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52" w:rsidRDefault="00166C52" w:rsidP="00166C5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166C52" w:rsidTr="00166C52">
        <w:tc>
          <w:tcPr>
            <w:tcW w:w="5068" w:type="dxa"/>
            <w:hideMark/>
          </w:tcPr>
          <w:p w:rsidR="00166C52" w:rsidRDefault="00166C5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166C52" w:rsidRDefault="001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166C52" w:rsidRDefault="001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166C52" w:rsidRDefault="001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166C52" w:rsidRDefault="00166C5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166C52" w:rsidRDefault="00166C5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166C52" w:rsidRDefault="001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166C52" w:rsidRDefault="001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166C52" w:rsidRDefault="001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166C52" w:rsidRDefault="00166C52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ЧАРКОВСКОГО СЕЛЬСОВЕТА</w:t>
            </w:r>
          </w:p>
        </w:tc>
      </w:tr>
    </w:tbl>
    <w:p w:rsidR="00166C52" w:rsidRDefault="00166C52" w:rsidP="00166C52">
      <w:pPr>
        <w:spacing w:after="0" w:line="240" w:lineRule="auto"/>
        <w:rPr>
          <w:rFonts w:ascii="Times New Roman Hak" w:eastAsia="Times New Roman" w:hAnsi="Times New Roman Hak" w:cs="Times New Roman"/>
          <w:sz w:val="28"/>
          <w:szCs w:val="20"/>
          <w:lang w:eastAsia="ru-RU"/>
        </w:rPr>
      </w:pPr>
    </w:p>
    <w:p w:rsidR="00166C52" w:rsidRDefault="00166C52" w:rsidP="00166C52">
      <w:pPr>
        <w:keepNext/>
        <w:spacing w:after="0" w:line="240" w:lineRule="auto"/>
        <w:ind w:left="2880" w:firstLine="720"/>
        <w:outlineLvl w:val="0"/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</w:pPr>
    </w:p>
    <w:p w:rsidR="00166C52" w:rsidRDefault="00166C52" w:rsidP="00166C52">
      <w:pPr>
        <w:keepNext/>
        <w:spacing w:after="0" w:line="240" w:lineRule="auto"/>
        <w:ind w:left="2880" w:firstLine="720"/>
        <w:outlineLvl w:val="0"/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</w:pPr>
    </w:p>
    <w:p w:rsidR="00166C52" w:rsidRPr="00607B86" w:rsidRDefault="00166C52" w:rsidP="00166C52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7B86">
        <w:rPr>
          <w:rFonts w:ascii="Times New Roman Hak" w:eastAsia="Times New Roman" w:hAnsi="Times New Roman Hak" w:cs="Times New Roman"/>
          <w:b/>
          <w:sz w:val="26"/>
          <w:szCs w:val="26"/>
          <w:lang w:eastAsia="ru-RU"/>
        </w:rPr>
        <w:t>ПОСТАНОВЛЕНИЕ</w:t>
      </w:r>
    </w:p>
    <w:p w:rsidR="00166C52" w:rsidRPr="00607B86" w:rsidRDefault="00166C52" w:rsidP="00166C52">
      <w:pPr>
        <w:spacing w:after="0" w:line="240" w:lineRule="auto"/>
        <w:jc w:val="center"/>
        <w:rPr>
          <w:rFonts w:ascii="Times New Roman Hak" w:eastAsia="Times New Roman" w:hAnsi="Times New Roman Hak" w:cs="Times New Roman"/>
          <w:sz w:val="26"/>
          <w:szCs w:val="26"/>
          <w:lang w:eastAsia="ru-RU"/>
        </w:rPr>
      </w:pPr>
    </w:p>
    <w:p w:rsidR="00166C52" w:rsidRPr="00607B86" w:rsidRDefault="00166C52" w:rsidP="00166C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</w:t>
      </w:r>
      <w:r w:rsidR="00607B86"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.09.2024</w:t>
      </w:r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</w:t>
      </w:r>
      <w:r w:rsid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62</w:t>
      </w:r>
      <w:bookmarkStart w:id="0" w:name="_GoBack"/>
      <w:bookmarkEnd w:id="0"/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166C52" w:rsidRPr="00607B86" w:rsidRDefault="00166C52" w:rsidP="00166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аал Чарков</w:t>
      </w:r>
    </w:p>
    <w:p w:rsidR="00166C52" w:rsidRPr="00607B86" w:rsidRDefault="00166C52" w:rsidP="00166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52" w:rsidRPr="00607B86" w:rsidRDefault="00166C52" w:rsidP="00166C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    подготовке       объектов         и </w:t>
      </w:r>
    </w:p>
    <w:p w:rsidR="00166C52" w:rsidRPr="00607B86" w:rsidRDefault="00166C52" w:rsidP="00166C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населенных     пунктов    к   осенне-</w:t>
      </w:r>
    </w:p>
    <w:p w:rsidR="00166C52" w:rsidRPr="00607B86" w:rsidRDefault="00166C52" w:rsidP="00166C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зимнему </w:t>
      </w:r>
      <w:proofErr w:type="gramStart"/>
      <w:r w:rsidRPr="00607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пожароопасному  периоду</w:t>
      </w:r>
      <w:proofErr w:type="gramEnd"/>
      <w:r w:rsidRPr="00607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66C52" w:rsidRPr="00607B86" w:rsidRDefault="00607B86" w:rsidP="00166C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2024 -2025</w:t>
      </w:r>
      <w:r w:rsidR="00166C52" w:rsidRPr="00607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годов    на   территории </w:t>
      </w:r>
    </w:p>
    <w:p w:rsidR="00166C52" w:rsidRPr="00607B86" w:rsidRDefault="00166C52" w:rsidP="00166C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Чарковского сельсовета</w:t>
      </w:r>
    </w:p>
    <w:p w:rsidR="00166C52" w:rsidRDefault="00166C52" w:rsidP="0016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52" w:rsidRPr="00607B86" w:rsidRDefault="00166C52" w:rsidP="0016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21.12.1994г. № 69 – ФЗ « О пожарной безопасности», от 22.07.2008г. № 123–ФЗ «Технический регламент о требованиях пожарной безопасности», Постановлением Правительства Российской Федерации от 16.09.2020г. № 1479 «Об утверждении Правил противопожарного режима в Российской Федерации», Законом Республики Хакасия от 28.06.2006г. № 34-ЗРХ « О пожарной безопасности», с учетом решения Комиссии по предупреждению чрезвычайных ситуаций и обеспечению пожарной безоп</w:t>
      </w:r>
      <w:r w:rsid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асности Республики Хакасия от 21.08.2024 № 2</w:t>
      </w:r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7,  руководствуясь Уставом муниципального образования Чарковский сельсовет, администрация Чарковского сельсовета</w:t>
      </w:r>
    </w:p>
    <w:p w:rsidR="00166C52" w:rsidRPr="00607B86" w:rsidRDefault="00166C52" w:rsidP="00166C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166C52" w:rsidRPr="00607B86" w:rsidRDefault="00166C52" w:rsidP="00166C5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166C52" w:rsidRPr="00607B86" w:rsidRDefault="00166C52" w:rsidP="0016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Обеспечить:</w:t>
      </w:r>
    </w:p>
    <w:p w:rsidR="00166C52" w:rsidRPr="00607B86" w:rsidRDefault="00166C52" w:rsidP="0016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 получении штормового предупреждения своевременное информирование </w:t>
      </w:r>
      <w:proofErr w:type="gramStart"/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 с</w:t>
      </w:r>
      <w:proofErr w:type="gramEnd"/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всех имеющихся средств оповещения.</w:t>
      </w:r>
    </w:p>
    <w:p w:rsidR="00166C52" w:rsidRPr="00607B86" w:rsidRDefault="00166C52" w:rsidP="00166C5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первичных мер пожарной безопасности в границах населенных пунктов в осенне-зимний пожароопасный период (ответстве</w:t>
      </w:r>
      <w:r w:rsid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нный</w:t>
      </w:r>
      <w:proofErr w:type="gramStart"/>
      <w:r w:rsid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607B8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</w:p>
    <w:p w:rsidR="00166C52" w:rsidRPr="00607B86" w:rsidRDefault="00166C52" w:rsidP="00166C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>2. Организовать и провести:</w:t>
      </w:r>
    </w:p>
    <w:p w:rsidR="00166C52" w:rsidRPr="00607B86" w:rsidRDefault="00166C52" w:rsidP="00166C5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>комплексные проверки соответствия территорий поселения требованиям пожарной безопасности, организовать очистку территорий подведомственных организаций и учреждений от мусора и вывоз его в места утилизации, принять меры к приведению в работоспособное состояние источников противопожарного водоснабжения, содержать в исправном состояние дороги и подъезды к зданиям, сооружениям привести в исправное состояние имеющиеся средства пожаротушения; обеспечить устойчивое функционирование средств телефонной связи для сообщения о пожаре в пожарную охрану.</w:t>
      </w:r>
    </w:p>
    <w:p w:rsidR="00166C52" w:rsidRPr="00607B86" w:rsidRDefault="00166C52" w:rsidP="00166C5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>разъяснительную работу с гражданами о необходимости очистки дворов, участков, находящихся в собственности и пользовании от мусора и сухой травы.</w:t>
      </w: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>3. Специалисту Чарковского сельсовета Ивановой Н.П.:</w:t>
      </w: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>- организовать распространение среди населения памяток, листовок, о мерах пожарной безопасности, обратить особое внимание на социально неблагополучные и многодетные семьи, одиноко проживающих лиц, лиц с ограниченными возможностями;</w:t>
      </w: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>- обеспечить регулярное информирование населения об обстановке с пожарами, их последствиях и мерах пожарной безопасности в быту;</w:t>
      </w:r>
      <w:r w:rsidRPr="00607B86">
        <w:rPr>
          <w:rFonts w:ascii="Times New Roman" w:hAnsi="Times New Roman" w:cs="Times New Roman"/>
          <w:sz w:val="26"/>
          <w:szCs w:val="26"/>
        </w:rPr>
        <w:tab/>
      </w: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>- организовать учет бесхозных строений, расположенных на подведомственной территории и принять исчерпывающие меры по недопущению в них неконтролируемого доступа.</w:t>
      </w: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>4. Организовать патрулирование с привлечением добровольной пожарной команды, патрульных, патрульно- маневренных и маневренных групп, для проведения мероприятий по предупреждению происшествий и чрезвычайных ситуаций, связанных с пожарами, оперативного реагирования по защите населенных пунктов при угрозе перехода лесных и степных пожаров.</w:t>
      </w: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 xml:space="preserve">5. Совместно с сотрудниками отдела надзорной деятельности и профилактической работы, группы противопожарной профилактики отряда противопожарной службы Республики Хакасия № 10, участковым уполномоченным полиции продолжить проведение </w:t>
      </w:r>
      <w:proofErr w:type="spellStart"/>
      <w:r w:rsidRPr="00607B86">
        <w:rPr>
          <w:rFonts w:ascii="Times New Roman" w:hAnsi="Times New Roman" w:cs="Times New Roman"/>
          <w:sz w:val="26"/>
          <w:szCs w:val="26"/>
        </w:rPr>
        <w:t>подворовых</w:t>
      </w:r>
      <w:proofErr w:type="spellEnd"/>
      <w:r w:rsidRPr="00607B86">
        <w:rPr>
          <w:rFonts w:ascii="Times New Roman" w:hAnsi="Times New Roman" w:cs="Times New Roman"/>
          <w:sz w:val="26"/>
          <w:szCs w:val="26"/>
        </w:rPr>
        <w:t xml:space="preserve"> обходов и рейдов, при этом уделить особое внимание качеству и адресности проводимой работы.</w:t>
      </w: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>6. Провести опашку вокруг населенных пунктов: аал Чарков, аал Ах-</w:t>
      </w:r>
      <w:proofErr w:type="spellStart"/>
      <w:r w:rsidRPr="00607B86">
        <w:rPr>
          <w:rFonts w:ascii="Times New Roman" w:hAnsi="Times New Roman" w:cs="Times New Roman"/>
          <w:sz w:val="26"/>
          <w:szCs w:val="26"/>
        </w:rPr>
        <w:t>Хол</w:t>
      </w:r>
      <w:proofErr w:type="spellEnd"/>
      <w:r w:rsidRPr="00607B86">
        <w:rPr>
          <w:rFonts w:ascii="Times New Roman" w:hAnsi="Times New Roman" w:cs="Times New Roman"/>
          <w:sz w:val="26"/>
          <w:szCs w:val="26"/>
        </w:rPr>
        <w:t xml:space="preserve">, аал Бейка, п. </w:t>
      </w:r>
      <w:proofErr w:type="spellStart"/>
      <w:r w:rsidRPr="00607B86">
        <w:rPr>
          <w:rFonts w:ascii="Times New Roman" w:hAnsi="Times New Roman" w:cs="Times New Roman"/>
          <w:sz w:val="26"/>
          <w:szCs w:val="26"/>
        </w:rPr>
        <w:t>Уйбат</w:t>
      </w:r>
      <w:proofErr w:type="spellEnd"/>
      <w:r w:rsidRPr="00607B86">
        <w:rPr>
          <w:rFonts w:ascii="Times New Roman" w:hAnsi="Times New Roman" w:cs="Times New Roman"/>
          <w:sz w:val="26"/>
          <w:szCs w:val="26"/>
        </w:rPr>
        <w:t xml:space="preserve">, п. Майский в целях обеспечения пожарной безопасности. </w:t>
      </w: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>7. Рекомендовать главам крестьянско-фермерских хозяйств оборудовать места хранения грубых кормов вне населенных пунктов минерализованными полосами и пожарными проездами.</w:t>
      </w: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7B86">
        <w:rPr>
          <w:rFonts w:ascii="Times New Roman" w:hAnsi="Times New Roman" w:cs="Times New Roman"/>
          <w:sz w:val="26"/>
          <w:szCs w:val="26"/>
        </w:rPr>
        <w:t>8. Настоящее постановление вступает в силу после его официального опубликования (обнародования).</w:t>
      </w: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C52" w:rsidRPr="00607B86" w:rsidRDefault="00607B86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 </w:t>
      </w:r>
      <w:r w:rsidR="00166C52" w:rsidRPr="00607B86">
        <w:rPr>
          <w:rFonts w:ascii="Times New Roman" w:hAnsi="Times New Roman" w:cs="Times New Roman"/>
          <w:sz w:val="26"/>
          <w:szCs w:val="26"/>
        </w:rPr>
        <w:t>Чарковск</w:t>
      </w:r>
      <w:r>
        <w:rPr>
          <w:rFonts w:ascii="Times New Roman" w:hAnsi="Times New Roman" w:cs="Times New Roman"/>
          <w:sz w:val="26"/>
          <w:szCs w:val="26"/>
        </w:rPr>
        <w:t>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А.А. Алексеенко</w:t>
      </w:r>
    </w:p>
    <w:p w:rsidR="00166C52" w:rsidRPr="00607B86" w:rsidRDefault="00166C52" w:rsidP="00166C5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C52" w:rsidRPr="00607B86" w:rsidRDefault="00166C52" w:rsidP="00166C52">
      <w:pPr>
        <w:rPr>
          <w:sz w:val="26"/>
          <w:szCs w:val="26"/>
        </w:rPr>
      </w:pPr>
    </w:p>
    <w:p w:rsidR="00E82678" w:rsidRPr="00607B86" w:rsidRDefault="00E82678">
      <w:pPr>
        <w:rPr>
          <w:sz w:val="26"/>
          <w:szCs w:val="26"/>
        </w:rPr>
      </w:pPr>
    </w:p>
    <w:sectPr w:rsidR="00E82678" w:rsidRPr="0060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9B"/>
    <w:multiLevelType w:val="multilevel"/>
    <w:tmpl w:val="6CBAAD5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9157245"/>
    <w:multiLevelType w:val="multilevel"/>
    <w:tmpl w:val="2056C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52"/>
    <w:rsid w:val="00166C52"/>
    <w:rsid w:val="00607B86"/>
    <w:rsid w:val="00E82678"/>
    <w:rsid w:val="00F0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AB02"/>
  <w15:chartTrackingRefBased/>
  <w15:docId w15:val="{DF295595-16D0-4E31-AB9A-52B1EBC0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5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2024-09-23T02:32:00Z</dcterms:created>
  <dcterms:modified xsi:type="dcterms:W3CDTF">2024-09-23T03:31:00Z</dcterms:modified>
</cp:coreProperties>
</file>