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Cs/>
          <w:sz w:val="32"/>
          <w:szCs w:val="32"/>
          <w:lang w:eastAsia="en-US"/>
        </w:rPr>
      </w:pPr>
      <w:r w:rsidRPr="00702FDF">
        <w:rPr>
          <w:bCs/>
          <w:noProof/>
          <w:sz w:val="32"/>
          <w:szCs w:val="32"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702FDF" w:rsidRPr="00702FDF" w:rsidTr="00702FDF">
        <w:tc>
          <w:tcPr>
            <w:tcW w:w="5068" w:type="dxa"/>
            <w:hideMark/>
          </w:tcPr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РОССИЯ ФЕДЕРАЦИЯЗЫ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ХАКАС РЕСПУБЛИКАЗЫ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АFБАН ПИЛТIРI АЙМАFЫ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ЧАРКОВ ААЛНЫН ЧОБI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РОССИЙСКАЯ ФЕДЕРАЦИЯ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РЕСПУБЛИКА ХАКАСИЯ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УСТЬ-АБАКАНСКИЙ РАЙОН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АДМИНИСТРАЦИЯ</w:t>
            </w:r>
          </w:p>
          <w:p w:rsidR="00702FDF" w:rsidRPr="00702FDF" w:rsidRDefault="00702FDF" w:rsidP="00702F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Cs/>
                <w:lang w:eastAsia="en-US"/>
              </w:rPr>
            </w:pPr>
            <w:r w:rsidRPr="00702FDF">
              <w:rPr>
                <w:bCs/>
                <w:lang w:eastAsia="en-US"/>
              </w:rPr>
              <w:t>ЧАРКОВСКОГО СЕЛЬСОВЕТА</w:t>
            </w:r>
          </w:p>
        </w:tc>
      </w:tr>
    </w:tbl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Cs/>
          <w:sz w:val="32"/>
          <w:szCs w:val="32"/>
          <w:lang w:eastAsia="en-US"/>
        </w:rPr>
      </w:pPr>
    </w:p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 w:val="32"/>
          <w:szCs w:val="32"/>
          <w:lang w:eastAsia="en-US"/>
        </w:rPr>
      </w:pPr>
    </w:p>
    <w:p w:rsidR="00702FDF" w:rsidRPr="00702FDF" w:rsidRDefault="00702FDF" w:rsidP="00702FD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b/>
          <w:bCs/>
          <w:sz w:val="28"/>
          <w:szCs w:val="28"/>
          <w:lang w:eastAsia="en-US"/>
        </w:rPr>
      </w:pPr>
      <w:r w:rsidRPr="00702FDF">
        <w:rPr>
          <w:b/>
          <w:bCs/>
          <w:sz w:val="28"/>
          <w:szCs w:val="28"/>
          <w:lang w:eastAsia="en-US"/>
        </w:rPr>
        <w:t>ПОСТАНОВЛЕНИЕ</w:t>
      </w:r>
    </w:p>
    <w:p w:rsidR="008749CA" w:rsidRPr="00E17DCD" w:rsidRDefault="00411090" w:rsidP="00411090">
      <w:pPr>
        <w:spacing w:line="276" w:lineRule="auto"/>
        <w:ind w:right="27"/>
        <w:jc w:val="center"/>
        <w:rPr>
          <w:bCs/>
          <w:sz w:val="24"/>
          <w:szCs w:val="24"/>
        </w:rPr>
      </w:pPr>
      <w:r w:rsidRPr="00E17DCD">
        <w:rPr>
          <w:bCs/>
          <w:sz w:val="24"/>
          <w:szCs w:val="24"/>
        </w:rPr>
        <w:t xml:space="preserve">от </w:t>
      </w:r>
      <w:r w:rsidR="00483C62">
        <w:rPr>
          <w:bCs/>
          <w:sz w:val="24"/>
          <w:szCs w:val="24"/>
        </w:rPr>
        <w:t>13</w:t>
      </w:r>
      <w:r w:rsidR="00186A97" w:rsidRPr="00E17DCD">
        <w:rPr>
          <w:bCs/>
          <w:sz w:val="24"/>
          <w:szCs w:val="24"/>
        </w:rPr>
        <w:t>.0</w:t>
      </w:r>
      <w:r w:rsidR="00483C62">
        <w:rPr>
          <w:bCs/>
          <w:sz w:val="24"/>
          <w:szCs w:val="24"/>
        </w:rPr>
        <w:t>6</w:t>
      </w:r>
      <w:r w:rsidR="00186A97" w:rsidRPr="00E17DCD">
        <w:rPr>
          <w:bCs/>
          <w:sz w:val="24"/>
          <w:szCs w:val="24"/>
        </w:rPr>
        <w:t>.202</w:t>
      </w:r>
      <w:r w:rsidR="009B2BCF" w:rsidRPr="00E17DCD">
        <w:rPr>
          <w:bCs/>
          <w:sz w:val="24"/>
          <w:szCs w:val="24"/>
        </w:rPr>
        <w:t>4</w:t>
      </w:r>
      <w:r w:rsidR="00186A97" w:rsidRPr="00E17DCD">
        <w:rPr>
          <w:bCs/>
          <w:sz w:val="24"/>
          <w:szCs w:val="24"/>
        </w:rPr>
        <w:t xml:space="preserve">г  </w:t>
      </w:r>
      <w:r w:rsidR="00702FDF" w:rsidRPr="00E17DCD">
        <w:rPr>
          <w:bCs/>
          <w:sz w:val="24"/>
          <w:szCs w:val="24"/>
        </w:rPr>
        <w:t xml:space="preserve">      </w:t>
      </w:r>
      <w:r w:rsidRPr="00E17DCD">
        <w:rPr>
          <w:bCs/>
          <w:sz w:val="24"/>
          <w:szCs w:val="24"/>
        </w:rPr>
        <w:t xml:space="preserve"> №</w:t>
      </w:r>
      <w:r w:rsidR="00483C62">
        <w:rPr>
          <w:bCs/>
          <w:sz w:val="24"/>
          <w:szCs w:val="24"/>
        </w:rPr>
        <w:t xml:space="preserve"> 47</w:t>
      </w:r>
      <w:r w:rsidR="00186A97" w:rsidRPr="00E17DCD">
        <w:rPr>
          <w:bCs/>
          <w:sz w:val="24"/>
          <w:szCs w:val="24"/>
        </w:rPr>
        <w:t>-п</w:t>
      </w:r>
    </w:p>
    <w:p w:rsidR="00411090" w:rsidRPr="00E17DCD" w:rsidRDefault="00411090" w:rsidP="00411090">
      <w:pPr>
        <w:spacing w:line="276" w:lineRule="auto"/>
        <w:ind w:right="27"/>
        <w:jc w:val="center"/>
        <w:rPr>
          <w:bCs/>
          <w:sz w:val="24"/>
          <w:szCs w:val="24"/>
        </w:rPr>
      </w:pPr>
      <w:r w:rsidRPr="00E17DCD">
        <w:rPr>
          <w:bCs/>
          <w:sz w:val="24"/>
          <w:szCs w:val="24"/>
        </w:rPr>
        <w:t>аал Чарков</w:t>
      </w:r>
    </w:p>
    <w:p w:rsidR="008749CA" w:rsidRDefault="008749CA" w:rsidP="008749C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483C62" w:rsidRPr="002F4BF1" w:rsidTr="00565DD2">
        <w:trPr>
          <w:trHeight w:val="851"/>
        </w:trPr>
        <w:tc>
          <w:tcPr>
            <w:tcW w:w="5778" w:type="dxa"/>
          </w:tcPr>
          <w:p w:rsidR="00483C62" w:rsidRPr="00483C62" w:rsidRDefault="00483C62" w:rsidP="00565DD2">
            <w:pPr>
              <w:rPr>
                <w:b/>
                <w:sz w:val="26"/>
                <w:szCs w:val="26"/>
              </w:rPr>
            </w:pPr>
            <w:r w:rsidRPr="00483C62">
              <w:rPr>
                <w:b/>
                <w:sz w:val="26"/>
                <w:szCs w:val="26"/>
              </w:rPr>
              <w:t xml:space="preserve">Об утверждении Плана мероприятий </w:t>
            </w:r>
          </w:p>
          <w:p w:rsidR="00483C62" w:rsidRPr="00483C62" w:rsidRDefault="00483C62" w:rsidP="00565DD2">
            <w:pPr>
              <w:rPr>
                <w:b/>
                <w:sz w:val="26"/>
                <w:szCs w:val="26"/>
              </w:rPr>
            </w:pPr>
            <w:r w:rsidRPr="00483C62">
              <w:rPr>
                <w:b/>
                <w:sz w:val="26"/>
                <w:szCs w:val="26"/>
              </w:rPr>
              <w:t>(«дорожной карты») по взысканию дебиторской задолженности по платежам в бюджет  муниципального обр</w:t>
            </w:r>
            <w:r w:rsidRPr="00483C62">
              <w:rPr>
                <w:b/>
                <w:sz w:val="26"/>
                <w:szCs w:val="26"/>
              </w:rPr>
              <w:t>а</w:t>
            </w:r>
            <w:r w:rsidRPr="00483C62">
              <w:rPr>
                <w:b/>
                <w:sz w:val="26"/>
                <w:szCs w:val="26"/>
              </w:rPr>
              <w:t xml:space="preserve">зования </w:t>
            </w:r>
            <w:r>
              <w:rPr>
                <w:b/>
                <w:sz w:val="26"/>
                <w:szCs w:val="26"/>
              </w:rPr>
              <w:t>Чарковский</w:t>
            </w:r>
            <w:r w:rsidRPr="00483C62">
              <w:rPr>
                <w:b/>
                <w:sz w:val="26"/>
                <w:szCs w:val="26"/>
              </w:rPr>
              <w:t xml:space="preserve"> сельсовет </w:t>
            </w:r>
          </w:p>
          <w:p w:rsidR="00483C62" w:rsidRPr="00483C62" w:rsidRDefault="00483C62" w:rsidP="00565DD2">
            <w:pPr>
              <w:pStyle w:val="Iauiue"/>
              <w:rPr>
                <w:b/>
                <w:sz w:val="26"/>
                <w:szCs w:val="26"/>
              </w:rPr>
            </w:pPr>
            <w:r w:rsidRPr="00483C62">
              <w:rPr>
                <w:b/>
                <w:sz w:val="26"/>
                <w:szCs w:val="26"/>
              </w:rPr>
              <w:t xml:space="preserve">Усть-Абаканского района, пеням </w:t>
            </w:r>
          </w:p>
          <w:p w:rsidR="00483C62" w:rsidRPr="00483C62" w:rsidRDefault="00483C62" w:rsidP="00565DD2">
            <w:pPr>
              <w:pStyle w:val="Iauiue"/>
              <w:rPr>
                <w:b/>
                <w:sz w:val="26"/>
                <w:szCs w:val="26"/>
              </w:rPr>
            </w:pPr>
            <w:r w:rsidRPr="00483C62">
              <w:rPr>
                <w:b/>
                <w:sz w:val="26"/>
                <w:szCs w:val="26"/>
              </w:rPr>
              <w:t>и штрафам по ним на 2024 год</w:t>
            </w:r>
          </w:p>
          <w:p w:rsidR="00483C62" w:rsidRPr="002F4BF1" w:rsidRDefault="00483C62" w:rsidP="00565DD2">
            <w:pPr>
              <w:rPr>
                <w:sz w:val="26"/>
                <w:szCs w:val="26"/>
              </w:rPr>
            </w:pPr>
          </w:p>
        </w:tc>
      </w:tr>
    </w:tbl>
    <w:p w:rsidR="00483C62" w:rsidRPr="002F4BF1" w:rsidRDefault="00483C62" w:rsidP="00483C62">
      <w:pPr>
        <w:ind w:firstLine="709"/>
        <w:jc w:val="both"/>
        <w:rPr>
          <w:sz w:val="26"/>
          <w:szCs w:val="26"/>
        </w:rPr>
      </w:pPr>
      <w:r w:rsidRPr="00B10E12">
        <w:rPr>
          <w:sz w:val="26"/>
          <w:szCs w:val="26"/>
        </w:rPr>
        <w:t xml:space="preserve">В соответствии со </w:t>
      </w:r>
      <w:hyperlink r:id="rId7" w:history="1">
        <w:r w:rsidRPr="00B10E12">
          <w:rPr>
            <w:sz w:val="26"/>
            <w:szCs w:val="26"/>
          </w:rPr>
          <w:t>статьей 160.1</w:t>
        </w:r>
      </w:hyperlink>
      <w:r w:rsidRPr="00B10E12">
        <w:rPr>
          <w:sz w:val="26"/>
          <w:szCs w:val="26"/>
        </w:rPr>
        <w:t xml:space="preserve"> Бюджетного кодекса Российской Федерации, с регламентами реализации полномочий главных администраторов доходов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B10E12"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</w:t>
      </w:r>
      <w:r w:rsidRPr="00B10E12">
        <w:rPr>
          <w:sz w:val="26"/>
          <w:szCs w:val="26"/>
        </w:rPr>
        <w:t xml:space="preserve">по взысканию </w:t>
      </w:r>
      <w:r w:rsidRPr="00762DCE">
        <w:rPr>
          <w:sz w:val="26"/>
          <w:szCs w:val="26"/>
        </w:rPr>
        <w:t>дебиторской задолженности  по платежам в бюджет, пеням и штрафам по ним, во исполнение пункта 2.5. Порядка заключения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округов), поселений Республики Хакасия, утвержденного постановлением Правительства Республики Хакасия № 06 от 17.01.2020 года «Об утверждении порядков заключения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округов), поселений Республики Хакасия»,</w:t>
      </w:r>
      <w:r>
        <w:rPr>
          <w:sz w:val="26"/>
          <w:szCs w:val="26"/>
        </w:rPr>
        <w:t xml:space="preserve"> постановления Правительства Республики Хакасия от 22.03.2024 № 81-п «О плане </w:t>
      </w:r>
      <w:r w:rsidRPr="00B10E12">
        <w:rPr>
          <w:sz w:val="26"/>
          <w:szCs w:val="26"/>
        </w:rPr>
        <w:t xml:space="preserve">мероприятий («дорожной карты») по взысканию дебиторской задолженности по платежам в </w:t>
      </w:r>
      <w:r>
        <w:rPr>
          <w:sz w:val="26"/>
          <w:szCs w:val="26"/>
        </w:rPr>
        <w:t xml:space="preserve">консолидированный </w:t>
      </w:r>
      <w:r w:rsidRPr="00B10E12">
        <w:rPr>
          <w:sz w:val="26"/>
          <w:szCs w:val="26"/>
        </w:rPr>
        <w:t xml:space="preserve">бюджет  </w:t>
      </w:r>
      <w:r>
        <w:rPr>
          <w:sz w:val="26"/>
          <w:szCs w:val="26"/>
        </w:rPr>
        <w:t>Республики Хакасия</w:t>
      </w:r>
      <w:r w:rsidRPr="00B10E12">
        <w:rPr>
          <w:sz w:val="26"/>
          <w:szCs w:val="26"/>
        </w:rPr>
        <w:t xml:space="preserve">, пеням и штрафам по ним </w:t>
      </w:r>
      <w:r>
        <w:rPr>
          <w:sz w:val="26"/>
          <w:szCs w:val="26"/>
        </w:rPr>
        <w:t xml:space="preserve">на 2024 год, </w:t>
      </w:r>
      <w:r w:rsidRPr="00762DCE">
        <w:rPr>
          <w:color w:val="000000"/>
          <w:sz w:val="26"/>
          <w:szCs w:val="26"/>
        </w:rPr>
        <w:t>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</w:t>
      </w:r>
      <w:r>
        <w:rPr>
          <w:color w:val="000000"/>
          <w:sz w:val="26"/>
          <w:szCs w:val="26"/>
        </w:rPr>
        <w:t>, руководствуясь</w:t>
      </w:r>
      <w:r w:rsidRPr="00762DCE">
        <w:rPr>
          <w:sz w:val="26"/>
          <w:szCs w:val="26"/>
        </w:rPr>
        <w:t xml:space="preserve"> статьей </w:t>
      </w:r>
      <w:r w:rsidRPr="007A5EB3">
        <w:rPr>
          <w:sz w:val="26"/>
          <w:szCs w:val="26"/>
        </w:rPr>
        <w:t>44</w:t>
      </w:r>
      <w:r w:rsidRPr="00762DCE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762DCE">
        <w:rPr>
          <w:sz w:val="26"/>
          <w:szCs w:val="26"/>
        </w:rPr>
        <w:t>Усть-Абаканского района Республики Хакасия, а</w:t>
      </w:r>
      <w:r w:rsidRPr="00762DCE">
        <w:rPr>
          <w:sz w:val="26"/>
          <w:szCs w:val="26"/>
        </w:rPr>
        <w:t>д</w:t>
      </w:r>
      <w:r w:rsidRPr="00762DCE">
        <w:rPr>
          <w:sz w:val="26"/>
          <w:szCs w:val="26"/>
        </w:rPr>
        <w:t>министрация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Чарковского</w:t>
      </w:r>
      <w:r>
        <w:rPr>
          <w:sz w:val="26"/>
          <w:szCs w:val="26"/>
        </w:rPr>
        <w:t xml:space="preserve"> сельсовета</w:t>
      </w:r>
      <w:r w:rsidRPr="002F4BF1">
        <w:rPr>
          <w:sz w:val="26"/>
          <w:szCs w:val="26"/>
        </w:rPr>
        <w:t xml:space="preserve">  </w:t>
      </w:r>
    </w:p>
    <w:p w:rsidR="00483C62" w:rsidRPr="00FD1826" w:rsidRDefault="00483C62" w:rsidP="00483C62">
      <w:pPr>
        <w:tabs>
          <w:tab w:val="left" w:pos="265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D1826">
        <w:rPr>
          <w:sz w:val="26"/>
          <w:szCs w:val="26"/>
        </w:rPr>
        <w:t>ПОСТАНОВЛЯЕТ:</w:t>
      </w:r>
      <w:r>
        <w:rPr>
          <w:sz w:val="26"/>
          <w:szCs w:val="26"/>
        </w:rPr>
        <w:tab/>
      </w:r>
    </w:p>
    <w:p w:rsidR="00483C62" w:rsidRDefault="00483C62" w:rsidP="00483C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F4BF1">
        <w:rPr>
          <w:sz w:val="26"/>
          <w:szCs w:val="26"/>
        </w:rPr>
        <w:t xml:space="preserve">1. </w:t>
      </w:r>
      <w:r w:rsidRPr="00762DCE">
        <w:rPr>
          <w:sz w:val="26"/>
          <w:szCs w:val="26"/>
        </w:rPr>
        <w:t xml:space="preserve">Утвердить прилагаемый План мероприятий («дорожную карту») по взысканию дебиторской задолженности по платежам в бюджет  </w:t>
      </w:r>
      <w:r w:rsidRPr="00B10E12">
        <w:rPr>
          <w:sz w:val="26"/>
          <w:szCs w:val="26"/>
        </w:rPr>
        <w:t>муниципального обр</w:t>
      </w:r>
      <w:r w:rsidRPr="00B10E12">
        <w:rPr>
          <w:sz w:val="26"/>
          <w:szCs w:val="26"/>
        </w:rPr>
        <w:t>а</w:t>
      </w:r>
      <w:r w:rsidRPr="00B10E12">
        <w:rPr>
          <w:sz w:val="26"/>
          <w:szCs w:val="26"/>
        </w:rPr>
        <w:t xml:space="preserve">зования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B10E12">
        <w:rPr>
          <w:sz w:val="26"/>
          <w:szCs w:val="26"/>
        </w:rPr>
        <w:t>Усть-Абаканск</w:t>
      </w:r>
      <w:r>
        <w:rPr>
          <w:sz w:val="26"/>
          <w:szCs w:val="26"/>
        </w:rPr>
        <w:t>ого</w:t>
      </w:r>
      <w:r w:rsidRPr="00B10E1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Pr="00B10E12">
        <w:rPr>
          <w:sz w:val="26"/>
          <w:szCs w:val="26"/>
        </w:rPr>
        <w:t>, пеням</w:t>
      </w:r>
      <w:r>
        <w:rPr>
          <w:sz w:val="26"/>
          <w:szCs w:val="26"/>
        </w:rPr>
        <w:t xml:space="preserve"> </w:t>
      </w:r>
      <w:r w:rsidRPr="00B10E12">
        <w:rPr>
          <w:sz w:val="26"/>
          <w:szCs w:val="26"/>
        </w:rPr>
        <w:t>и штрафам по ним</w:t>
      </w:r>
      <w:r>
        <w:rPr>
          <w:sz w:val="26"/>
          <w:szCs w:val="26"/>
        </w:rPr>
        <w:t>, согласно приложению</w:t>
      </w:r>
      <w:r w:rsidRPr="00762DCE">
        <w:rPr>
          <w:sz w:val="26"/>
          <w:szCs w:val="26"/>
        </w:rPr>
        <w:t xml:space="preserve"> к </w:t>
      </w:r>
      <w:r>
        <w:rPr>
          <w:sz w:val="26"/>
          <w:szCs w:val="26"/>
        </w:rPr>
        <w:t>н</w:t>
      </w:r>
      <w:r w:rsidRPr="00762DCE">
        <w:rPr>
          <w:sz w:val="26"/>
          <w:szCs w:val="26"/>
        </w:rPr>
        <w:t>астоящему постановлению.</w:t>
      </w:r>
    </w:p>
    <w:p w:rsidR="00483C62" w:rsidRPr="00762DCE" w:rsidRDefault="00483C62" w:rsidP="00483C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Г</w:t>
      </w:r>
      <w:r w:rsidRPr="00B10E12">
        <w:rPr>
          <w:sz w:val="26"/>
          <w:szCs w:val="26"/>
        </w:rPr>
        <w:t>лавны</w:t>
      </w:r>
      <w:r>
        <w:rPr>
          <w:sz w:val="26"/>
          <w:szCs w:val="26"/>
        </w:rPr>
        <w:t>м</w:t>
      </w:r>
      <w:r w:rsidRPr="00B10E12">
        <w:rPr>
          <w:sz w:val="26"/>
          <w:szCs w:val="26"/>
        </w:rPr>
        <w:t xml:space="preserve"> администраторов доходов бюджета</w:t>
      </w:r>
      <w:r>
        <w:rPr>
          <w:sz w:val="26"/>
          <w:szCs w:val="26"/>
        </w:rPr>
        <w:t xml:space="preserve"> муниципального образования </w:t>
      </w:r>
      <w:r w:rsidRPr="00B10E12">
        <w:rPr>
          <w:sz w:val="26"/>
          <w:szCs w:val="26"/>
        </w:rPr>
        <w:t xml:space="preserve">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B10E12"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обеспечить исполнение мероприятий Плана.</w:t>
      </w:r>
    </w:p>
    <w:p w:rsidR="00483C62" w:rsidRDefault="00483C62" w:rsidP="00483C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F4C3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  <w:r w:rsidRPr="00EF4C39">
        <w:rPr>
          <w:sz w:val="26"/>
          <w:szCs w:val="26"/>
        </w:rPr>
        <w:t>Настоящее постановление вступает в силу после его</w:t>
      </w:r>
      <w:r>
        <w:rPr>
          <w:rFonts w:eastAsia="Calibri"/>
          <w:sz w:val="26"/>
          <w:szCs w:val="26"/>
          <w:lang w:eastAsia="en-US"/>
        </w:rPr>
        <w:t xml:space="preserve"> подписания.</w:t>
      </w:r>
    </w:p>
    <w:p w:rsidR="00483C62" w:rsidRDefault="00483C62" w:rsidP="00483C6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Pr="002F4BF1">
        <w:rPr>
          <w:sz w:val="26"/>
          <w:szCs w:val="26"/>
        </w:rPr>
        <w:t xml:space="preserve">Контроль за исполнением настоящего </w:t>
      </w:r>
      <w:r>
        <w:rPr>
          <w:sz w:val="26"/>
          <w:szCs w:val="26"/>
        </w:rPr>
        <w:t>п</w:t>
      </w:r>
      <w:r w:rsidRPr="002F4BF1">
        <w:rPr>
          <w:sz w:val="26"/>
          <w:szCs w:val="26"/>
        </w:rPr>
        <w:t xml:space="preserve">остановления </w:t>
      </w:r>
      <w:r>
        <w:rPr>
          <w:sz w:val="26"/>
          <w:szCs w:val="26"/>
        </w:rPr>
        <w:t>оставляю за собой</w:t>
      </w: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 w:val="0"/>
          <w:sz w:val="26"/>
          <w:szCs w:val="26"/>
        </w:rPr>
        <w:t>Чарковского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                                          А</w:t>
      </w:r>
      <w:r>
        <w:rPr>
          <w:rFonts w:ascii="Times New Roman" w:hAnsi="Times New Roman" w:cs="Times New Roman"/>
          <w:b w:val="0"/>
          <w:sz w:val="26"/>
          <w:szCs w:val="26"/>
        </w:rPr>
        <w:t>. А. Алексеенко</w:t>
      </w: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83C62" w:rsidRDefault="00483C62" w:rsidP="00483C62">
      <w:pPr>
        <w:pStyle w:val="ConsPlusTitle"/>
        <w:widowControl/>
        <w:tabs>
          <w:tab w:val="left" w:pos="567"/>
        </w:tabs>
        <w:rPr>
          <w:rFonts w:ascii="Times New Roman" w:hAnsi="Times New Roman" w:cs="Times New Roman"/>
          <w:b w:val="0"/>
          <w:sz w:val="26"/>
          <w:szCs w:val="26"/>
        </w:rPr>
        <w:sectPr w:rsidR="00483C62" w:rsidSect="00CF39FB">
          <w:pgSz w:w="11906" w:h="16838" w:code="9"/>
          <w:pgMar w:top="709" w:right="567" w:bottom="567" w:left="1843" w:header="709" w:footer="709" w:gutter="0"/>
          <w:cols w:space="708"/>
          <w:docGrid w:linePitch="360"/>
        </w:sectPr>
      </w:pPr>
    </w:p>
    <w:p w:rsidR="00483C62" w:rsidRDefault="00483C62" w:rsidP="00483C62">
      <w:pPr>
        <w:ind w:firstLine="10065"/>
        <w:rPr>
          <w:rFonts w:eastAsia="Calibri"/>
          <w:sz w:val="26"/>
          <w:szCs w:val="26"/>
          <w:lang w:eastAsia="en-US"/>
        </w:rPr>
      </w:pPr>
      <w:r w:rsidRPr="00762DCE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 w:rsidRPr="00762DCE">
        <w:rPr>
          <w:rFonts w:eastAsia="Calibri"/>
          <w:sz w:val="26"/>
          <w:szCs w:val="26"/>
          <w:lang w:eastAsia="en-US"/>
        </w:rPr>
        <w:t>постановлени</w:t>
      </w:r>
      <w:r>
        <w:rPr>
          <w:rFonts w:eastAsia="Calibri"/>
          <w:sz w:val="26"/>
          <w:szCs w:val="26"/>
          <w:lang w:eastAsia="en-US"/>
        </w:rPr>
        <w:t>ем</w:t>
      </w:r>
      <w:r w:rsidRPr="00762DCE">
        <w:rPr>
          <w:rFonts w:eastAsia="Calibri"/>
          <w:sz w:val="26"/>
          <w:szCs w:val="26"/>
          <w:lang w:eastAsia="en-US"/>
        </w:rPr>
        <w:t xml:space="preserve"> администрации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Чарковского</w:t>
      </w:r>
      <w:r>
        <w:rPr>
          <w:rFonts w:eastAsia="Calibri"/>
          <w:sz w:val="26"/>
          <w:szCs w:val="26"/>
          <w:lang w:eastAsia="en-US"/>
        </w:rPr>
        <w:t xml:space="preserve"> сельсовета </w:t>
      </w:r>
    </w:p>
    <w:p w:rsidR="00483C62" w:rsidRPr="00762DCE" w:rsidRDefault="00483C62" w:rsidP="00483C62">
      <w:pPr>
        <w:ind w:firstLine="10065"/>
        <w:rPr>
          <w:sz w:val="26"/>
          <w:szCs w:val="26"/>
        </w:rPr>
      </w:pPr>
      <w:r w:rsidRPr="00762DCE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13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июня</w:t>
      </w:r>
      <w:r>
        <w:rPr>
          <w:rFonts w:eastAsia="Calibri"/>
          <w:sz w:val="26"/>
          <w:szCs w:val="26"/>
          <w:lang w:eastAsia="en-US"/>
        </w:rPr>
        <w:t xml:space="preserve"> 2024</w:t>
      </w:r>
      <w:r w:rsidRPr="00762DCE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47</w:t>
      </w:r>
      <w:r>
        <w:rPr>
          <w:rFonts w:eastAsia="Calibri"/>
          <w:sz w:val="26"/>
          <w:szCs w:val="26"/>
          <w:lang w:eastAsia="en-US"/>
        </w:rPr>
        <w:t>-п</w:t>
      </w:r>
      <w:r w:rsidRPr="00762DCE">
        <w:rPr>
          <w:rFonts w:eastAsia="Calibri"/>
          <w:sz w:val="26"/>
          <w:szCs w:val="26"/>
          <w:lang w:eastAsia="en-US"/>
        </w:rPr>
        <w:t xml:space="preserve"> </w:t>
      </w:r>
    </w:p>
    <w:p w:rsidR="00483C62" w:rsidRPr="00762DCE" w:rsidRDefault="00483C62" w:rsidP="00483C62">
      <w:pPr>
        <w:jc w:val="center"/>
        <w:rPr>
          <w:rFonts w:eastAsia="Calibri"/>
          <w:sz w:val="26"/>
          <w:szCs w:val="26"/>
          <w:u w:val="single"/>
          <w:lang w:eastAsia="en-US"/>
        </w:rPr>
      </w:pPr>
    </w:p>
    <w:p w:rsidR="00483C62" w:rsidRDefault="00483C62" w:rsidP="00483C62">
      <w:pPr>
        <w:tabs>
          <w:tab w:val="left" w:pos="567"/>
          <w:tab w:val="left" w:pos="7655"/>
        </w:tabs>
        <w:jc w:val="center"/>
        <w:rPr>
          <w:sz w:val="26"/>
          <w:szCs w:val="26"/>
        </w:rPr>
      </w:pPr>
      <w:r w:rsidRPr="00762DCE">
        <w:rPr>
          <w:sz w:val="26"/>
          <w:szCs w:val="26"/>
        </w:rPr>
        <w:t>План мероприятий («дорожн</w:t>
      </w:r>
      <w:r>
        <w:rPr>
          <w:sz w:val="26"/>
          <w:szCs w:val="26"/>
        </w:rPr>
        <w:t>ая</w:t>
      </w:r>
      <w:r w:rsidRPr="00762DCE">
        <w:rPr>
          <w:sz w:val="26"/>
          <w:szCs w:val="26"/>
        </w:rPr>
        <w:t xml:space="preserve"> карт</w:t>
      </w:r>
      <w:r>
        <w:rPr>
          <w:sz w:val="26"/>
          <w:szCs w:val="26"/>
        </w:rPr>
        <w:t>а</w:t>
      </w:r>
      <w:r w:rsidRPr="00762DCE">
        <w:rPr>
          <w:sz w:val="26"/>
          <w:szCs w:val="26"/>
        </w:rPr>
        <w:t xml:space="preserve">») </w:t>
      </w:r>
    </w:p>
    <w:p w:rsidR="00483C62" w:rsidRDefault="00483C62" w:rsidP="00483C62">
      <w:pPr>
        <w:tabs>
          <w:tab w:val="left" w:pos="567"/>
          <w:tab w:val="left" w:pos="7655"/>
        </w:tabs>
        <w:jc w:val="center"/>
        <w:rPr>
          <w:sz w:val="26"/>
          <w:szCs w:val="26"/>
        </w:rPr>
      </w:pPr>
      <w:r w:rsidRPr="00762DCE">
        <w:rPr>
          <w:sz w:val="26"/>
          <w:szCs w:val="26"/>
        </w:rPr>
        <w:t xml:space="preserve">по взысканию дебиторской задолженности по платежам в бюджет  </w:t>
      </w:r>
      <w:r w:rsidRPr="00B10E12">
        <w:rPr>
          <w:sz w:val="26"/>
          <w:szCs w:val="26"/>
        </w:rPr>
        <w:t>муниципального обр</w:t>
      </w:r>
      <w:r w:rsidRPr="00B10E12">
        <w:rPr>
          <w:sz w:val="26"/>
          <w:szCs w:val="26"/>
        </w:rPr>
        <w:t>а</w:t>
      </w:r>
      <w:r w:rsidRPr="00B10E12">
        <w:rPr>
          <w:sz w:val="26"/>
          <w:szCs w:val="26"/>
        </w:rPr>
        <w:t>зования</w:t>
      </w:r>
    </w:p>
    <w:p w:rsidR="00483C62" w:rsidRPr="00762DCE" w:rsidRDefault="00483C62" w:rsidP="00483C62">
      <w:pPr>
        <w:tabs>
          <w:tab w:val="left" w:pos="567"/>
          <w:tab w:val="left" w:pos="7655"/>
        </w:tabs>
        <w:jc w:val="center"/>
        <w:rPr>
          <w:sz w:val="26"/>
          <w:szCs w:val="26"/>
        </w:rPr>
      </w:pPr>
      <w:r w:rsidRPr="00B10E12">
        <w:rPr>
          <w:sz w:val="26"/>
          <w:szCs w:val="26"/>
        </w:rPr>
        <w:t xml:space="preserve">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B10E12">
        <w:rPr>
          <w:sz w:val="26"/>
          <w:szCs w:val="26"/>
        </w:rPr>
        <w:t>Усть-Абаканск</w:t>
      </w:r>
      <w:r>
        <w:rPr>
          <w:sz w:val="26"/>
          <w:szCs w:val="26"/>
        </w:rPr>
        <w:t>ого</w:t>
      </w:r>
      <w:r w:rsidRPr="00B10E1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Pr="00B10E12">
        <w:rPr>
          <w:sz w:val="26"/>
          <w:szCs w:val="26"/>
        </w:rPr>
        <w:t>, пеням</w:t>
      </w:r>
      <w:r>
        <w:rPr>
          <w:sz w:val="26"/>
          <w:szCs w:val="26"/>
        </w:rPr>
        <w:t xml:space="preserve"> </w:t>
      </w:r>
      <w:r w:rsidRPr="00B10E12">
        <w:rPr>
          <w:sz w:val="26"/>
          <w:szCs w:val="26"/>
        </w:rPr>
        <w:t>и штрафам по ним</w:t>
      </w:r>
    </w:p>
    <w:p w:rsidR="00483C62" w:rsidRPr="00762DCE" w:rsidRDefault="00483C62" w:rsidP="00483C62">
      <w:pPr>
        <w:tabs>
          <w:tab w:val="left" w:pos="567"/>
          <w:tab w:val="left" w:pos="7655"/>
        </w:tabs>
        <w:rPr>
          <w:b/>
          <w:sz w:val="26"/>
          <w:szCs w:val="26"/>
        </w:rPr>
      </w:pP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673"/>
        <w:gridCol w:w="5105"/>
        <w:gridCol w:w="2835"/>
        <w:gridCol w:w="3402"/>
        <w:gridCol w:w="3119"/>
      </w:tblGrid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№</w:t>
            </w:r>
            <w:r w:rsidRPr="00BF14CE">
              <w:rPr>
                <w:lang w:eastAsia="en-US"/>
              </w:rPr>
              <w:t xml:space="preserve"> </w:t>
            </w:r>
            <w:r w:rsidRPr="00BF14C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Наименования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Срок реализации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pPr>
              <w:numPr>
                <w:ilvl w:val="0"/>
                <w:numId w:val="22"/>
              </w:numPr>
              <w:suppressAutoHyphens/>
              <w:jc w:val="center"/>
            </w:pPr>
            <w:r w:rsidRPr="00BF14CE">
              <w:rPr>
                <w:rFonts w:eastAsia="Calibri"/>
                <w:lang w:eastAsia="en-US"/>
              </w:rPr>
              <w:t>Анализ состояния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 xml:space="preserve">Проведение мониторинга состояния  дебиторской задолженности по платежам в местный бюджет, пеням и штрафам по ним  и принятие мер по ее урегулированию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взысканию.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Проведение инвентаризации  дебиторской задолженности по доходам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rPr>
                <w:rFonts w:eastAsia="Calibri"/>
                <w:lang w:eastAsia="en-US"/>
              </w:rPr>
              <w:t>в сроки установленные р</w:t>
            </w:r>
            <w:r w:rsidRPr="00BF14CE">
              <w:rPr>
                <w:spacing w:val="-5"/>
              </w:rPr>
              <w:t>егламентами</w:t>
            </w:r>
          </w:p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t xml:space="preserve">реализации полномочий главных администраторов доходов бюджета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  <w:r w:rsidRPr="00BF14CE">
              <w:t xml:space="preserve"> по взысканию дебиторской </w:t>
            </w:r>
          </w:p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t>задолженности по платежам в бюджет, пеням и штрафам по ним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>
              <w:rPr>
                <w:color w:val="000000"/>
              </w:rPr>
              <w:t>В</w:t>
            </w:r>
            <w:r w:rsidRPr="00BF14CE">
              <w:rPr>
                <w:color w:val="000000"/>
              </w:rPr>
              <w:t xml:space="preserve">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 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pPr>
              <w:numPr>
                <w:ilvl w:val="0"/>
                <w:numId w:val="22"/>
              </w:numPr>
              <w:suppressAutoHyphens/>
              <w:jc w:val="center"/>
            </w:pPr>
            <w:r w:rsidRPr="00BF14CE">
              <w:rPr>
                <w:rFonts w:eastAsia="Calibri"/>
                <w:lang w:eastAsia="en-US"/>
              </w:rPr>
              <w:t>Мероприятия, направленные на недопущение образования и роста 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color w:val="000000"/>
              </w:rPr>
              <w:t>Осуществление контроля за фактическим зачислением платежей в местный  бюджет,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>
              <w:rPr>
                <w:color w:val="000000"/>
              </w:rPr>
              <w:t>П</w:t>
            </w:r>
            <w:r w:rsidRPr="00BF14CE">
              <w:rPr>
                <w:color w:val="000000"/>
              </w:rPr>
              <w:t xml:space="preserve">редупреждение образования дебиторской задолженности по доходам, недопущение роста просроченной дебиторской задолженности по доходам местного бюджета, обеспечение устойчивого поступления доходов </w:t>
            </w:r>
            <w:r w:rsidRPr="00BF14CE">
              <w:rPr>
                <w:rFonts w:eastAsia="Calibri"/>
                <w:lang w:eastAsia="en-US"/>
              </w:rPr>
              <w:t xml:space="preserve">актуализация информации о дебиторской задолженности, подлежащей взысканию, и сокращение </w:t>
            </w:r>
            <w:r w:rsidRPr="00BF14CE">
              <w:rPr>
                <w:rFonts w:eastAsia="Calibri"/>
                <w:lang w:eastAsia="en-US"/>
              </w:rPr>
              <w:lastRenderedPageBreak/>
              <w:t>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color w:val="000000"/>
              </w:rPr>
              <w:t xml:space="preserve">Осуществление контроля за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местного бюджета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Мониторинг финансового (платежного) состояния должников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pPr>
              <w:numPr>
                <w:ilvl w:val="0"/>
                <w:numId w:val="22"/>
              </w:numPr>
              <w:suppressAutoHyphens/>
              <w:jc w:val="center"/>
            </w:pPr>
            <w:r w:rsidRPr="00BF14CE">
              <w:rPr>
                <w:rFonts w:eastAsia="Calibri"/>
                <w:lang w:eastAsia="en-US"/>
              </w:rPr>
              <w:t>Мероприятия, направленные на погашение (сокращение) 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Составление графика погашения просроченной дебиторской задолженности в разрезе контрагентов, имеющих наиболее крупные суммы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rPr>
                <w:rFonts w:eastAsia="Calibri"/>
                <w:lang w:eastAsia="en-US"/>
              </w:rPr>
              <w:t>Ежеквартально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F14CE">
              <w:rPr>
                <w:rFonts w:eastAsia="Calibri"/>
                <w:lang w:eastAsia="en-US"/>
              </w:rPr>
              <w:t>в сроки установленные р</w:t>
            </w:r>
            <w:r w:rsidRPr="00BF14CE">
              <w:rPr>
                <w:spacing w:val="-5"/>
              </w:rPr>
              <w:t>егламентами</w:t>
            </w:r>
          </w:p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t xml:space="preserve">реализации полномочий главных администраторов доходов бюджета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  <w:r w:rsidRPr="00BF14CE">
              <w:t xml:space="preserve"> по взысканию дебиторской </w:t>
            </w:r>
          </w:p>
          <w:p w:rsidR="00483C62" w:rsidRPr="00BF14CE" w:rsidRDefault="00483C62" w:rsidP="00565DD2">
            <w:r w:rsidRPr="00BF14CE">
              <w:t>задолженности по платежам в бюджет, пеням и штрафам по ним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Направление должникам претензий (требований) о необходимости внесения платежей в случае образования просроченной дебиторской задолженности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</w:pPr>
            <w:r w:rsidRPr="00BF14CE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 xml:space="preserve">Контроль поступления платежей по претензиям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в постоянном режиме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483C62">
            <w:pPr>
              <w:numPr>
                <w:ilvl w:val="0"/>
                <w:numId w:val="22"/>
              </w:numPr>
              <w:jc w:val="center"/>
              <w:rPr>
                <w:rFonts w:eastAsia="Calibri"/>
                <w:lang w:eastAsia="en-US"/>
              </w:rPr>
            </w:pPr>
            <w:r w:rsidRPr="00BF14CE">
              <w:rPr>
                <w:rFonts w:eastAsia="Calibri"/>
                <w:lang w:eastAsia="en-US"/>
              </w:rPr>
              <w:t>Мероприятия</w:t>
            </w:r>
            <w:r>
              <w:rPr>
                <w:rFonts w:eastAsia="Calibri"/>
                <w:lang w:eastAsia="en-US"/>
              </w:rPr>
              <w:t xml:space="preserve"> по урегулированию </w:t>
            </w:r>
            <w:r w:rsidRPr="00BF14CE">
              <w:rPr>
                <w:rFonts w:eastAsia="Calibri"/>
                <w:lang w:eastAsia="en-US"/>
              </w:rPr>
              <w:t>дебиторской задолженности</w:t>
            </w:r>
            <w:r>
              <w:rPr>
                <w:rFonts w:eastAsia="Calibri"/>
                <w:lang w:eastAsia="en-US"/>
              </w:rPr>
              <w:t xml:space="preserve"> по доходам в досудебном порядке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rPr>
                <w:rFonts w:eastAsia="Calibri"/>
                <w:lang w:eastAsia="en-US"/>
              </w:rPr>
            </w:pPr>
            <w:r>
              <w:rPr>
                <w:bCs/>
                <w:iCs/>
                <w:color w:val="000000"/>
              </w:rPr>
              <w:t xml:space="preserve">Организация работы по взысканию в досудебном </w:t>
            </w:r>
            <w:r>
              <w:rPr>
                <w:bCs/>
                <w:iCs/>
                <w:color w:val="000000"/>
              </w:rPr>
              <w:lastRenderedPageBreak/>
              <w:t>порядке сумм просроченной дебиторской задолженности по доходам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Default="00483C62" w:rsidP="00565DD2">
            <w:r w:rsidRPr="00BF14CE">
              <w:rPr>
                <w:rFonts w:eastAsia="Calibri"/>
                <w:lang w:eastAsia="en-US"/>
              </w:rPr>
              <w:lastRenderedPageBreak/>
              <w:t xml:space="preserve">Главные администраторы </w:t>
            </w:r>
            <w:r w:rsidRPr="00BF14CE">
              <w:rPr>
                <w:rFonts w:eastAsia="Calibri"/>
                <w:lang w:eastAsia="en-US"/>
              </w:rPr>
              <w:lastRenderedPageBreak/>
              <w:t xml:space="preserve">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 xml:space="preserve">пального образования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  <w:r w:rsidRPr="00BF14CE">
              <w:t xml:space="preserve"> </w:t>
            </w:r>
          </w:p>
          <w:p w:rsidR="00483C62" w:rsidRPr="00BF14CE" w:rsidRDefault="00483C62" w:rsidP="00565DD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rPr>
                <w:rFonts w:eastAsia="Calibri"/>
                <w:lang w:eastAsia="en-US"/>
              </w:rPr>
              <w:lastRenderedPageBreak/>
              <w:t xml:space="preserve">в </w:t>
            </w:r>
            <w:r>
              <w:rPr>
                <w:rFonts w:eastAsia="Calibri"/>
                <w:lang w:eastAsia="en-US"/>
              </w:rPr>
              <w:t>соответствии с</w:t>
            </w:r>
            <w:r w:rsidRPr="00BF14CE">
              <w:rPr>
                <w:rFonts w:eastAsia="Calibri"/>
                <w:lang w:eastAsia="en-US"/>
              </w:rPr>
              <w:t xml:space="preserve"> р</w:t>
            </w:r>
            <w:r w:rsidRPr="00BF14CE">
              <w:rPr>
                <w:spacing w:val="-5"/>
              </w:rPr>
              <w:t>егламентами</w:t>
            </w:r>
          </w:p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lastRenderedPageBreak/>
              <w:t xml:space="preserve">реализации полномочий главных администраторов доходов бюджета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  <w:r w:rsidRPr="00BF14CE">
              <w:t xml:space="preserve"> по взысканию дебиторской </w:t>
            </w:r>
          </w:p>
          <w:p w:rsidR="00483C62" w:rsidRPr="009F785F" w:rsidRDefault="00483C62" w:rsidP="00565DD2">
            <w:pPr>
              <w:jc w:val="both"/>
              <w:rPr>
                <w:color w:val="000000"/>
              </w:rPr>
            </w:pPr>
            <w:r w:rsidRPr="00BF14CE">
              <w:t>задолженности по платежам в бюджет, пеням и штрафам по ним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Pr="00B73C22" w:rsidRDefault="00483C62" w:rsidP="00565DD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 xml:space="preserve">Своевременное принятие мер по </w:t>
            </w:r>
            <w:r>
              <w:rPr>
                <w:bCs/>
                <w:iCs/>
                <w:color w:val="000000"/>
              </w:rPr>
              <w:lastRenderedPageBreak/>
              <w:t xml:space="preserve">взысканию просроченной дебиторской задолженности 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9F785F" w:rsidRDefault="00483C62" w:rsidP="00483C62">
            <w:pPr>
              <w:numPr>
                <w:ilvl w:val="0"/>
                <w:numId w:val="23"/>
              </w:numPr>
              <w:jc w:val="center"/>
              <w:rPr>
                <w:bCs/>
                <w:iCs/>
                <w:color w:val="000000"/>
              </w:rPr>
            </w:pPr>
            <w:r w:rsidRPr="00BF14CE">
              <w:rPr>
                <w:rFonts w:eastAsia="Calibri"/>
                <w:lang w:eastAsia="en-US"/>
              </w:rPr>
              <w:lastRenderedPageBreak/>
              <w:t>Мероприятия</w:t>
            </w:r>
            <w:r>
              <w:rPr>
                <w:rFonts w:eastAsia="Calibri"/>
                <w:lang w:eastAsia="en-US"/>
              </w:rPr>
              <w:t xml:space="preserve"> по принудительному взысканию просроченной </w:t>
            </w:r>
            <w:r w:rsidRPr="00BF14CE">
              <w:rPr>
                <w:rFonts w:eastAsia="Calibri"/>
                <w:lang w:eastAsia="en-US"/>
              </w:rPr>
              <w:t>дебиторской задолженности</w:t>
            </w:r>
            <w:r>
              <w:rPr>
                <w:rFonts w:eastAsia="Calibri"/>
                <w:lang w:eastAsia="en-US"/>
              </w:rPr>
              <w:t xml:space="preserve"> по доходам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Default="00483C62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9F785F" w:rsidRDefault="00483C62" w:rsidP="00565DD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Организация работы по взысканию в судебном порядке сумм просроченной дебиторской задолженности по доходам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Default="00483C62" w:rsidP="00565DD2">
            <w:pPr>
              <w:jc w:val="both"/>
            </w:pPr>
            <w:r w:rsidRPr="00BF14CE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BF14CE">
              <w:t>бюджета муниц</w:t>
            </w:r>
            <w:r w:rsidRPr="00BF14CE">
              <w:t>и</w:t>
            </w:r>
            <w:r w:rsidRPr="00BF14CE">
              <w:t>пального образования</w:t>
            </w:r>
            <w:r>
              <w:t xml:space="preserve">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Хакасия;</w:t>
            </w:r>
          </w:p>
          <w:p w:rsidR="00483C62" w:rsidRPr="00BF14CE" w:rsidRDefault="00483C62" w:rsidP="00565DD2">
            <w:pPr>
              <w:jc w:val="both"/>
              <w:rPr>
                <w:rFonts w:eastAsia="Calibri"/>
                <w:lang w:eastAsia="en-US"/>
              </w:rPr>
            </w:pPr>
            <w:r>
              <w:t>МКУ «Усть-Абаканская правовая служба»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соответствии с</w:t>
            </w:r>
            <w:r w:rsidRPr="00BF14CE">
              <w:rPr>
                <w:rFonts w:eastAsia="Calibri"/>
                <w:lang w:eastAsia="en-US"/>
              </w:rPr>
              <w:t xml:space="preserve"> р</w:t>
            </w:r>
            <w:r w:rsidRPr="00BF14CE">
              <w:rPr>
                <w:spacing w:val="-5"/>
              </w:rPr>
              <w:t>егламентами</w:t>
            </w:r>
          </w:p>
          <w:p w:rsidR="00483C62" w:rsidRPr="00BF14CE" w:rsidRDefault="00483C62" w:rsidP="00565DD2">
            <w:pPr>
              <w:shd w:val="clear" w:color="auto" w:fill="FFFFFF"/>
              <w:spacing w:line="283" w:lineRule="exact"/>
            </w:pPr>
            <w:r w:rsidRPr="00BF14CE">
              <w:t xml:space="preserve">реализации полномочий главных администраторов доходов бюджета </w:t>
            </w:r>
            <w:r>
              <w:t>Чарковский</w:t>
            </w:r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  <w:r w:rsidRPr="00BF14CE">
              <w:t xml:space="preserve"> по взысканию дебиторской </w:t>
            </w:r>
          </w:p>
          <w:p w:rsidR="00483C62" w:rsidRPr="009F785F" w:rsidRDefault="00483C62" w:rsidP="00565DD2">
            <w:pPr>
              <w:jc w:val="both"/>
              <w:rPr>
                <w:color w:val="000000"/>
              </w:rPr>
            </w:pPr>
            <w:r w:rsidRPr="00BF14CE">
              <w:t>задолженности по платежам в бюджет, пеням и штрафам по ним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r w:rsidRPr="00BF14CE">
              <w:rPr>
                <w:rFonts w:eastAsia="Calibri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483C62" w:rsidRPr="00BF14CE" w:rsidTr="00565DD2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9F785F" w:rsidRDefault="00483C62" w:rsidP="00483C62">
            <w:pPr>
              <w:numPr>
                <w:ilvl w:val="0"/>
                <w:numId w:val="23"/>
              </w:numPr>
              <w:jc w:val="center"/>
              <w:rPr>
                <w:bCs/>
                <w:iCs/>
                <w:color w:val="000000"/>
              </w:rPr>
            </w:pPr>
            <w:r w:rsidRPr="00BF14CE">
              <w:rPr>
                <w:rFonts w:eastAsia="Calibri"/>
                <w:lang w:eastAsia="en-US"/>
              </w:rPr>
              <w:t>Анализ состояния дебиторской задолженности</w:t>
            </w:r>
            <w:r>
              <w:rPr>
                <w:rFonts w:eastAsia="Calibri"/>
                <w:lang w:eastAsia="en-US"/>
              </w:rPr>
              <w:t xml:space="preserve"> по данным отчетности</w:t>
            </w:r>
          </w:p>
        </w:tc>
      </w:tr>
      <w:tr w:rsidR="00483C62" w:rsidRPr="00BF14CE" w:rsidTr="00565DD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C62" w:rsidRPr="00BF14CE" w:rsidRDefault="00483C62" w:rsidP="00565D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3C62" w:rsidRPr="009F785F" w:rsidRDefault="00483C62" w:rsidP="00565DD2">
            <w:pPr>
              <w:jc w:val="both"/>
              <w:rPr>
                <w:bCs/>
                <w:iCs/>
                <w:color w:val="000000"/>
              </w:rPr>
            </w:pPr>
            <w:r w:rsidRPr="009F785F">
              <w:rPr>
                <w:bCs/>
                <w:iCs/>
                <w:color w:val="000000"/>
              </w:rPr>
              <w:t xml:space="preserve">Представление в </w:t>
            </w:r>
            <w:r>
              <w:rPr>
                <w:bCs/>
                <w:iCs/>
                <w:color w:val="000000"/>
              </w:rPr>
              <w:t>У</w:t>
            </w:r>
            <w:r w:rsidRPr="009F785F">
              <w:rPr>
                <w:bCs/>
                <w:iCs/>
                <w:color w:val="000000"/>
              </w:rPr>
              <w:t>правление</w:t>
            </w:r>
            <w:r>
              <w:rPr>
                <w:bCs/>
                <w:iCs/>
                <w:color w:val="000000"/>
              </w:rPr>
              <w:t xml:space="preserve"> финансов и экономики администрации Усть-Абаканского района</w:t>
            </w:r>
            <w:r w:rsidRPr="009F785F">
              <w:rPr>
                <w:bCs/>
                <w:iCs/>
                <w:color w:val="000000"/>
              </w:rPr>
              <w:t xml:space="preserve"> информации о реализации Плана мероприятий («дорожной карты») по форме, согласно приложений № 1, № 2 к настоящему Плану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Pr="007E327C" w:rsidRDefault="00483C62" w:rsidP="00483C62">
            <w:r w:rsidRPr="007E327C">
              <w:rPr>
                <w:rFonts w:eastAsia="Calibri"/>
                <w:lang w:eastAsia="en-US"/>
              </w:rPr>
              <w:t xml:space="preserve">Главные администраторы доходов </w:t>
            </w:r>
            <w:r w:rsidRPr="007E327C">
              <w:t>бюджета муниц</w:t>
            </w:r>
            <w:r w:rsidRPr="007E327C">
              <w:t>и</w:t>
            </w:r>
            <w:r w:rsidRPr="007E327C">
              <w:t xml:space="preserve">пального образования </w:t>
            </w:r>
            <w:r>
              <w:t>Чарковский</w:t>
            </w:r>
            <w:r w:rsidRPr="007E327C">
              <w:t>сельсовет Усть-Абаканского района Республики Хакасия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Pr="009F785F" w:rsidRDefault="00483C62" w:rsidP="00565DD2">
            <w:pPr>
              <w:jc w:val="both"/>
              <w:rPr>
                <w:color w:val="000000"/>
              </w:rPr>
            </w:pPr>
            <w:r w:rsidRPr="009F785F">
              <w:rPr>
                <w:color w:val="000000"/>
              </w:rPr>
              <w:t>ежеквартально, не позднее 15 числа месяца следующего за отчетным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62" w:rsidRPr="009F785F" w:rsidRDefault="00483C62" w:rsidP="00565DD2">
            <w:pPr>
              <w:jc w:val="both"/>
              <w:rPr>
                <w:bCs/>
                <w:iCs/>
                <w:color w:val="000000"/>
              </w:rPr>
            </w:pPr>
            <w:r w:rsidRPr="009F785F">
              <w:rPr>
                <w:bCs/>
                <w:iCs/>
                <w:color w:val="000000"/>
              </w:rPr>
              <w:t>контроль за состоянием дебиторской задолженности по доходам</w:t>
            </w:r>
          </w:p>
        </w:tc>
      </w:tr>
    </w:tbl>
    <w:p w:rsidR="00483C62" w:rsidRDefault="00483C62" w:rsidP="00483C62">
      <w:pPr>
        <w:tabs>
          <w:tab w:val="left" w:pos="1119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483C62" w:rsidRDefault="00483C62" w:rsidP="00483C62">
      <w:pPr>
        <w:tabs>
          <w:tab w:val="left" w:pos="1119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483C62" w:rsidRDefault="00483C62" w:rsidP="00483C62">
      <w:pPr>
        <w:tabs>
          <w:tab w:val="left" w:pos="1119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483C62" w:rsidRDefault="00483C62" w:rsidP="00483C62">
      <w:pPr>
        <w:tabs>
          <w:tab w:val="left" w:pos="11199"/>
        </w:tabs>
        <w:autoSpaceDE w:val="0"/>
        <w:autoSpaceDN w:val="0"/>
        <w:adjustRightInd w:val="0"/>
        <w:jc w:val="both"/>
      </w:pPr>
      <w:r>
        <w:rPr>
          <w:sz w:val="26"/>
          <w:szCs w:val="26"/>
        </w:rPr>
        <w:t>Главный бухгалтер</w:t>
      </w:r>
      <w:r w:rsidRPr="00941123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>С</w:t>
      </w:r>
      <w:r>
        <w:rPr>
          <w:sz w:val="26"/>
          <w:szCs w:val="26"/>
        </w:rPr>
        <w:t>.</w:t>
      </w:r>
      <w:r>
        <w:rPr>
          <w:sz w:val="26"/>
          <w:szCs w:val="26"/>
        </w:rPr>
        <w:t>П</w:t>
      </w:r>
      <w:r>
        <w:rPr>
          <w:sz w:val="26"/>
          <w:szCs w:val="26"/>
        </w:rPr>
        <w:t>.</w:t>
      </w:r>
      <w:r>
        <w:rPr>
          <w:sz w:val="26"/>
          <w:szCs w:val="26"/>
        </w:rPr>
        <w:t>Горнасталева</w:t>
      </w:r>
      <w:r w:rsidRPr="00941123">
        <w:rPr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</w:t>
      </w:r>
      <w:r>
        <w:t>Приложение № 1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 w:rsidRPr="00B73C22">
        <w:t xml:space="preserve">к Плану мероприятий («дорожной карте») 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 w:rsidRPr="00B73C22">
        <w:t>по взысканию дебиторской задолженности</w:t>
      </w:r>
    </w:p>
    <w:p w:rsidR="00483C62" w:rsidRPr="00B73C2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 w:rsidRPr="00B73C22">
        <w:t>по платежам в бюджет  муниципального обр</w:t>
      </w:r>
      <w:r w:rsidRPr="00B73C22">
        <w:t>а</w:t>
      </w:r>
      <w:r w:rsidRPr="00B73C22">
        <w:t>зования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>
        <w:t>Чарковский</w:t>
      </w:r>
      <w:r>
        <w:t xml:space="preserve"> сельсовет Усть-Абаканского района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>
        <w:t>Республики Хакасия, пеням и штрафам по ним</w:t>
      </w:r>
    </w:p>
    <w:p w:rsidR="00483C62" w:rsidRPr="00B73C2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</w:p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B73C22">
        <w:rPr>
          <w:rFonts w:ascii="Liberation Serif" w:hAnsi="Liberation Serif" w:cs="Liberation Serif"/>
          <w:b/>
          <w:lang w:eastAsia="en-US"/>
        </w:rPr>
        <w:t>Информация о состоянии дебиторской задолженности</w:t>
      </w:r>
    </w:p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B73C22">
        <w:rPr>
          <w:rFonts w:ascii="Liberation Serif" w:hAnsi="Liberation Serif" w:cs="Liberation Serif"/>
          <w:b/>
          <w:lang w:eastAsia="en-US"/>
        </w:rPr>
        <w:t>за ___ квартал 20__ года</w:t>
      </w:r>
    </w:p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156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483C62" w:rsidRPr="00B73C22" w:rsidTr="00565DD2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bookmarkStart w:id="0" w:name="_Hlk138862497" w:colFirst="2" w:colLast="9"/>
            <w:r w:rsidRPr="00B73C22">
              <w:rPr>
                <w:color w:val="000000"/>
              </w:rPr>
              <w:t>Наименование должника (ФИО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Реквизиты правового акта, об утверждении Регламента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Сумма дебиторской задолженности на 01.01.20___,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Сумма взысканной (поступившей) дебиторской задолженности на отчетную дату, рублей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Сумма списанной дебиторской задолженности на отчетную дату, рублей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Сумма дебиторской задолженности на отчетную дату, рублей</w:t>
            </w:r>
          </w:p>
        </w:tc>
      </w:tr>
      <w:tr w:rsidR="00483C62" w:rsidRPr="00B73C22" w:rsidTr="00565DD2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Наименование, дата,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 т.ч.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 т.ч.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 т.ч.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в т.ч. просроченная</w:t>
            </w:r>
          </w:p>
        </w:tc>
      </w:tr>
      <w:tr w:rsidR="00483C62" w:rsidRPr="00B73C22" w:rsidTr="00565DD2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62" w:rsidRPr="00B73C22" w:rsidRDefault="00483C62" w:rsidP="00565DD2">
            <w:pPr>
              <w:rPr>
                <w:color w:val="000000"/>
              </w:rPr>
            </w:pPr>
          </w:p>
        </w:tc>
      </w:tr>
      <w:tr w:rsidR="00483C62" w:rsidRPr="00B73C22" w:rsidTr="00565DD2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10</w:t>
            </w:r>
          </w:p>
        </w:tc>
      </w:tr>
      <w:tr w:rsidR="00483C62" w:rsidRPr="00B73C22" w:rsidTr="00565DD2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 </w:t>
            </w:r>
          </w:p>
        </w:tc>
      </w:tr>
      <w:tr w:rsidR="00483C62" w:rsidRPr="00B73C22" w:rsidTr="00565DD2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 </w:t>
            </w:r>
          </w:p>
        </w:tc>
      </w:tr>
      <w:tr w:rsidR="00483C62" w:rsidRPr="00B73C22" w:rsidTr="00565DD2">
        <w:trPr>
          <w:trHeight w:val="64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tabs>
                <w:tab w:val="left" w:pos="567"/>
                <w:tab w:val="left" w:pos="7655"/>
                <w:tab w:val="left" w:pos="9923"/>
                <w:tab w:val="left" w:pos="11199"/>
              </w:tabs>
              <w:ind w:firstLine="8789"/>
              <w:jc w:val="center"/>
            </w:pPr>
            <w:r w:rsidRPr="00B73C22">
              <w:rPr>
                <w:color w:val="000000"/>
              </w:rPr>
              <w:t>И</w:t>
            </w:r>
            <w:r>
              <w:rPr>
                <w:color w:val="000000"/>
              </w:rPr>
              <w:t>И</w:t>
            </w:r>
            <w:r w:rsidRPr="00B73C22">
              <w:rPr>
                <w:color w:val="000000"/>
              </w:rPr>
              <w:t xml:space="preserve">того по главному администратору доходов бюджета </w:t>
            </w:r>
            <w:r w:rsidRPr="00B73C22">
              <w:t>муниципального обр</w:t>
            </w:r>
            <w:r w:rsidRPr="00B73C22">
              <w:t>а</w:t>
            </w:r>
            <w:r w:rsidRPr="00B73C22">
              <w:t>зования</w:t>
            </w:r>
            <w:r>
              <w:t xml:space="preserve"> </w:t>
            </w:r>
            <w:r w:rsidR="00CA6B39">
              <w:t>Чарковский</w:t>
            </w:r>
            <w:bookmarkStart w:id="1" w:name="_GoBack"/>
            <w:bookmarkEnd w:id="1"/>
            <w:r>
              <w:t xml:space="preserve"> сельсовет </w:t>
            </w:r>
            <w:r w:rsidRPr="00BF14CE">
              <w:t>Усть-Абаканск</w:t>
            </w:r>
            <w:r>
              <w:t>ого</w:t>
            </w:r>
            <w:r w:rsidRPr="00BF14CE">
              <w:t xml:space="preserve"> район</w:t>
            </w:r>
            <w:r>
              <w:t>а Республики Хакасия</w:t>
            </w:r>
          </w:p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C62" w:rsidRPr="00B73C22" w:rsidRDefault="00483C62" w:rsidP="00565DD2">
            <w:pPr>
              <w:jc w:val="center"/>
              <w:rPr>
                <w:color w:val="000000"/>
              </w:rPr>
            </w:pPr>
            <w:r w:rsidRPr="00B73C22">
              <w:rPr>
                <w:color w:val="000000"/>
              </w:rPr>
              <w:t> </w:t>
            </w:r>
          </w:p>
        </w:tc>
      </w:tr>
      <w:bookmarkEnd w:id="0"/>
    </w:tbl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>Главный бухгалтер          _____________________ /________________________/</w:t>
      </w: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 xml:space="preserve">                                                      (подпись)                   (расшифровка подписи)</w:t>
      </w:r>
    </w:p>
    <w:p w:rsidR="00483C62" w:rsidRPr="00B73C2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Pr="00B73C2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Default="00CA6B39" w:rsidP="00483C62">
      <w:pPr>
        <w:tabs>
          <w:tab w:val="left" w:pos="11199"/>
        </w:tabs>
        <w:autoSpaceDE w:val="0"/>
        <w:autoSpaceDN w:val="0"/>
        <w:adjustRightInd w:val="0"/>
        <w:ind w:firstLine="8647"/>
      </w:pPr>
      <w:r>
        <w:lastRenderedPageBreak/>
        <w:t xml:space="preserve"> </w:t>
      </w:r>
      <w:r w:rsidR="00483C62">
        <w:t xml:space="preserve">  Приложение № 2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 w:rsidRPr="00B73C22">
        <w:t xml:space="preserve">к Плану мероприятий («дорожной карте») 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 w:rsidRPr="00B73C22">
        <w:t>по взысканию дебиторской задолженности</w:t>
      </w:r>
    </w:p>
    <w:p w:rsidR="00483C62" w:rsidRPr="00B73C2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 w:rsidRPr="00B73C22">
        <w:t>по платежам в бюджет  муниципального обр</w:t>
      </w:r>
      <w:r w:rsidRPr="00B73C22">
        <w:t>а</w:t>
      </w:r>
      <w:r w:rsidRPr="00B73C22">
        <w:t>зования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>
        <w:t>Чарковский</w:t>
      </w:r>
      <w:r>
        <w:t xml:space="preserve"> сельсовет Усть-Абаканского района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ind w:firstLine="8789"/>
        <w:jc w:val="both"/>
      </w:pPr>
      <w:r>
        <w:t>Республики Хакасия, пеням и штрафам по ним</w:t>
      </w:r>
    </w:p>
    <w:p w:rsidR="00483C62" w:rsidRPr="00B73C22" w:rsidRDefault="00483C62" w:rsidP="00483C62">
      <w:pPr>
        <w:tabs>
          <w:tab w:val="left" w:pos="0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lang w:eastAsia="en-US"/>
        </w:rPr>
      </w:pPr>
    </w:p>
    <w:p w:rsidR="00483C62" w:rsidRPr="00B73C22" w:rsidRDefault="00483C62" w:rsidP="00483C62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 w:rsidRPr="00B73C22">
        <w:rPr>
          <w:rFonts w:ascii="Liberation Serif" w:hAnsi="Liberation Serif" w:cs="Liberation Serif"/>
          <w:b/>
          <w:lang w:eastAsia="en-US"/>
        </w:rPr>
        <w:t>Отчет</w:t>
      </w:r>
    </w:p>
    <w:p w:rsidR="00483C62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jc w:val="center"/>
        <w:rPr>
          <w:b/>
        </w:rPr>
      </w:pPr>
      <w:r w:rsidRPr="00EF5057">
        <w:rPr>
          <w:rFonts w:ascii="Liberation Serif" w:hAnsi="Liberation Serif" w:cs="Liberation Serif"/>
          <w:b/>
          <w:lang w:eastAsia="en-US"/>
        </w:rPr>
        <w:t xml:space="preserve">о выполнении Плана мероприятий («дорожной карты») </w:t>
      </w:r>
      <w:r w:rsidRPr="00EF5057">
        <w:rPr>
          <w:b/>
        </w:rPr>
        <w:t xml:space="preserve">по взысканию дебиторской задолженности по платежам в бюджет </w:t>
      </w:r>
    </w:p>
    <w:p w:rsidR="00483C62" w:rsidRPr="00EF5057" w:rsidRDefault="00483C62" w:rsidP="00483C62">
      <w:pPr>
        <w:tabs>
          <w:tab w:val="left" w:pos="567"/>
          <w:tab w:val="left" w:pos="7655"/>
          <w:tab w:val="left" w:pos="9923"/>
          <w:tab w:val="left" w:pos="11199"/>
        </w:tabs>
        <w:jc w:val="center"/>
        <w:rPr>
          <w:b/>
        </w:rPr>
      </w:pPr>
      <w:r w:rsidRPr="00EF5057">
        <w:rPr>
          <w:b/>
        </w:rPr>
        <w:t xml:space="preserve"> муниципального обр</w:t>
      </w:r>
      <w:r w:rsidRPr="00EF5057">
        <w:rPr>
          <w:b/>
        </w:rPr>
        <w:t>а</w:t>
      </w:r>
      <w:r w:rsidRPr="00EF5057">
        <w:rPr>
          <w:b/>
        </w:rPr>
        <w:t xml:space="preserve">зования </w:t>
      </w:r>
      <w:r>
        <w:rPr>
          <w:b/>
        </w:rPr>
        <w:t>Чарковский</w:t>
      </w:r>
      <w:r w:rsidRPr="00383377">
        <w:rPr>
          <w:b/>
        </w:rPr>
        <w:t xml:space="preserve"> сельсовет Усть-Абаканского района Республики Хакасия</w:t>
      </w:r>
      <w:r w:rsidRPr="00EF5057">
        <w:rPr>
          <w:b/>
        </w:rPr>
        <w:t>, пеням и штрафам по ним</w:t>
      </w:r>
    </w:p>
    <w:p w:rsidR="00483C62" w:rsidRPr="00B73C22" w:rsidRDefault="00483C62" w:rsidP="00483C62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6195"/>
        <w:gridCol w:w="7218"/>
      </w:tblGrid>
      <w:tr w:rsidR="00483C62" w:rsidRPr="00B73C22" w:rsidTr="00565DD2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483C62" w:rsidRPr="00B73C22" w:rsidRDefault="00483C62" w:rsidP="00565DD2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Номер строки</w:t>
            </w:r>
            <w:r w:rsidRPr="00B73C22">
              <w:rPr>
                <w:rFonts w:ascii="Liberation Serif" w:hAnsi="Liberation Serif" w:cs="Liberation Serif"/>
                <w:bCs/>
                <w:lang w:val="en-US" w:eastAsia="en-US"/>
              </w:rPr>
              <w:t xml:space="preserve"> </w:t>
            </w: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83C62" w:rsidRPr="00B73C22" w:rsidRDefault="00483C62" w:rsidP="00565DD2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483C62" w:rsidRPr="00B73C22" w:rsidRDefault="00483C62" w:rsidP="00565DD2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Информация о реализации мероприятия</w:t>
            </w: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  <w:r w:rsidRPr="00B73C22">
              <w:rPr>
                <w:rFonts w:ascii="Liberation Serif" w:hAnsi="Liberation Serif" w:cs="Liberation Serif"/>
                <w:bCs/>
                <w:lang w:eastAsia="en-US"/>
              </w:rPr>
              <w:t>3</w:t>
            </w: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  <w:tr w:rsidR="00483C62" w:rsidRPr="00B73C22" w:rsidTr="00565DD2">
        <w:tc>
          <w:tcPr>
            <w:tcW w:w="1701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483C62" w:rsidRPr="00B73C22" w:rsidRDefault="00483C62" w:rsidP="00565DD2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</w:tr>
    </w:tbl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</w:p>
    <w:p w:rsidR="00483C62" w:rsidRPr="00B73C22" w:rsidRDefault="00483C62" w:rsidP="00483C62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B73C22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483C62" w:rsidRPr="00B73C22" w:rsidRDefault="00483C62" w:rsidP="00483C62">
      <w:pPr>
        <w:pStyle w:val="ConsPlusTitle"/>
        <w:widowControl/>
        <w:tabs>
          <w:tab w:val="left" w:pos="567"/>
        </w:tabs>
        <w:rPr>
          <w:sz w:val="24"/>
          <w:szCs w:val="24"/>
        </w:rPr>
      </w:pPr>
    </w:p>
    <w:p w:rsidR="00483C62" w:rsidRPr="00B73C22" w:rsidRDefault="00483C62" w:rsidP="00483C62">
      <w:pPr>
        <w:autoSpaceDE w:val="0"/>
        <w:autoSpaceDN w:val="0"/>
        <w:adjustRightInd w:val="0"/>
        <w:ind w:firstLine="567"/>
        <w:jc w:val="both"/>
      </w:pPr>
    </w:p>
    <w:p w:rsidR="00483C62" w:rsidRPr="00B73C22" w:rsidRDefault="00483C62" w:rsidP="00483C62">
      <w:pPr>
        <w:autoSpaceDE w:val="0"/>
        <w:autoSpaceDN w:val="0"/>
        <w:adjustRightInd w:val="0"/>
        <w:ind w:firstLine="567"/>
        <w:jc w:val="both"/>
      </w:pPr>
    </w:p>
    <w:p w:rsidR="00483C62" w:rsidRDefault="00483C62" w:rsidP="00483C6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83C62" w:rsidRDefault="00483C62" w:rsidP="00483C62">
      <w:pPr>
        <w:ind w:firstLine="567"/>
        <w:jc w:val="both"/>
        <w:rPr>
          <w:sz w:val="26"/>
          <w:szCs w:val="26"/>
        </w:rPr>
        <w:sectPr w:rsidR="00483C62" w:rsidSect="00513BD0">
          <w:pgSz w:w="16838" w:h="11906" w:orient="landscape" w:code="9"/>
          <w:pgMar w:top="567" w:right="567" w:bottom="567" w:left="1276" w:header="709" w:footer="709" w:gutter="0"/>
          <w:cols w:space="708"/>
          <w:docGrid w:linePitch="360"/>
        </w:sectPr>
      </w:pPr>
    </w:p>
    <w:p w:rsidR="00483C62" w:rsidRDefault="00483C62" w:rsidP="00483C62">
      <w:pPr>
        <w:jc w:val="center"/>
        <w:rPr>
          <w:sz w:val="26"/>
          <w:szCs w:val="26"/>
        </w:rPr>
      </w:pPr>
      <w:r w:rsidRPr="00397AF1">
        <w:rPr>
          <w:sz w:val="26"/>
          <w:szCs w:val="26"/>
        </w:rPr>
        <w:lastRenderedPageBreak/>
        <w:t>Пояснительная записка</w:t>
      </w:r>
    </w:p>
    <w:p w:rsidR="00483C62" w:rsidRDefault="00483C62" w:rsidP="00483C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администрации </w:t>
      </w:r>
    </w:p>
    <w:p w:rsidR="00483C62" w:rsidRDefault="00483C62" w:rsidP="00483C62">
      <w:pPr>
        <w:jc w:val="center"/>
        <w:rPr>
          <w:sz w:val="26"/>
          <w:szCs w:val="26"/>
        </w:rPr>
      </w:pPr>
      <w:r>
        <w:rPr>
          <w:sz w:val="26"/>
          <w:szCs w:val="26"/>
        </w:rPr>
        <w:t>Чарковского</w:t>
      </w:r>
      <w:r>
        <w:rPr>
          <w:sz w:val="26"/>
          <w:szCs w:val="26"/>
        </w:rPr>
        <w:t xml:space="preserve"> сельсовета Усть-Абаканского района Республики Хакасия </w:t>
      </w:r>
    </w:p>
    <w:p w:rsidR="00483C62" w:rsidRDefault="00483C62" w:rsidP="00483C62">
      <w:pPr>
        <w:shd w:val="clear" w:color="auto" w:fill="FFFFFF"/>
        <w:tabs>
          <w:tab w:val="left" w:pos="5387"/>
          <w:tab w:val="left" w:pos="5954"/>
          <w:tab w:val="left" w:pos="6096"/>
          <w:tab w:val="left" w:pos="6660"/>
        </w:tabs>
        <w:ind w:left="23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«</w:t>
      </w:r>
      <w:r w:rsidRPr="002F4BF1">
        <w:rPr>
          <w:sz w:val="26"/>
          <w:szCs w:val="26"/>
        </w:rPr>
        <w:t>Об утверждении Порядка осуществления орг</w:t>
      </w:r>
      <w:r w:rsidRPr="002F4BF1">
        <w:rPr>
          <w:sz w:val="26"/>
          <w:szCs w:val="26"/>
        </w:rPr>
        <w:t>а</w:t>
      </w:r>
      <w:r w:rsidRPr="002F4BF1">
        <w:rPr>
          <w:sz w:val="26"/>
          <w:szCs w:val="26"/>
        </w:rPr>
        <w:t>нами местного самоуправления</w:t>
      </w:r>
      <w:r>
        <w:rPr>
          <w:sz w:val="26"/>
          <w:szCs w:val="26"/>
        </w:rPr>
        <w:t xml:space="preserve"> Усть-Абаканского района</w:t>
      </w:r>
      <w:r w:rsidRPr="002F4BF1">
        <w:rPr>
          <w:sz w:val="26"/>
          <w:szCs w:val="26"/>
        </w:rPr>
        <w:t xml:space="preserve"> и (или) находящимися в их ведении казенными </w:t>
      </w:r>
      <w:r>
        <w:rPr>
          <w:sz w:val="26"/>
          <w:szCs w:val="26"/>
        </w:rPr>
        <w:t>у</w:t>
      </w:r>
      <w:r w:rsidRPr="002F4BF1">
        <w:rPr>
          <w:sz w:val="26"/>
          <w:szCs w:val="26"/>
        </w:rPr>
        <w:t>чреждениями</w:t>
      </w:r>
      <w:r>
        <w:rPr>
          <w:sz w:val="26"/>
          <w:szCs w:val="26"/>
        </w:rPr>
        <w:t xml:space="preserve"> </w:t>
      </w:r>
      <w:r w:rsidRPr="002F4BF1">
        <w:rPr>
          <w:sz w:val="26"/>
          <w:szCs w:val="26"/>
        </w:rPr>
        <w:t>бюджетных полномочий главных</w:t>
      </w:r>
      <w:r>
        <w:rPr>
          <w:sz w:val="26"/>
          <w:szCs w:val="26"/>
        </w:rPr>
        <w:t xml:space="preserve"> </w:t>
      </w:r>
      <w:r w:rsidRPr="002F4BF1">
        <w:rPr>
          <w:sz w:val="26"/>
          <w:szCs w:val="26"/>
        </w:rPr>
        <w:t>администраторов доходов бюджет</w:t>
      </w:r>
      <w:r>
        <w:rPr>
          <w:sz w:val="26"/>
          <w:szCs w:val="26"/>
        </w:rPr>
        <w:t xml:space="preserve">а </w:t>
      </w:r>
      <w:r w:rsidRPr="002F4BF1">
        <w:rPr>
          <w:sz w:val="26"/>
          <w:szCs w:val="26"/>
        </w:rPr>
        <w:t>муниципального обр</w:t>
      </w:r>
      <w:r w:rsidRPr="002F4BF1">
        <w:rPr>
          <w:sz w:val="26"/>
          <w:szCs w:val="26"/>
        </w:rPr>
        <w:t>а</w:t>
      </w:r>
      <w:r w:rsidRPr="002F4BF1">
        <w:rPr>
          <w:sz w:val="26"/>
          <w:szCs w:val="26"/>
        </w:rPr>
        <w:t xml:space="preserve">зования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У</w:t>
      </w:r>
      <w:r w:rsidRPr="002F4BF1">
        <w:rPr>
          <w:sz w:val="26"/>
          <w:szCs w:val="26"/>
        </w:rPr>
        <w:t>сть-Абаканск</w:t>
      </w:r>
      <w:r>
        <w:rPr>
          <w:sz w:val="26"/>
          <w:szCs w:val="26"/>
        </w:rPr>
        <w:t>ого</w:t>
      </w:r>
      <w:r w:rsidRPr="002F4BF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>
        <w:rPr>
          <w:iCs/>
          <w:sz w:val="26"/>
          <w:szCs w:val="26"/>
        </w:rPr>
        <w:t>»</w:t>
      </w:r>
    </w:p>
    <w:p w:rsidR="00483C62" w:rsidRDefault="00483C62" w:rsidP="00483C62">
      <w:pPr>
        <w:shd w:val="clear" w:color="auto" w:fill="FFFFFF"/>
        <w:tabs>
          <w:tab w:val="left" w:pos="5812"/>
          <w:tab w:val="left" w:pos="6660"/>
          <w:tab w:val="left" w:pos="9356"/>
        </w:tabs>
        <w:ind w:left="25" w:right="-1"/>
        <w:jc w:val="center"/>
        <w:rPr>
          <w:iCs/>
          <w:sz w:val="26"/>
          <w:szCs w:val="26"/>
        </w:rPr>
      </w:pPr>
    </w:p>
    <w:p w:rsidR="00483C62" w:rsidRDefault="00483C62" w:rsidP="00483C62">
      <w:pPr>
        <w:shd w:val="clear" w:color="auto" w:fill="FFFFFF"/>
        <w:tabs>
          <w:tab w:val="left" w:pos="5812"/>
          <w:tab w:val="left" w:pos="6660"/>
          <w:tab w:val="left" w:pos="9356"/>
        </w:tabs>
        <w:ind w:left="25" w:right="-1" w:firstLine="567"/>
        <w:jc w:val="center"/>
        <w:rPr>
          <w:iCs/>
          <w:sz w:val="26"/>
          <w:szCs w:val="26"/>
        </w:rPr>
      </w:pPr>
    </w:p>
    <w:p w:rsidR="00483C62" w:rsidRPr="002F4BF1" w:rsidRDefault="00483C62" w:rsidP="00483C6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Проект постановления подготовлен в</w:t>
      </w:r>
      <w:r w:rsidRPr="00397AF1">
        <w:rPr>
          <w:sz w:val="26"/>
          <w:szCs w:val="26"/>
        </w:rPr>
        <w:t xml:space="preserve"> соответствии </w:t>
      </w:r>
      <w:r w:rsidRPr="002F4BF1">
        <w:rPr>
          <w:sz w:val="26"/>
          <w:szCs w:val="26"/>
        </w:rPr>
        <w:t xml:space="preserve">со </w:t>
      </w:r>
      <w:hyperlink r:id="rId8" w:history="1">
        <w:r w:rsidRPr="002F4BF1">
          <w:rPr>
            <w:sz w:val="26"/>
            <w:szCs w:val="26"/>
          </w:rPr>
          <w:t>статьей 160.1</w:t>
        </w:r>
      </w:hyperlink>
      <w:r w:rsidRPr="002F4BF1">
        <w:rPr>
          <w:sz w:val="26"/>
          <w:szCs w:val="26"/>
        </w:rPr>
        <w:t xml:space="preserve"> Бюджетного кодекса Российской Федерации</w:t>
      </w:r>
      <w:r>
        <w:rPr>
          <w:sz w:val="26"/>
          <w:szCs w:val="26"/>
        </w:rPr>
        <w:t xml:space="preserve">, </w:t>
      </w:r>
      <w:r w:rsidRPr="00B10E12">
        <w:rPr>
          <w:sz w:val="26"/>
          <w:szCs w:val="26"/>
        </w:rPr>
        <w:t xml:space="preserve">с регламентами реализации полномочий главных администраторов доходов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B10E12"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</w:t>
      </w:r>
      <w:r w:rsidRPr="00B10E12">
        <w:rPr>
          <w:sz w:val="26"/>
          <w:szCs w:val="26"/>
        </w:rPr>
        <w:t xml:space="preserve">по взысканию </w:t>
      </w:r>
      <w:r w:rsidRPr="00762DCE">
        <w:rPr>
          <w:sz w:val="26"/>
          <w:szCs w:val="26"/>
        </w:rPr>
        <w:t xml:space="preserve">дебиторской задолженности  по платежам в бюджет, пеням и штрафам по ним, </w:t>
      </w:r>
      <w:r w:rsidRPr="00762DCE">
        <w:rPr>
          <w:color w:val="000000"/>
          <w:sz w:val="26"/>
          <w:szCs w:val="26"/>
        </w:rPr>
        <w:t>в целях реализации комплекса мер, направленных на повышение эффективности работы с дебиторской задолженностью и принятие своевременных мер по взысканию просроченной дебиторской задолженности</w:t>
      </w:r>
      <w:r>
        <w:rPr>
          <w:color w:val="000000"/>
          <w:sz w:val="26"/>
          <w:szCs w:val="26"/>
        </w:rPr>
        <w:t>, руководствуясь</w:t>
      </w:r>
      <w:r>
        <w:rPr>
          <w:sz w:val="26"/>
          <w:szCs w:val="26"/>
        </w:rPr>
        <w:t xml:space="preserve"> статьей 44</w:t>
      </w:r>
      <w:r w:rsidRPr="00762DCE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</w:t>
      </w:r>
      <w:r w:rsidRPr="00762DCE">
        <w:rPr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>.</w:t>
      </w:r>
      <w:r w:rsidRPr="002F4BF1">
        <w:rPr>
          <w:sz w:val="26"/>
          <w:szCs w:val="26"/>
        </w:rPr>
        <w:t xml:space="preserve"> </w:t>
      </w:r>
    </w:p>
    <w:p w:rsidR="00483C62" w:rsidRDefault="00483C62" w:rsidP="00483C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данного постановления предполагается утвердить </w:t>
      </w:r>
      <w:r w:rsidRPr="00762DCE">
        <w:rPr>
          <w:sz w:val="26"/>
          <w:szCs w:val="26"/>
        </w:rPr>
        <w:t xml:space="preserve">План мероприятий («дорожную карту») по взысканию дебиторской задолженности по платежам в бюджет  </w:t>
      </w:r>
      <w:r w:rsidRPr="00B10E12">
        <w:rPr>
          <w:sz w:val="26"/>
          <w:szCs w:val="26"/>
        </w:rPr>
        <w:t>муниципального обр</w:t>
      </w:r>
      <w:r w:rsidRPr="00B10E12">
        <w:rPr>
          <w:sz w:val="26"/>
          <w:szCs w:val="26"/>
        </w:rPr>
        <w:t>а</w:t>
      </w:r>
      <w:r w:rsidRPr="00B10E12">
        <w:rPr>
          <w:sz w:val="26"/>
          <w:szCs w:val="26"/>
        </w:rPr>
        <w:t>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Усть-Абаканского</w:t>
      </w:r>
      <w:r w:rsidRPr="00B10E1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</w:t>
      </w:r>
      <w:r w:rsidRPr="00B10E12">
        <w:rPr>
          <w:sz w:val="26"/>
          <w:szCs w:val="26"/>
        </w:rPr>
        <w:t>, пеням</w:t>
      </w:r>
      <w:r>
        <w:rPr>
          <w:sz w:val="26"/>
          <w:szCs w:val="26"/>
        </w:rPr>
        <w:t xml:space="preserve"> </w:t>
      </w:r>
      <w:r w:rsidRPr="00B10E12">
        <w:rPr>
          <w:sz w:val="26"/>
          <w:szCs w:val="26"/>
        </w:rPr>
        <w:t>и штрафам по ним</w:t>
      </w:r>
      <w:r>
        <w:rPr>
          <w:sz w:val="26"/>
          <w:szCs w:val="26"/>
        </w:rPr>
        <w:t>.</w:t>
      </w:r>
    </w:p>
    <w:p w:rsidR="00483C62" w:rsidRDefault="00483C62" w:rsidP="00483C62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Утверждение Проекта постановления не потребует финансового обеспечения из бюджета </w:t>
      </w:r>
      <w:r w:rsidRPr="00B10E12">
        <w:rPr>
          <w:sz w:val="26"/>
          <w:szCs w:val="26"/>
        </w:rPr>
        <w:t>муниципального обр</w:t>
      </w:r>
      <w:r w:rsidRPr="00B10E12">
        <w:rPr>
          <w:sz w:val="26"/>
          <w:szCs w:val="26"/>
        </w:rPr>
        <w:t>а</w:t>
      </w:r>
      <w:r w:rsidRPr="00B10E12">
        <w:rPr>
          <w:sz w:val="26"/>
          <w:szCs w:val="26"/>
        </w:rPr>
        <w:t xml:space="preserve">зования </w:t>
      </w:r>
      <w:r>
        <w:rPr>
          <w:sz w:val="26"/>
          <w:szCs w:val="26"/>
        </w:rPr>
        <w:t>Чарковский</w:t>
      </w:r>
      <w:r>
        <w:rPr>
          <w:sz w:val="26"/>
          <w:szCs w:val="26"/>
        </w:rPr>
        <w:t xml:space="preserve"> сельсовет Усть-Абаканского</w:t>
      </w:r>
      <w:r w:rsidRPr="00B10E12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Республики Хакасия .</w:t>
      </w:r>
    </w:p>
    <w:p w:rsidR="00483C62" w:rsidRDefault="00483C62" w:rsidP="00483C62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483C62" w:rsidRDefault="00483C62" w:rsidP="00483C62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3C62" w:rsidRDefault="00483C62" w:rsidP="00483C62">
      <w:pPr>
        <w:ind w:firstLine="567"/>
        <w:rPr>
          <w:sz w:val="26"/>
          <w:szCs w:val="26"/>
        </w:rPr>
      </w:pPr>
    </w:p>
    <w:p w:rsidR="00483C62" w:rsidRPr="00397AF1" w:rsidRDefault="00483C62" w:rsidP="00483C62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>Чарковского</w:t>
      </w:r>
      <w:r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 xml:space="preserve">                      А.А.Алексеенко</w:t>
      </w:r>
    </w:p>
    <w:p w:rsidR="00483C62" w:rsidRDefault="00483C62" w:rsidP="00483C62">
      <w:pPr>
        <w:ind w:firstLine="567"/>
        <w:rPr>
          <w:sz w:val="26"/>
          <w:szCs w:val="26"/>
        </w:rPr>
      </w:pPr>
    </w:p>
    <w:sectPr w:rsidR="00483C62" w:rsidSect="002A03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24B3191"/>
    <w:multiLevelType w:val="hybridMultilevel"/>
    <w:tmpl w:val="9A4E40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614B69"/>
    <w:multiLevelType w:val="hybridMultilevel"/>
    <w:tmpl w:val="9B9E745A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B4FB5"/>
    <w:multiLevelType w:val="hybridMultilevel"/>
    <w:tmpl w:val="2B0E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90664"/>
    <w:multiLevelType w:val="hybridMultilevel"/>
    <w:tmpl w:val="65E2F33C"/>
    <w:lvl w:ilvl="0" w:tplc="DE8C35FC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AB7CEE"/>
    <w:multiLevelType w:val="hybridMultilevel"/>
    <w:tmpl w:val="60C8699C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51311AF"/>
    <w:multiLevelType w:val="hybridMultilevel"/>
    <w:tmpl w:val="412452E4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CF391A"/>
    <w:multiLevelType w:val="hybridMultilevel"/>
    <w:tmpl w:val="C9B8571E"/>
    <w:lvl w:ilvl="0" w:tplc="6F9AE9C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96297"/>
    <w:multiLevelType w:val="hybridMultilevel"/>
    <w:tmpl w:val="122A3A52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382656"/>
    <w:multiLevelType w:val="hybridMultilevel"/>
    <w:tmpl w:val="D2605E3C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B24CE7"/>
    <w:multiLevelType w:val="hybridMultilevel"/>
    <w:tmpl w:val="D6A4E97A"/>
    <w:lvl w:ilvl="0" w:tplc="482C29F8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A804EE"/>
    <w:multiLevelType w:val="multilevel"/>
    <w:tmpl w:val="78C2058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2">
    <w:nsid w:val="49144489"/>
    <w:multiLevelType w:val="hybridMultilevel"/>
    <w:tmpl w:val="4FD65E26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373DF5"/>
    <w:multiLevelType w:val="hybridMultilevel"/>
    <w:tmpl w:val="5150D20E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3B0F9C"/>
    <w:multiLevelType w:val="hybridMultilevel"/>
    <w:tmpl w:val="C72C6A2A"/>
    <w:lvl w:ilvl="0" w:tplc="6A76913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25176B"/>
    <w:multiLevelType w:val="multilevel"/>
    <w:tmpl w:val="58C016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6">
    <w:nsid w:val="5A7157F3"/>
    <w:multiLevelType w:val="hybridMultilevel"/>
    <w:tmpl w:val="D904ED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6E61562">
      <w:start w:val="2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4D3C9C"/>
    <w:multiLevelType w:val="hybridMultilevel"/>
    <w:tmpl w:val="C8BA051A"/>
    <w:lvl w:ilvl="0" w:tplc="436C159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A5970"/>
    <w:multiLevelType w:val="hybridMultilevel"/>
    <w:tmpl w:val="CA5A54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78444A"/>
    <w:multiLevelType w:val="hybridMultilevel"/>
    <w:tmpl w:val="D65C287A"/>
    <w:lvl w:ilvl="0" w:tplc="0E4028E6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6C28C572">
      <w:start w:val="1"/>
      <w:numFmt w:val="decimal"/>
      <w:lvlText w:val="%2)"/>
      <w:lvlJc w:val="left"/>
      <w:pPr>
        <w:ind w:left="178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050AB"/>
    <w:multiLevelType w:val="hybridMultilevel"/>
    <w:tmpl w:val="E0A000EC"/>
    <w:lvl w:ilvl="0" w:tplc="7818A2C6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239F0"/>
    <w:multiLevelType w:val="hybridMultilevel"/>
    <w:tmpl w:val="BF247194"/>
    <w:lvl w:ilvl="0" w:tplc="FC9CB55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37022D"/>
    <w:multiLevelType w:val="hybridMultilevel"/>
    <w:tmpl w:val="D80E18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3"/>
  </w:num>
  <w:num w:numId="8">
    <w:abstractNumId w:val="21"/>
  </w:num>
  <w:num w:numId="9">
    <w:abstractNumId w:val="2"/>
  </w:num>
  <w:num w:numId="10">
    <w:abstractNumId w:val="18"/>
  </w:num>
  <w:num w:numId="11">
    <w:abstractNumId w:val="10"/>
  </w:num>
  <w:num w:numId="12">
    <w:abstractNumId w:val="7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16"/>
  </w:num>
  <w:num w:numId="18">
    <w:abstractNumId w:val="22"/>
  </w:num>
  <w:num w:numId="19">
    <w:abstractNumId w:val="19"/>
  </w:num>
  <w:num w:numId="20">
    <w:abstractNumId w:val="17"/>
  </w:num>
  <w:num w:numId="21">
    <w:abstractNumId w:val="20"/>
  </w:num>
  <w:num w:numId="22">
    <w:abstractNumId w:val="0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32"/>
    <w:rsid w:val="0007673C"/>
    <w:rsid w:val="000916C3"/>
    <w:rsid w:val="000A32AE"/>
    <w:rsid w:val="000B7975"/>
    <w:rsid w:val="000C2DC7"/>
    <w:rsid w:val="000D7DE8"/>
    <w:rsid w:val="000E6EAF"/>
    <w:rsid w:val="000F5739"/>
    <w:rsid w:val="00125A10"/>
    <w:rsid w:val="00186A97"/>
    <w:rsid w:val="001A0A10"/>
    <w:rsid w:val="001F032E"/>
    <w:rsid w:val="001F48AB"/>
    <w:rsid w:val="00227E56"/>
    <w:rsid w:val="00276468"/>
    <w:rsid w:val="002A03AF"/>
    <w:rsid w:val="002E5886"/>
    <w:rsid w:val="00411090"/>
    <w:rsid w:val="00414311"/>
    <w:rsid w:val="00437D2F"/>
    <w:rsid w:val="004765E6"/>
    <w:rsid w:val="00483C62"/>
    <w:rsid w:val="00485140"/>
    <w:rsid w:val="004C1F09"/>
    <w:rsid w:val="005F671B"/>
    <w:rsid w:val="00684D12"/>
    <w:rsid w:val="006B6F7E"/>
    <w:rsid w:val="006D4E13"/>
    <w:rsid w:val="00702FDF"/>
    <w:rsid w:val="0070768B"/>
    <w:rsid w:val="00793FCA"/>
    <w:rsid w:val="007F1F3F"/>
    <w:rsid w:val="00813754"/>
    <w:rsid w:val="008749CA"/>
    <w:rsid w:val="008817BB"/>
    <w:rsid w:val="008F7A93"/>
    <w:rsid w:val="00954802"/>
    <w:rsid w:val="0097691A"/>
    <w:rsid w:val="009B2BCF"/>
    <w:rsid w:val="00A13332"/>
    <w:rsid w:val="00A469D7"/>
    <w:rsid w:val="00A706C3"/>
    <w:rsid w:val="00AD6EA2"/>
    <w:rsid w:val="00B00C81"/>
    <w:rsid w:val="00B01693"/>
    <w:rsid w:val="00B6658E"/>
    <w:rsid w:val="00B817A8"/>
    <w:rsid w:val="00BD1E42"/>
    <w:rsid w:val="00C3567B"/>
    <w:rsid w:val="00C74224"/>
    <w:rsid w:val="00C8003A"/>
    <w:rsid w:val="00CA6B39"/>
    <w:rsid w:val="00D52DA9"/>
    <w:rsid w:val="00D81FE9"/>
    <w:rsid w:val="00D95E3F"/>
    <w:rsid w:val="00DC1E36"/>
    <w:rsid w:val="00E1555F"/>
    <w:rsid w:val="00E17DCD"/>
    <w:rsid w:val="00EC3EAB"/>
    <w:rsid w:val="00ED72E7"/>
    <w:rsid w:val="00FC4D4A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2A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1F032E"/>
    <w:pPr>
      <w:keepNext/>
      <w:spacing w:line="360" w:lineRule="auto"/>
      <w:ind w:firstLine="720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7"/>
    <w:pPr>
      <w:ind w:left="720"/>
      <w:contextualSpacing/>
    </w:pPr>
  </w:style>
  <w:style w:type="paragraph" w:styleId="a4">
    <w:name w:val="Balloon Text"/>
    <w:basedOn w:val="a"/>
    <w:link w:val="a5"/>
    <w:unhideWhenUsed/>
    <w:rsid w:val="006B6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B6F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3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A32AE"/>
    <w:pPr>
      <w:jc w:val="both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rsid w:val="000A32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A32A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A3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A32AE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0A32AE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A32A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47">
    <w:name w:val="Font Style47"/>
    <w:uiPriority w:val="99"/>
    <w:rsid w:val="000A32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A32AE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A32AE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A32AE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rsid w:val="000A32A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Title">
    <w:name w:val="ConsPlusTitle"/>
    <w:uiPriority w:val="99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3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32AE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F03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1F032E"/>
  </w:style>
  <w:style w:type="character" w:styleId="af3">
    <w:name w:val="Hyperlink"/>
    <w:uiPriority w:val="99"/>
    <w:rsid w:val="001F032E"/>
    <w:rPr>
      <w:color w:val="0000FF"/>
      <w:u w:val="single"/>
    </w:rPr>
  </w:style>
  <w:style w:type="paragraph" w:customStyle="1" w:styleId="FR1">
    <w:name w:val="FR1"/>
    <w:rsid w:val="001F032E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с отступом"/>
    <w:basedOn w:val="a"/>
    <w:rsid w:val="001F032E"/>
    <w:pPr>
      <w:spacing w:line="360" w:lineRule="auto"/>
      <w:ind w:firstLine="709"/>
      <w:jc w:val="both"/>
    </w:pPr>
    <w:rPr>
      <w:sz w:val="24"/>
    </w:rPr>
  </w:style>
  <w:style w:type="table" w:styleId="af5">
    <w:name w:val="Table Grid"/>
    <w:basedOn w:val="a1"/>
    <w:uiPriority w:val="59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48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2AE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1F032E"/>
    <w:pPr>
      <w:keepNext/>
      <w:spacing w:line="360" w:lineRule="auto"/>
      <w:ind w:firstLine="720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D7"/>
    <w:pPr>
      <w:ind w:left="720"/>
      <w:contextualSpacing/>
    </w:pPr>
  </w:style>
  <w:style w:type="paragraph" w:styleId="a4">
    <w:name w:val="Balloon Text"/>
    <w:basedOn w:val="a"/>
    <w:link w:val="a5"/>
    <w:unhideWhenUsed/>
    <w:rsid w:val="006B6F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6B6F7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A3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A32AE"/>
    <w:pPr>
      <w:jc w:val="both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rsid w:val="000A32A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A32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32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A32AE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A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A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A3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A32AE"/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rsid w:val="000A32AE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A32AE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47">
    <w:name w:val="Font Style47"/>
    <w:uiPriority w:val="99"/>
    <w:rsid w:val="000A32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A32AE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0A32AE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rsid w:val="000A32AE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rsid w:val="000A32AE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Title">
    <w:name w:val="ConsPlusTitle"/>
    <w:uiPriority w:val="99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A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A32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32AE"/>
    <w:pPr>
      <w:widowControl w:val="0"/>
      <w:shd w:val="clear" w:color="auto" w:fill="FFFFFF"/>
      <w:spacing w:line="461" w:lineRule="exact"/>
      <w:jc w:val="both"/>
    </w:pPr>
    <w:rPr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rsid w:val="001F032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1F032E"/>
  </w:style>
  <w:style w:type="character" w:styleId="af3">
    <w:name w:val="Hyperlink"/>
    <w:uiPriority w:val="99"/>
    <w:rsid w:val="001F032E"/>
    <w:rPr>
      <w:color w:val="0000FF"/>
      <w:u w:val="single"/>
    </w:rPr>
  </w:style>
  <w:style w:type="paragraph" w:customStyle="1" w:styleId="FR1">
    <w:name w:val="FR1"/>
    <w:rsid w:val="001F032E"/>
    <w:pPr>
      <w:widowControl w:val="0"/>
      <w:autoSpaceDE w:val="0"/>
      <w:autoSpaceDN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с отступом"/>
    <w:basedOn w:val="a"/>
    <w:rsid w:val="001F032E"/>
    <w:pPr>
      <w:spacing w:line="360" w:lineRule="auto"/>
      <w:ind w:firstLine="709"/>
      <w:jc w:val="both"/>
    </w:pPr>
    <w:rPr>
      <w:sz w:val="24"/>
    </w:rPr>
  </w:style>
  <w:style w:type="table" w:styleId="af5">
    <w:name w:val="Table Grid"/>
    <w:basedOn w:val="a1"/>
    <w:uiPriority w:val="59"/>
    <w:rsid w:val="001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5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483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2286DE1B34610F41797A4F19402E3CD023CB857F4D66D7222E38B2B46C546F2AD340FEFF7666G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2286DE1B34610F41797A4F19402E3CD023CB857F4D66D7222E38B2B46C546F2AD340FEFF7666G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14</cp:revision>
  <cp:lastPrinted>2024-06-18T07:57:00Z</cp:lastPrinted>
  <dcterms:created xsi:type="dcterms:W3CDTF">2021-05-31T08:02:00Z</dcterms:created>
  <dcterms:modified xsi:type="dcterms:W3CDTF">2024-06-18T07:59:00Z</dcterms:modified>
</cp:coreProperties>
</file>