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5E" w:rsidRDefault="00D0665E" w:rsidP="00D0665E">
      <w:pPr>
        <w:tabs>
          <w:tab w:val="center" w:pos="4677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</w:t>
      </w: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0665E" w:rsidTr="00D0665E">
        <w:tc>
          <w:tcPr>
            <w:tcW w:w="5068" w:type="dxa"/>
            <w:hideMark/>
          </w:tcPr>
          <w:p w:rsidR="00D0665E" w:rsidRDefault="00D0665E">
            <w:pPr>
              <w:ind w:firstLine="709"/>
              <w:jc w:val="center"/>
              <w:rPr>
                <w:rFonts w:ascii="Times New Roman Hak" w:eastAsia="Calibri" w:hAnsi="Times New Roman Hak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 ФЕДЕРАЦИЯЗЫ</w:t>
            </w:r>
          </w:p>
          <w:p w:rsidR="00D0665E" w:rsidRDefault="00D0665E">
            <w:pPr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ХАКАС РЕСПУБЛИКАЗЫ</w:t>
            </w:r>
          </w:p>
          <w:p w:rsidR="00D0665E" w:rsidRDefault="00D0665E">
            <w:pPr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АFБАН ПИЛТIРI АЙМАFЫ</w:t>
            </w:r>
          </w:p>
          <w:p w:rsidR="00D0665E" w:rsidRDefault="00D0665E">
            <w:pPr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ЧАРКОВ ААЛНЫН ЧОБI</w:t>
            </w:r>
          </w:p>
          <w:p w:rsidR="00D0665E" w:rsidRDefault="00D0665E">
            <w:pPr>
              <w:ind w:firstLine="709"/>
              <w:rPr>
                <w:rFonts w:ascii="Times New Roman Hak" w:eastAsia="Calibri" w:hAnsi="Times New Roman Hak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D0665E" w:rsidRDefault="00D0665E">
            <w:pPr>
              <w:ind w:firstLine="709"/>
              <w:jc w:val="center"/>
              <w:rPr>
                <w:rFonts w:ascii="Times New Roman Hak" w:eastAsia="Calibri" w:hAnsi="Times New Roman Hak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РОССИЙСКАЯ ФЕДЕРАЦИЯ</w:t>
            </w:r>
          </w:p>
          <w:p w:rsidR="00D0665E" w:rsidRDefault="00D0665E">
            <w:pPr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РЕСПУБЛИКА ХАКАСИЯ</w:t>
            </w:r>
          </w:p>
          <w:p w:rsidR="00D0665E" w:rsidRDefault="00D0665E">
            <w:pPr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УСТЬ-АБАКАНСКИЙ РАЙОН</w:t>
            </w:r>
          </w:p>
          <w:p w:rsidR="00D0665E" w:rsidRDefault="00D0665E">
            <w:pPr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</w:t>
            </w:r>
          </w:p>
          <w:p w:rsidR="00D0665E" w:rsidRDefault="00D0665E">
            <w:pPr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D0665E" w:rsidRDefault="00D0665E" w:rsidP="00D0665E">
      <w:pPr>
        <w:rPr>
          <w:rFonts w:ascii="Times New Roman Hak" w:eastAsia="Calibri" w:hAnsi="Times New Roman Hak"/>
          <w:sz w:val="28"/>
          <w:szCs w:val="24"/>
        </w:rPr>
      </w:pPr>
    </w:p>
    <w:p w:rsidR="00D0665E" w:rsidRDefault="00D0665E" w:rsidP="00D0665E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4"/>
          <w:szCs w:val="24"/>
        </w:rPr>
      </w:pPr>
      <w:r>
        <w:rPr>
          <w:rFonts w:ascii="Arial" w:hAnsi="Arial"/>
          <w:b/>
          <w:bCs/>
          <w:color w:val="000080"/>
          <w:sz w:val="24"/>
          <w:szCs w:val="24"/>
        </w:rPr>
        <w:t xml:space="preserve">                                                         </w:t>
      </w:r>
    </w:p>
    <w:p w:rsidR="00D0665E" w:rsidRDefault="00D0665E" w:rsidP="00D0665E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4"/>
          <w:szCs w:val="24"/>
        </w:rPr>
      </w:pPr>
      <w:r>
        <w:rPr>
          <w:rFonts w:ascii="Arial" w:hAnsi="Arial"/>
          <w:b/>
          <w:bCs/>
          <w:color w:val="000080"/>
          <w:sz w:val="24"/>
          <w:szCs w:val="24"/>
        </w:rPr>
        <w:t xml:space="preserve">                                                         </w:t>
      </w:r>
    </w:p>
    <w:p w:rsidR="00D0665E" w:rsidRDefault="00D0665E" w:rsidP="00D0665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0665E" w:rsidRDefault="00D0665E" w:rsidP="00D0665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07.09.2023 г.                                          аал Чарков                                            </w:t>
      </w:r>
      <w:r>
        <w:rPr>
          <w:rFonts w:eastAsia="Calibri"/>
          <w:sz w:val="24"/>
          <w:szCs w:val="24"/>
        </w:rPr>
        <w:t xml:space="preserve">          № 58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 -п</w:t>
      </w:r>
    </w:p>
    <w:p w:rsidR="00D0665E" w:rsidRDefault="00D0665E" w:rsidP="00D0665E">
      <w:pPr>
        <w:jc w:val="center"/>
        <w:rPr>
          <w:rFonts w:eastAsia="Calibri"/>
          <w:sz w:val="24"/>
          <w:szCs w:val="24"/>
        </w:rPr>
      </w:pPr>
    </w:p>
    <w:p w:rsidR="00D0665E" w:rsidRDefault="00D0665E" w:rsidP="00D0665E">
      <w:pPr>
        <w:jc w:val="center"/>
        <w:rPr>
          <w:rFonts w:eastAsia="Calibri"/>
          <w:sz w:val="24"/>
          <w:szCs w:val="24"/>
        </w:rPr>
      </w:pPr>
    </w:p>
    <w:p w:rsidR="00D0665E" w:rsidRDefault="00D0665E" w:rsidP="00D0665E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D0665E" w:rsidRDefault="00D0665E" w:rsidP="00D066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</w:t>
      </w:r>
      <w:proofErr w:type="gramStart"/>
      <w:r>
        <w:rPr>
          <w:b/>
          <w:sz w:val="24"/>
          <w:szCs w:val="24"/>
        </w:rPr>
        <w:t>изменений  в</w:t>
      </w:r>
      <w:proofErr w:type="gramEnd"/>
      <w:r>
        <w:rPr>
          <w:b/>
          <w:sz w:val="24"/>
          <w:szCs w:val="24"/>
        </w:rPr>
        <w:t xml:space="preserve"> постановление </w:t>
      </w:r>
    </w:p>
    <w:p w:rsidR="00D0665E" w:rsidRDefault="00D0665E" w:rsidP="00D066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25.11.2015г. № 109-п «Об утверждении </w:t>
      </w:r>
    </w:p>
    <w:p w:rsidR="00D0665E" w:rsidRDefault="00D0665E" w:rsidP="00D066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  <w:proofErr w:type="gramStart"/>
      <w:r>
        <w:rPr>
          <w:b/>
          <w:sz w:val="24"/>
          <w:szCs w:val="24"/>
        </w:rPr>
        <w:t>« Благоустройство</w:t>
      </w:r>
      <w:proofErr w:type="gramEnd"/>
      <w:r>
        <w:rPr>
          <w:b/>
          <w:sz w:val="24"/>
          <w:szCs w:val="24"/>
        </w:rPr>
        <w:t>»</w:t>
      </w:r>
    </w:p>
    <w:p w:rsidR="00D0665E" w:rsidRDefault="00D0665E" w:rsidP="00D0665E">
      <w:pPr>
        <w:rPr>
          <w:rFonts w:eastAsia="Calibri"/>
          <w:sz w:val="24"/>
          <w:szCs w:val="24"/>
        </w:rPr>
      </w:pPr>
    </w:p>
    <w:p w:rsidR="00D0665E" w:rsidRDefault="00D0665E" w:rsidP="00D0665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D0665E" w:rsidRDefault="00D0665E" w:rsidP="00D0665E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ПОСТАНОВЛЯЕТ:</w:t>
      </w:r>
    </w:p>
    <w:p w:rsidR="00D0665E" w:rsidRDefault="00D0665E" w:rsidP="00D0665E">
      <w:pPr>
        <w:rPr>
          <w:rFonts w:eastAsia="Calibri"/>
          <w:sz w:val="24"/>
          <w:szCs w:val="24"/>
        </w:rPr>
      </w:pPr>
    </w:p>
    <w:p w:rsidR="00D0665E" w:rsidRDefault="00D0665E" w:rsidP="00D0665E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Внести изменения в муниципальную программу «Благоустройство»</w:t>
      </w:r>
    </w:p>
    <w:p w:rsidR="00D0665E" w:rsidRDefault="00D0665E" w:rsidP="00D0665E">
      <w:pPr>
        <w:ind w:left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следующие изменения:</w:t>
      </w:r>
    </w:p>
    <w:p w:rsidR="00D0665E" w:rsidRDefault="00D0665E" w:rsidP="00D0665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- паспорт программы читать в новой редакции;</w:t>
      </w:r>
    </w:p>
    <w:p w:rsidR="00D0665E" w:rsidRDefault="00D0665E" w:rsidP="00D0665E">
      <w:pPr>
        <w:pStyle w:val="a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таблицу 2 программы читать в новой редакции.</w:t>
      </w:r>
    </w:p>
    <w:p w:rsidR="00D0665E" w:rsidRDefault="00D0665E" w:rsidP="00D0665E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Настоящее постановление обнародовать на информационных стендах и </w:t>
      </w:r>
      <w:proofErr w:type="gramStart"/>
      <w:r>
        <w:rPr>
          <w:rFonts w:eastAsia="Calibri"/>
          <w:sz w:val="24"/>
          <w:szCs w:val="24"/>
        </w:rPr>
        <w:t>на  официальном</w:t>
      </w:r>
      <w:proofErr w:type="gramEnd"/>
      <w:r>
        <w:rPr>
          <w:rFonts w:eastAsia="Calibri"/>
          <w:sz w:val="24"/>
          <w:szCs w:val="24"/>
        </w:rPr>
        <w:t xml:space="preserve"> сайте Администрации в сети Интернет.</w:t>
      </w:r>
    </w:p>
    <w:p w:rsidR="00D0665E" w:rsidRDefault="00D0665E" w:rsidP="00D0665E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D0665E" w:rsidRDefault="00D0665E" w:rsidP="00D0665E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Контроль за исполнением настоящего постановления оставляю за собой.</w:t>
      </w:r>
    </w:p>
    <w:p w:rsidR="00D0665E" w:rsidRDefault="00D0665E" w:rsidP="00D0665E">
      <w:pPr>
        <w:jc w:val="both"/>
        <w:rPr>
          <w:rFonts w:eastAsia="Calibri"/>
          <w:sz w:val="24"/>
          <w:szCs w:val="24"/>
        </w:rPr>
      </w:pPr>
    </w:p>
    <w:p w:rsidR="00D0665E" w:rsidRDefault="00D0665E" w:rsidP="00D0665E">
      <w:pPr>
        <w:rPr>
          <w:rFonts w:eastAsia="Calibri"/>
          <w:sz w:val="24"/>
          <w:szCs w:val="24"/>
        </w:rPr>
      </w:pPr>
    </w:p>
    <w:p w:rsidR="00D0665E" w:rsidRDefault="00D0665E" w:rsidP="00D0665E">
      <w:pPr>
        <w:rPr>
          <w:rFonts w:eastAsia="Calibri"/>
          <w:sz w:val="24"/>
          <w:szCs w:val="24"/>
        </w:rPr>
      </w:pPr>
    </w:p>
    <w:p w:rsidR="00D0665E" w:rsidRDefault="00D0665E" w:rsidP="00D0665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Чарковского сельсовета                                                          А.А. Алексеенко</w:t>
      </w:r>
    </w:p>
    <w:p w:rsidR="00D0665E" w:rsidRDefault="00D0665E" w:rsidP="00D0665E">
      <w:pPr>
        <w:rPr>
          <w:rFonts w:eastAsia="Calibri"/>
          <w:sz w:val="24"/>
          <w:szCs w:val="24"/>
        </w:rPr>
      </w:pPr>
    </w:p>
    <w:p w:rsidR="00D0665E" w:rsidRDefault="00D0665E" w:rsidP="00D0665E"/>
    <w:p w:rsidR="00D0665E" w:rsidRDefault="00D0665E" w:rsidP="00D0665E"/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r>
        <w:rPr>
          <w:b/>
          <w:sz w:val="24"/>
          <w:szCs w:val="24"/>
        </w:rPr>
        <w:br/>
        <w:t xml:space="preserve">муниципальной программы </w:t>
      </w:r>
      <w:r>
        <w:rPr>
          <w:b/>
          <w:sz w:val="24"/>
          <w:szCs w:val="24"/>
        </w:rPr>
        <w:br/>
        <w:t xml:space="preserve">«Благоустройство » </w:t>
      </w:r>
    </w:p>
    <w:p w:rsidR="00D0665E" w:rsidRDefault="00D0665E" w:rsidP="00D0665E">
      <w:pPr>
        <w:jc w:val="center"/>
        <w:rPr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D0665E" w:rsidTr="00D066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"Благоустройство" (далее - Программа)</w:t>
            </w:r>
          </w:p>
        </w:tc>
      </w:tr>
      <w:tr w:rsidR="00D0665E" w:rsidTr="00D066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D0665E" w:rsidTr="00D066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Чарковского сельсовета </w:t>
            </w:r>
            <w:r>
              <w:rPr>
                <w:sz w:val="22"/>
                <w:szCs w:val="22"/>
                <w:lang w:eastAsia="en-US"/>
              </w:rPr>
              <w:br/>
              <w:t xml:space="preserve"> Усть-Абаканского района Республики Хакасия</w:t>
            </w:r>
          </w:p>
        </w:tc>
      </w:tr>
      <w:tr w:rsidR="00D0665E" w:rsidTr="00D066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Основной 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Чарковского сельсовета </w:t>
            </w:r>
            <w:r>
              <w:rPr>
                <w:sz w:val="22"/>
                <w:szCs w:val="22"/>
                <w:lang w:eastAsia="en-US"/>
              </w:rPr>
              <w:br/>
              <w:t xml:space="preserve"> </w:t>
            </w:r>
          </w:p>
        </w:tc>
      </w:tr>
      <w:tr w:rsidR="00D0665E" w:rsidTr="00D066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Администрация Чарковского сельсовета  </w:t>
            </w:r>
          </w:p>
        </w:tc>
      </w:tr>
      <w:tr w:rsidR="00D0665E" w:rsidTr="00D0665E">
        <w:trPr>
          <w:trHeight w:val="9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0665E" w:rsidTr="00D066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комплексное решение проблем благоустройства, обеспечение и улучшение внешнего вида территории Чарковского сельсовета, способствующего комфортной жизнедеятельности, создание комфортных условий проживания и отдыха населения.</w:t>
            </w:r>
          </w:p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повышение уровня внешнего благоустройства и санитарного содержания населенных пунктов Чарковского сельсовета </w:t>
            </w:r>
          </w:p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совершенствование эстетического вида Чарковского сельсовета </w:t>
            </w:r>
            <w:r>
              <w:rPr>
                <w:sz w:val="22"/>
                <w:szCs w:val="22"/>
                <w:lang w:eastAsia="en-US"/>
              </w:rPr>
              <w:br/>
              <w:t xml:space="preserve"> - создание гармоничной архитектурно-ландшафтной среды;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повышение общего  уровня благоустройства поселения.</w:t>
            </w:r>
          </w:p>
        </w:tc>
      </w:tr>
      <w:tr w:rsidR="00D0665E" w:rsidTr="00D066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приведение в качественное состояние элементов благоустройства;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восстановление и реконструкция уличного освещения, установкой светильников в населенных пунктах;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Приведение в качественное и комфортное состояние элементов благоустройства территории;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Улучшить санитарно-эпидемиологическое состояние  территории</w:t>
            </w:r>
            <w:r>
              <w:rPr>
                <w:sz w:val="28"/>
                <w:szCs w:val="28"/>
                <w:lang w:eastAsia="en-US"/>
              </w:rPr>
              <w:t xml:space="preserve"> ;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</w:tr>
      <w:tr w:rsidR="00D0665E" w:rsidTr="00D066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основных мероприятий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Площадки ТБО (сбора мусора)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Содержание </w:t>
            </w:r>
            <w:proofErr w:type="gramStart"/>
            <w:r>
              <w:rPr>
                <w:sz w:val="22"/>
                <w:szCs w:val="22"/>
                <w:lang w:eastAsia="en-US"/>
              </w:rPr>
              <w:t>мест  захоронения</w:t>
            </w:r>
            <w:proofErr w:type="gramEnd"/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Устройство, содержание детских и спортивных площадок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 территории поселения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ремонт памятников</w:t>
            </w:r>
          </w:p>
        </w:tc>
      </w:tr>
      <w:tr w:rsidR="00D0665E" w:rsidTr="00D066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Объемы и источники финансирования</w:t>
            </w:r>
          </w:p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5E" w:rsidRDefault="00D0665E">
            <w:pPr>
              <w:widowControl w:val="0"/>
              <w:suppressLineNumbers/>
              <w:suppressAutoHyphens/>
              <w:ind w:firstLine="709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Чаркоского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поселения.</w:t>
            </w:r>
          </w:p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юридических и физических лиц</w:t>
            </w:r>
          </w:p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объем финансирования Программы составляет: 3228,8 тыс. руб.</w:t>
            </w:r>
          </w:p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2023 – 495,1 тыс.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 </w:t>
            </w:r>
          </w:p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2024 – 2231,7 тыс. руб.</w:t>
            </w:r>
          </w:p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2025 – 502 тыс.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</w:p>
        </w:tc>
      </w:tr>
      <w:tr w:rsidR="00D0665E" w:rsidTr="00D0665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единое управление комплексным благоустройством муниципального образования;</w:t>
            </w:r>
          </w:p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определение перспективы улучшения благоустройства Чарковского сельсовета </w:t>
            </w:r>
            <w:r>
              <w:rPr>
                <w:sz w:val="22"/>
                <w:szCs w:val="22"/>
                <w:lang w:eastAsia="en-US"/>
              </w:rPr>
              <w:br/>
              <w:t>- создание условий для работы и отдыха жителей поселения;</w:t>
            </w:r>
          </w:p>
          <w:p w:rsidR="00D0665E" w:rsidRDefault="00D0665E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улучшение состояния территорий Чарковского сельсовета </w:t>
            </w:r>
            <w:r>
              <w:rPr>
                <w:sz w:val="22"/>
                <w:szCs w:val="22"/>
                <w:lang w:eastAsia="en-US"/>
              </w:rPr>
              <w:br/>
              <w:t xml:space="preserve"> - привитие жителям муниципального образования любви и уважения к своему поселку, к соблюдению чистоты и порядка на территории Чарковского сельсовета; 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совершенствование эстетического состояния территории;</w:t>
            </w:r>
          </w:p>
          <w:p w:rsidR="00D0665E" w:rsidRDefault="00D0665E">
            <w:pPr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увеличение площади </w:t>
            </w:r>
            <w:proofErr w:type="gramStart"/>
            <w:r>
              <w:rPr>
                <w:sz w:val="22"/>
                <w:szCs w:val="22"/>
                <w:lang w:eastAsia="en-US"/>
              </w:rPr>
              <w:t>благоустроенных  зелёных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насаждений в поселении;</w:t>
            </w:r>
          </w:p>
          <w:p w:rsidR="00D0665E" w:rsidRDefault="00D0665E">
            <w:pPr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улучшение внешнего вида муниципального образования, повышение комфортности</w:t>
            </w:r>
          </w:p>
        </w:tc>
      </w:tr>
    </w:tbl>
    <w:p w:rsidR="00D0665E" w:rsidRDefault="00D0665E" w:rsidP="00D0665E"/>
    <w:p w:rsidR="00D0665E" w:rsidRDefault="00D0665E" w:rsidP="00D0665E"/>
    <w:p w:rsidR="00D0665E" w:rsidRDefault="00D0665E" w:rsidP="00D06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Общая характеристика сферы реализации муниципальной программы.</w:t>
      </w:r>
    </w:p>
    <w:p w:rsidR="00D0665E" w:rsidRDefault="00D0665E" w:rsidP="00D0665E">
      <w:pPr>
        <w:ind w:firstLine="709"/>
        <w:rPr>
          <w:sz w:val="24"/>
          <w:szCs w:val="24"/>
        </w:rPr>
      </w:pP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Природно-климатические условия Чарковского,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решения вопросов благоустройства требуется участие и взаимодействие органов местного </w:t>
      </w:r>
      <w:proofErr w:type="gramStart"/>
      <w:r>
        <w:rPr>
          <w:sz w:val="22"/>
          <w:szCs w:val="22"/>
        </w:rPr>
        <w:t>самоуправления  с</w:t>
      </w:r>
      <w:proofErr w:type="gramEnd"/>
      <w:r>
        <w:rPr>
          <w:sz w:val="22"/>
          <w:szCs w:val="22"/>
        </w:rPr>
        <w:t xml:space="preserve">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</w:p>
    <w:p w:rsidR="00D0665E" w:rsidRDefault="00D0665E" w:rsidP="00D066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2. Приоритеты муниципальной политики в сфере реализации муниципальной программы, цели, задачи, сроки, и этапы реализации муниципальной программы.</w:t>
      </w:r>
    </w:p>
    <w:p w:rsidR="00D0665E" w:rsidRDefault="00D0665E" w:rsidP="00D0665E">
      <w:pPr>
        <w:ind w:firstLine="709"/>
        <w:jc w:val="center"/>
        <w:rPr>
          <w:b/>
          <w:sz w:val="22"/>
          <w:szCs w:val="22"/>
        </w:rPr>
      </w:pPr>
    </w:p>
    <w:p w:rsidR="00D0665E" w:rsidRDefault="00D0665E" w:rsidP="00D066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2.1. Анализ существующего положения в комплексном благоустройстве поселения</w:t>
      </w:r>
    </w:p>
    <w:p w:rsidR="00D0665E" w:rsidRDefault="00D0665E" w:rsidP="00D0665E">
      <w:pPr>
        <w:ind w:firstLine="709"/>
        <w:rPr>
          <w:sz w:val="22"/>
          <w:szCs w:val="22"/>
        </w:rPr>
      </w:pP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D0665E" w:rsidRDefault="00D0665E" w:rsidP="00D0665E">
      <w:pPr>
        <w:ind w:firstLine="709"/>
        <w:rPr>
          <w:sz w:val="22"/>
          <w:szCs w:val="22"/>
        </w:rPr>
      </w:pPr>
    </w:p>
    <w:p w:rsidR="00D0665E" w:rsidRDefault="00D0665E" w:rsidP="00D066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2.2. Анализ качественного состояния элементов благоустройства поселения</w:t>
      </w:r>
    </w:p>
    <w:p w:rsidR="00D0665E" w:rsidRDefault="00D0665E" w:rsidP="00D0665E">
      <w:pPr>
        <w:ind w:firstLine="709"/>
        <w:rPr>
          <w:sz w:val="22"/>
          <w:szCs w:val="22"/>
        </w:rPr>
      </w:pPr>
    </w:p>
    <w:p w:rsidR="00D0665E" w:rsidRDefault="00D0665E" w:rsidP="00D0665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2.2.</w:t>
      </w:r>
      <w:proofErr w:type="gramStart"/>
      <w:r>
        <w:rPr>
          <w:b/>
          <w:sz w:val="22"/>
          <w:szCs w:val="22"/>
        </w:rPr>
        <w:t>1.Озеленение</w:t>
      </w:r>
      <w:proofErr w:type="gramEnd"/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Существующие участки зеленых насаждений общего пользования и растений нуждаются в постоянном уходе.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Работы по озеленению должны выполняются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proofErr w:type="gramStart"/>
      <w:r>
        <w:rPr>
          <w:sz w:val="22"/>
          <w:szCs w:val="22"/>
        </w:rPr>
        <w:t>проблемы,  должны</w:t>
      </w:r>
      <w:proofErr w:type="gramEnd"/>
      <w:r>
        <w:rPr>
          <w:sz w:val="22"/>
          <w:szCs w:val="22"/>
        </w:rPr>
        <w:t xml:space="preserve"> быть согласованы между собой.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необходимые для реализации озеленения населенных пунктов Чарковского сельсовета: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proofErr w:type="spellStart"/>
      <w:r>
        <w:rPr>
          <w:sz w:val="22"/>
          <w:szCs w:val="22"/>
        </w:rPr>
        <w:t>кронирование</w:t>
      </w:r>
      <w:proofErr w:type="spellEnd"/>
      <w:r>
        <w:rPr>
          <w:sz w:val="22"/>
          <w:szCs w:val="22"/>
        </w:rPr>
        <w:t xml:space="preserve"> и обрезка деревьев;</w:t>
      </w:r>
    </w:p>
    <w:p w:rsidR="00D0665E" w:rsidRDefault="00D0665E" w:rsidP="00D0665E">
      <w:pPr>
        <w:ind w:firstLine="709"/>
        <w:rPr>
          <w:sz w:val="22"/>
          <w:szCs w:val="22"/>
        </w:rPr>
      </w:pPr>
      <w:r>
        <w:rPr>
          <w:sz w:val="22"/>
          <w:szCs w:val="22"/>
        </w:rPr>
        <w:t>- транспортировка земли для цветников на территории населенных пунктов Чарковского сельсовета;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механическая уборка территории населенных пунктов Чарковского сельсовета;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приобретение рассады для цветников, оформление улиц, цветников, газонов в едином стиле на территории населенных пунктов Чарковского сельсовета;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 </w:t>
      </w:r>
      <w:proofErr w:type="gramStart"/>
      <w:r>
        <w:rPr>
          <w:sz w:val="22"/>
          <w:szCs w:val="22"/>
        </w:rPr>
        <w:t>другие расходы</w:t>
      </w:r>
      <w:proofErr w:type="gramEnd"/>
      <w:r>
        <w:rPr>
          <w:sz w:val="22"/>
          <w:szCs w:val="22"/>
        </w:rPr>
        <w:t xml:space="preserve"> не предусмотренные программой.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</w:p>
    <w:p w:rsidR="00D0665E" w:rsidRDefault="00D0665E" w:rsidP="00D0665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2.2.2. Наружное освещение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Сетью наружного освещения </w:t>
      </w:r>
      <w:proofErr w:type="gramStart"/>
      <w:r>
        <w:rPr>
          <w:sz w:val="22"/>
          <w:szCs w:val="22"/>
        </w:rPr>
        <w:t>не достаточно</w:t>
      </w:r>
      <w:proofErr w:type="gramEnd"/>
      <w:r>
        <w:rPr>
          <w:sz w:val="22"/>
          <w:szCs w:val="22"/>
        </w:rPr>
        <w:t xml:space="preserve"> оснащена вся территория поселения.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Проблема заключается в восстановлении имеющегося освещения, его реконструкции и строительство нового на улицах муниципального образования.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необходимые для реализации уличного освещения: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оплата за потребленную электроэнергию;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оплата услуг по ремонту уличного освещения;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электроматериалов;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 </w:t>
      </w:r>
      <w:proofErr w:type="gramStart"/>
      <w:r>
        <w:rPr>
          <w:sz w:val="22"/>
          <w:szCs w:val="22"/>
        </w:rPr>
        <w:t>другие расходы</w:t>
      </w:r>
      <w:proofErr w:type="gramEnd"/>
      <w:r>
        <w:rPr>
          <w:sz w:val="22"/>
          <w:szCs w:val="22"/>
        </w:rPr>
        <w:t xml:space="preserve"> не предусмотренные программой.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</w:p>
    <w:p w:rsidR="00D0665E" w:rsidRDefault="00D0665E" w:rsidP="00D0665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2.2.3. Благоустройство территории</w:t>
      </w:r>
    </w:p>
    <w:p w:rsidR="00D0665E" w:rsidRDefault="00D0665E" w:rsidP="00D0665E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Благоустройство территории включает в себя озеленение, устройство и ремонт детских игровых площадок, мест отдыха. Благоустройством занимается администрация муниципального </w:t>
      </w:r>
      <w:proofErr w:type="gramStart"/>
      <w:r>
        <w:rPr>
          <w:sz w:val="22"/>
          <w:szCs w:val="22"/>
        </w:rPr>
        <w:t>образования,  МБУ</w:t>
      </w:r>
      <w:proofErr w:type="gramEnd"/>
      <w:r>
        <w:rPr>
          <w:sz w:val="22"/>
          <w:szCs w:val="22"/>
        </w:rPr>
        <w:t xml:space="preserve"> ЖКХ «Чарки», организации и учреждения, жители Чарковского сельсовета.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сложившемся положении необходимо продолжать комплексное благоустройство в поселении.</w:t>
      </w:r>
    </w:p>
    <w:p w:rsidR="00D0665E" w:rsidRDefault="00D0665E" w:rsidP="00D0665E">
      <w:pPr>
        <w:ind w:firstLine="709"/>
        <w:rPr>
          <w:sz w:val="22"/>
          <w:szCs w:val="22"/>
        </w:rPr>
      </w:pPr>
      <w:r>
        <w:rPr>
          <w:sz w:val="22"/>
          <w:szCs w:val="22"/>
        </w:rPr>
        <w:t>Мероприятия необходимые для реализации благоустройства территорий населенных пунктов Чарковского сельсовета (аал Ах-</w:t>
      </w:r>
      <w:proofErr w:type="spellStart"/>
      <w:r>
        <w:rPr>
          <w:sz w:val="22"/>
          <w:szCs w:val="22"/>
        </w:rPr>
        <w:t>Хол</w:t>
      </w:r>
      <w:proofErr w:type="spellEnd"/>
      <w:r>
        <w:rPr>
          <w:sz w:val="22"/>
          <w:szCs w:val="22"/>
        </w:rPr>
        <w:t xml:space="preserve">, аал Бейка, п. </w:t>
      </w:r>
      <w:proofErr w:type="spellStart"/>
      <w:r>
        <w:rPr>
          <w:sz w:val="22"/>
          <w:szCs w:val="22"/>
        </w:rPr>
        <w:t>Уйбат</w:t>
      </w:r>
      <w:proofErr w:type="spellEnd"/>
      <w:r>
        <w:rPr>
          <w:sz w:val="22"/>
          <w:szCs w:val="22"/>
        </w:rPr>
        <w:t xml:space="preserve"> и п. Майский»</w:t>
      </w:r>
    </w:p>
    <w:p w:rsidR="00D0665E" w:rsidRDefault="00D0665E" w:rsidP="00D0665E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- приобретение основных средств для благоустройства территорий населенных пунктов Чарковского сельсовета 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приобретение конструкций на детские площадки;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материалов на покраску и ремонт детских площадок;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материалов на покраску и ремонт спортивных площадок;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материалов для ремонта памятников;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оплата услуг по ремонту памятников;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установка площадок ТКО;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ликвидация стихийных свалок;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содержание </w:t>
      </w:r>
      <w:proofErr w:type="gramStart"/>
      <w:r>
        <w:rPr>
          <w:sz w:val="22"/>
          <w:szCs w:val="22"/>
        </w:rPr>
        <w:t>мест  захоронения</w:t>
      </w:r>
      <w:proofErr w:type="gramEnd"/>
      <w:r>
        <w:rPr>
          <w:sz w:val="22"/>
          <w:szCs w:val="22"/>
        </w:rPr>
        <w:t>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организация сбора и вывоза крупногабаритного мусора;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и другие расходы, не предусмотренные программой.</w:t>
      </w:r>
    </w:p>
    <w:p w:rsidR="00D0665E" w:rsidRDefault="00D0665E" w:rsidP="00D0665E">
      <w:pPr>
        <w:ind w:firstLine="709"/>
        <w:jc w:val="both"/>
        <w:rPr>
          <w:sz w:val="28"/>
          <w:szCs w:val="28"/>
        </w:rPr>
      </w:pPr>
    </w:p>
    <w:p w:rsidR="00D0665E" w:rsidRDefault="00D0665E" w:rsidP="00D0665E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2.3. Привлечение жителей к участию в решении проблем благоустройства поселения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Одной из проблем благоустройства населенных пунктов является негативное отношение жителей к элементам благоустройства, вследствие неорганизованного вывоза бытового мусора, создаются несанкционированные свалки.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 показывает, что проблема заключается в низком уровне культуры поведения жителей населенных </w:t>
      </w:r>
      <w:proofErr w:type="gramStart"/>
      <w:r>
        <w:rPr>
          <w:sz w:val="22"/>
          <w:szCs w:val="22"/>
        </w:rPr>
        <w:t>пунктов  на</w:t>
      </w:r>
      <w:proofErr w:type="gramEnd"/>
      <w:r>
        <w:rPr>
          <w:sz w:val="22"/>
          <w:szCs w:val="22"/>
        </w:rPr>
        <w:t xml:space="preserve"> улицах и во дворах, не бережном отношении к элементам благоустройства.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течение 2023-2025 годов и последующих годов необходимо организовать и провести: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смотры-конкурсы, направленные на благоустройство муниципального образования: «Лучший дом</w:t>
      </w:r>
      <w:proofErr w:type="gramStart"/>
      <w:r>
        <w:rPr>
          <w:sz w:val="22"/>
          <w:szCs w:val="22"/>
        </w:rPr>
        <w:t>»,  «</w:t>
      </w:r>
      <w:proofErr w:type="gramEnd"/>
      <w:r>
        <w:rPr>
          <w:sz w:val="22"/>
          <w:szCs w:val="22"/>
        </w:rPr>
        <w:t>Каков цветник, таков и житель»,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</w:t>
      </w:r>
      <w:proofErr w:type="gramStart"/>
      <w:r>
        <w:rPr>
          <w:sz w:val="22"/>
          <w:szCs w:val="22"/>
        </w:rPr>
        <w:t>в  работах</w:t>
      </w:r>
      <w:proofErr w:type="gramEnd"/>
      <w:r>
        <w:rPr>
          <w:sz w:val="22"/>
          <w:szCs w:val="22"/>
        </w:rPr>
        <w:t xml:space="preserve"> по благоустройству, санитарному и гигиеническому содержанию прилегающих территорий.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 необходимые для реализации привлечения жителей к участию в решении проблем благоустройства поселения:</w:t>
      </w:r>
    </w:p>
    <w:p w:rsidR="00D0665E" w:rsidRDefault="00D0665E" w:rsidP="00D0665E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- п</w:t>
      </w:r>
      <w:r>
        <w:rPr>
          <w:bCs/>
          <w:sz w:val="22"/>
          <w:szCs w:val="22"/>
        </w:rPr>
        <w:t>ривлечение граждан, состоящих на учете в ГУ Центра занятости населения к работе по благоустройству и санитарной очистке</w:t>
      </w:r>
      <w:r>
        <w:rPr>
          <w:sz w:val="22"/>
          <w:szCs w:val="22"/>
        </w:rPr>
        <w:t xml:space="preserve"> Чарковского сельсовета</w:t>
      </w:r>
      <w:r>
        <w:rPr>
          <w:bCs/>
          <w:sz w:val="22"/>
          <w:szCs w:val="22"/>
        </w:rPr>
        <w:t xml:space="preserve"> </w:t>
      </w:r>
    </w:p>
    <w:p w:rsidR="00D0665E" w:rsidRDefault="00D0665E" w:rsidP="00D0665E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привлечение учащихся СОШИ школы для участия в проекте «Мы и наше село» по направлениям благоустройство, экология;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проведение смотров-конкурсов, направленные на благоустройство муниципального образования: «Лучший дом», «Каков цветник, таков и житель»,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жителей Чарковского сельсовета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 </w:t>
      </w:r>
      <w:proofErr w:type="gramStart"/>
      <w:r>
        <w:rPr>
          <w:sz w:val="22"/>
          <w:szCs w:val="22"/>
        </w:rPr>
        <w:t>другие расходы</w:t>
      </w:r>
      <w:proofErr w:type="gramEnd"/>
      <w:r>
        <w:rPr>
          <w:sz w:val="22"/>
          <w:szCs w:val="22"/>
        </w:rPr>
        <w:t xml:space="preserve"> не предусмотренные программой.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</w:p>
    <w:p w:rsidR="00D0665E" w:rsidRDefault="00D0665E" w:rsidP="00D066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3. Показатели (индикаторы) достижения целей и решения задач, основные ожидаемые конечные результаты муниципальной программы.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Данная Программа направлена на повышение уровня комплексного благоустройства территорий населенных пунктов Чарковского сельсовета:</w:t>
      </w:r>
    </w:p>
    <w:p w:rsidR="00D0665E" w:rsidRDefault="00D0665E" w:rsidP="00D066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совершенствование системы комплексного благоустройства Чарковского сельсовета;</w:t>
      </w:r>
    </w:p>
    <w:p w:rsidR="00D0665E" w:rsidRDefault="00D0665E" w:rsidP="00D0665E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повышение уровня внешнего благоустройства и санитарного содержания населенных пунктов Чарковского сельсовета;</w:t>
      </w:r>
    </w:p>
    <w:p w:rsidR="00D0665E" w:rsidRDefault="00D0665E" w:rsidP="00D066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совершенствование эстетического </w:t>
      </w:r>
      <w:proofErr w:type="gramStart"/>
      <w:r>
        <w:rPr>
          <w:sz w:val="22"/>
          <w:szCs w:val="22"/>
        </w:rPr>
        <w:t>вида ,</w:t>
      </w:r>
      <w:proofErr w:type="gramEnd"/>
      <w:r>
        <w:rPr>
          <w:sz w:val="22"/>
          <w:szCs w:val="22"/>
        </w:rPr>
        <w:t xml:space="preserve"> создание гармоничной архитектурно-ландшафтной среды;</w:t>
      </w:r>
    </w:p>
    <w:p w:rsidR="00D0665E" w:rsidRDefault="00D0665E" w:rsidP="00D0665E">
      <w:pPr>
        <w:ind w:left="284" w:hanging="284"/>
        <w:jc w:val="both"/>
        <w:rPr>
          <w:sz w:val="22"/>
          <w:szCs w:val="22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2"/>
          <w:szCs w:val="22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D0665E" w:rsidRDefault="00D0665E" w:rsidP="00D066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развитие и поддержка инициатив жителей населенных пунктов по благоустройству санитарной очистке придомовых территорий;</w:t>
      </w:r>
    </w:p>
    <w:p w:rsidR="00D0665E" w:rsidRDefault="00D0665E" w:rsidP="00D066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повышение </w:t>
      </w:r>
      <w:proofErr w:type="gramStart"/>
      <w:r>
        <w:rPr>
          <w:sz w:val="22"/>
          <w:szCs w:val="22"/>
        </w:rPr>
        <w:t>общего  уровня</w:t>
      </w:r>
      <w:proofErr w:type="gramEnd"/>
      <w:r>
        <w:rPr>
          <w:sz w:val="22"/>
          <w:szCs w:val="22"/>
        </w:rPr>
        <w:t xml:space="preserve"> благоустройства поселения;</w:t>
      </w:r>
    </w:p>
    <w:p w:rsidR="00D0665E" w:rsidRDefault="00D0665E" w:rsidP="00D066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D0665E" w:rsidRDefault="00D0665E" w:rsidP="00D066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приведение в качественное состояние элементов благоустройства;</w:t>
      </w:r>
    </w:p>
    <w:p w:rsidR="00D0665E" w:rsidRDefault="00D0665E" w:rsidP="00D066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привлечение жителей к участию в решении проблем благоустройства;</w:t>
      </w:r>
    </w:p>
    <w:p w:rsidR="00D0665E" w:rsidRDefault="00D0665E" w:rsidP="00D066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восстановить и реконструкция уличное освещение, установкой светильников в населенных пунктах;</w:t>
      </w:r>
    </w:p>
    <w:p w:rsidR="00D0665E" w:rsidRDefault="00D0665E" w:rsidP="00D0665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D0665E" w:rsidRDefault="00D0665E" w:rsidP="00D0665E">
      <w:pPr>
        <w:ind w:left="284" w:hanging="284"/>
        <w:jc w:val="both"/>
        <w:rPr>
          <w:sz w:val="22"/>
          <w:szCs w:val="22"/>
        </w:rPr>
      </w:pPr>
    </w:p>
    <w:p w:rsidR="00D0665E" w:rsidRDefault="00D0665E" w:rsidP="00D066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Обобщенная характеристика мероприятий муниципальной программы.</w:t>
      </w:r>
    </w:p>
    <w:p w:rsidR="00D0665E" w:rsidRDefault="00D0665E" w:rsidP="00D0665E">
      <w:pPr>
        <w:jc w:val="center"/>
        <w:rPr>
          <w:b/>
          <w:sz w:val="22"/>
          <w:szCs w:val="22"/>
        </w:rPr>
      </w:pP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Программа рассчитана на 2023 – 2025 годы.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 Мероприятия по совершенствованию систем освещения Чарковского сельсовета.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Мероприятия по ликвидации самопроизвольных свалок.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Мероприятия по благоустройству мест санкционированного размещения твердых бытовых отходов населенных пунктов Чарковского сельсовета.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Содержание </w:t>
      </w:r>
      <w:proofErr w:type="gramStart"/>
      <w:r>
        <w:rPr>
          <w:sz w:val="22"/>
          <w:szCs w:val="22"/>
        </w:rPr>
        <w:t>мест  захоронения</w:t>
      </w:r>
      <w:proofErr w:type="gramEnd"/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4.5. Организация сбора и вывоза крупногабаритного мусора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4.6. Устройство, содержание детских и спортивных площадок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4.7. Благоустройство территории поселения.</w:t>
      </w:r>
    </w:p>
    <w:p w:rsidR="00D0665E" w:rsidRDefault="00D0665E" w:rsidP="00D0665E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Предусматривается</w:t>
      </w:r>
      <w:r>
        <w:rPr>
          <w:bCs/>
          <w:sz w:val="22"/>
          <w:szCs w:val="22"/>
        </w:rPr>
        <w:t xml:space="preserve"> привлечение граждан и граждан, состоящих на учете в ГУ Центра занятости населения к работе по благоустройству и санитарной</w:t>
      </w:r>
      <w:r>
        <w:rPr>
          <w:bCs/>
          <w:sz w:val="28"/>
          <w:szCs w:val="28"/>
        </w:rPr>
        <w:t xml:space="preserve"> </w:t>
      </w:r>
      <w:r>
        <w:rPr>
          <w:bCs/>
          <w:sz w:val="22"/>
          <w:szCs w:val="22"/>
        </w:rPr>
        <w:t xml:space="preserve">очистке </w:t>
      </w:r>
      <w:r>
        <w:rPr>
          <w:sz w:val="22"/>
          <w:szCs w:val="22"/>
        </w:rPr>
        <w:t>Чарковского сельсовета</w:t>
      </w:r>
      <w:r>
        <w:rPr>
          <w:bCs/>
          <w:sz w:val="22"/>
          <w:szCs w:val="22"/>
        </w:rPr>
        <w:t>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Привлечение учащихся Чарковской школы для участия в проекте «Мы и наше село» по направлениям благоустройство, экология.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конкурсов на звание «Лучший дом</w:t>
      </w:r>
      <w:proofErr w:type="gramStart"/>
      <w:r>
        <w:rPr>
          <w:sz w:val="22"/>
          <w:szCs w:val="22"/>
        </w:rPr>
        <w:t>»,  «</w:t>
      </w:r>
      <w:proofErr w:type="gramEnd"/>
      <w:r>
        <w:rPr>
          <w:sz w:val="22"/>
          <w:szCs w:val="22"/>
        </w:rPr>
        <w:t>Каков цветник, таков и житель», «За лучшее проведение работ по благоустройству, санитарному и гигиеническому содержанию прилегающих территорий».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D0665E" w:rsidRDefault="00D0665E" w:rsidP="00D0665E">
      <w:pPr>
        <w:ind w:firstLine="709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>4.8. Содержание и ремонт памятников. Ремонт памятников</w:t>
      </w:r>
      <w:r>
        <w:rPr>
          <w:b/>
          <w:bCs/>
          <w:sz w:val="24"/>
          <w:szCs w:val="24"/>
        </w:rPr>
        <w:t xml:space="preserve">. </w:t>
      </w:r>
    </w:p>
    <w:p w:rsidR="00D0665E" w:rsidRDefault="00D0665E" w:rsidP="00D0665E">
      <w:pPr>
        <w:ind w:firstLine="709"/>
        <w:jc w:val="both"/>
        <w:rPr>
          <w:b/>
          <w:sz w:val="24"/>
          <w:szCs w:val="24"/>
        </w:rPr>
      </w:pPr>
    </w:p>
    <w:p w:rsidR="00D0665E" w:rsidRDefault="00D0665E" w:rsidP="00D0665E">
      <w:pPr>
        <w:jc w:val="center"/>
        <w:rPr>
          <w:b/>
          <w:sz w:val="22"/>
          <w:szCs w:val="22"/>
        </w:rPr>
      </w:pPr>
    </w:p>
    <w:p w:rsidR="00D0665E" w:rsidRDefault="00D0665E" w:rsidP="00D0665E">
      <w:pPr>
        <w:jc w:val="center"/>
        <w:rPr>
          <w:b/>
          <w:sz w:val="22"/>
          <w:szCs w:val="22"/>
        </w:rPr>
      </w:pPr>
    </w:p>
    <w:p w:rsidR="00D0665E" w:rsidRDefault="00D0665E" w:rsidP="00D0665E">
      <w:pPr>
        <w:jc w:val="center"/>
        <w:rPr>
          <w:b/>
          <w:sz w:val="22"/>
          <w:szCs w:val="22"/>
        </w:rPr>
      </w:pPr>
    </w:p>
    <w:p w:rsidR="00D0665E" w:rsidRDefault="00D0665E" w:rsidP="00D066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5. Механизм реализации муниципальной программы</w:t>
      </w:r>
    </w:p>
    <w:p w:rsidR="00D0665E" w:rsidRDefault="00D0665E" w:rsidP="00D0665E">
      <w:pPr>
        <w:jc w:val="center"/>
        <w:rPr>
          <w:b/>
          <w:sz w:val="22"/>
          <w:szCs w:val="22"/>
        </w:rPr>
      </w:pPr>
    </w:p>
    <w:p w:rsidR="00D0665E" w:rsidRDefault="00D0665E" w:rsidP="00D066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5.1. Механизм реализации, организации управления и контроля над ходом реализации Программы</w:t>
      </w:r>
    </w:p>
    <w:p w:rsidR="00D0665E" w:rsidRDefault="00D0665E" w:rsidP="00D0665E">
      <w:pPr>
        <w:ind w:firstLine="709"/>
        <w:rPr>
          <w:sz w:val="22"/>
          <w:szCs w:val="22"/>
        </w:rPr>
      </w:pPr>
    </w:p>
    <w:p w:rsidR="00D0665E" w:rsidRDefault="00D0665E" w:rsidP="00D0665E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Управление реализацией Программы осуществляет муниципальный заказчик Программы - Администрация Чарковского сельсовета   Усть-Абаканского района Республики Хакасия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Муниципальным Заказчиком Программы выполняются следующие основные задачи: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экономический анализ эффективности программных проектов и мероприятий Программы;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подготовка предложений по составлению плана инвестиционных и текущих расходов на очередной период;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реализацией Программы осуществляется Администрация Чарковского сельского поселения.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Программы - Администрация   Чарковского сельсовета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осуществляет обобщение и подготовку информации о ходе реализации мероприятий Программы.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</w:p>
    <w:p w:rsidR="00D0665E" w:rsidRDefault="00D0665E" w:rsidP="00D066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5.2. Оценка эффективности социально-экономических и экологических последствий от реализации Программы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Чарковского сельсовета.     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Эффективность программы оценивается по следующим показателям: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процент соответствия объектов внешнего благоустройства (озеленения, наружного освещения) ГОСТу;</w:t>
      </w:r>
    </w:p>
    <w:p w:rsidR="00D0665E" w:rsidRDefault="00D0665E" w:rsidP="00D0665E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- процент привлечения </w:t>
      </w:r>
      <w:proofErr w:type="gramStart"/>
      <w:r>
        <w:rPr>
          <w:sz w:val="22"/>
          <w:szCs w:val="22"/>
        </w:rPr>
        <w:t>населения  муниципального</w:t>
      </w:r>
      <w:proofErr w:type="gramEnd"/>
      <w:r>
        <w:rPr>
          <w:sz w:val="22"/>
          <w:szCs w:val="22"/>
        </w:rPr>
        <w:t xml:space="preserve"> образования  к работам по благоустройству</w:t>
      </w:r>
      <w:r>
        <w:rPr>
          <w:sz w:val="24"/>
          <w:szCs w:val="24"/>
        </w:rPr>
        <w:t>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процент привлечения предприятий и организаций поселения к работам по благоустройству;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уровень благоустроенности муниципального образования (обеспеченность </w:t>
      </w:r>
      <w:proofErr w:type="gramStart"/>
      <w:r>
        <w:rPr>
          <w:sz w:val="22"/>
          <w:szCs w:val="22"/>
        </w:rPr>
        <w:t>поселения  сетями</w:t>
      </w:r>
      <w:proofErr w:type="gramEnd"/>
      <w:r>
        <w:rPr>
          <w:sz w:val="22"/>
          <w:szCs w:val="22"/>
        </w:rPr>
        <w:t xml:space="preserve"> наружного освещения, зелеными насаждениями, детскими игровыми и спортивными площадками).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</w:t>
      </w:r>
      <w:proofErr w:type="gramStart"/>
      <w:r>
        <w:rPr>
          <w:sz w:val="22"/>
          <w:szCs w:val="22"/>
        </w:rPr>
        <w:t>реализации  Программы</w:t>
      </w:r>
      <w:proofErr w:type="gramEnd"/>
      <w:r>
        <w:rPr>
          <w:sz w:val="22"/>
          <w:szCs w:val="22"/>
        </w:rPr>
        <w:t xml:space="preserve"> ожидается: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улучшение экологической обстановки и создание среды, комфортной для проживания жителей поселения;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совершенствование эстетического </w:t>
      </w:r>
      <w:proofErr w:type="gramStart"/>
      <w:r>
        <w:rPr>
          <w:sz w:val="22"/>
          <w:szCs w:val="22"/>
        </w:rPr>
        <w:t>состояния  территории</w:t>
      </w:r>
      <w:proofErr w:type="gramEnd"/>
      <w:r>
        <w:rPr>
          <w:sz w:val="22"/>
          <w:szCs w:val="22"/>
        </w:rPr>
        <w:t xml:space="preserve"> поселения;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увеличение площади </w:t>
      </w:r>
      <w:proofErr w:type="gramStart"/>
      <w:r>
        <w:rPr>
          <w:sz w:val="22"/>
          <w:szCs w:val="22"/>
        </w:rPr>
        <w:t>благоустроенных  зелёных</w:t>
      </w:r>
      <w:proofErr w:type="gramEnd"/>
      <w:r>
        <w:rPr>
          <w:sz w:val="22"/>
          <w:szCs w:val="22"/>
        </w:rPr>
        <w:t xml:space="preserve"> насаждений в поселении; </w:t>
      </w:r>
    </w:p>
    <w:p w:rsidR="00D0665E" w:rsidRDefault="00D0665E" w:rsidP="00D0665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предотвращение сокращения зелёных насаждений </w:t>
      </w:r>
    </w:p>
    <w:p w:rsidR="00D0665E" w:rsidRDefault="00D0665E" w:rsidP="00D0665E">
      <w:pPr>
        <w:ind w:firstLine="709"/>
        <w:jc w:val="both"/>
        <w:rPr>
          <w:sz w:val="24"/>
          <w:szCs w:val="24"/>
        </w:rPr>
      </w:pPr>
    </w:p>
    <w:p w:rsidR="00D0665E" w:rsidRDefault="00D0665E" w:rsidP="00D0665E">
      <w:pPr>
        <w:ind w:firstLine="709"/>
        <w:jc w:val="both"/>
        <w:rPr>
          <w:sz w:val="24"/>
          <w:szCs w:val="24"/>
        </w:rPr>
      </w:pPr>
    </w:p>
    <w:p w:rsidR="00D0665E" w:rsidRDefault="00D0665E" w:rsidP="00D0665E">
      <w:pPr>
        <w:ind w:firstLine="709"/>
        <w:jc w:val="both"/>
        <w:rPr>
          <w:sz w:val="24"/>
          <w:szCs w:val="24"/>
        </w:rPr>
      </w:pPr>
    </w:p>
    <w:p w:rsidR="00D0665E" w:rsidRDefault="00D0665E" w:rsidP="00D0665E">
      <w:pPr>
        <w:ind w:firstLine="709"/>
        <w:jc w:val="both"/>
        <w:rPr>
          <w:sz w:val="24"/>
          <w:szCs w:val="24"/>
        </w:rPr>
      </w:pPr>
    </w:p>
    <w:p w:rsidR="00D0665E" w:rsidRDefault="00D0665E" w:rsidP="00D0665E">
      <w:pPr>
        <w:rPr>
          <w:b/>
          <w:bCs/>
          <w:sz w:val="24"/>
          <w:szCs w:val="24"/>
        </w:rPr>
        <w:sectPr w:rsidR="00D0665E">
          <w:pgSz w:w="11906" w:h="16838"/>
          <w:pgMar w:top="851" w:right="851" w:bottom="794" w:left="1701" w:header="709" w:footer="709" w:gutter="0"/>
          <w:cols w:space="720"/>
        </w:sectPr>
      </w:pPr>
    </w:p>
    <w:p w:rsidR="00D0665E" w:rsidRDefault="00D0665E" w:rsidP="00D0665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Таблица 2                               </w:t>
      </w:r>
    </w:p>
    <w:p w:rsidR="00D0665E" w:rsidRDefault="00D0665E" w:rsidP="00D0665E">
      <w:pPr>
        <w:ind w:left="360"/>
        <w:jc w:val="center"/>
        <w:rPr>
          <w:b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560"/>
        <w:gridCol w:w="1558"/>
        <w:gridCol w:w="567"/>
        <w:gridCol w:w="851"/>
        <w:gridCol w:w="1134"/>
        <w:gridCol w:w="709"/>
        <w:gridCol w:w="993"/>
        <w:gridCol w:w="1062"/>
        <w:gridCol w:w="922"/>
        <w:gridCol w:w="1985"/>
        <w:gridCol w:w="2697"/>
      </w:tblGrid>
      <w:tr w:rsidR="00D0665E" w:rsidTr="00D0665E">
        <w:trPr>
          <w:trHeight w:val="403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Статус№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Наименование муниципальной программы</w:t>
            </w:r>
          </w:p>
          <w:p w:rsidR="00D0665E" w:rsidRDefault="00D0665E">
            <w:pPr>
              <w:spacing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основных мероприятий и 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Ожидаемый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Основные направления реализации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Связь с показателями муниципальной </w:t>
            </w:r>
          </w:p>
          <w:p w:rsidR="00D0665E" w:rsidRDefault="00D0665E">
            <w:pPr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D0665E" w:rsidTr="00D0665E">
        <w:trPr>
          <w:trHeight w:val="52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5E" w:rsidRDefault="00D0665E">
            <w:pPr>
              <w:ind w:firstLine="709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D0665E" w:rsidTr="00D0665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санитарного порядка и благоустройства территории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Чарковского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495100,00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 2231765,00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502000,00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665E" w:rsidTr="00D0665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благоустройству муниципальных образований поселений (уличное освещение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Чарковского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3500122540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240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95100,00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100000,00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Восстановление и реконструкция уличного освещения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Приобретение светильников, оплата за предоставленные услуги по уличному освещению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Оплата за потребленную эл. энергию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0665E" w:rsidTr="00D0665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организации и содержанию мест захоронения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Чарковского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3500122570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240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250000,00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ind w:left="-57" w:firstLine="709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 xml:space="preserve">  250000,00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ind w:left="-57" w:firstLine="709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250000,00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ind w:left="-57"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Содержание мест захоронения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трактора на уборке территории кладбища ремонт ограждения кладбища</w:t>
            </w:r>
          </w:p>
        </w:tc>
      </w:tr>
      <w:tr w:rsidR="00D0665E" w:rsidTr="00D0665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Чарковского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3500122580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Повышение уровня благоустройства и санитарного содержания населенных пунктов Чарковского сельсовета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Проведение смотров конкурсов направленных на благоустройство муниципального образования, уборка несанкционированных свалок</w:t>
            </w:r>
          </w:p>
        </w:tc>
      </w:tr>
      <w:tr w:rsidR="00D0665E" w:rsidTr="00D0665E">
        <w:trPr>
          <w:trHeight w:val="197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Обеспечение комплексного развития сельских территорий в части реализации мероприятий по благоустройству сельских территорий (в том числе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с республиканским бюджетом)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Администрация Чарковского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013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0503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35001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color w:val="000000"/>
                <w:sz w:val="16"/>
                <w:szCs w:val="16"/>
                <w:lang w:eastAsia="en-US"/>
              </w:rPr>
              <w:t>5767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240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1 731765,00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Установка площадок ТКО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5E" w:rsidRDefault="00D0665E">
            <w:pPr>
              <w:ind w:firstLine="7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  <w:p w:rsidR="00D0665E" w:rsidRDefault="00D0665E">
            <w:pPr>
              <w:spacing w:before="100" w:beforeAutospacing="1" w:after="100" w:afterAutospacing="1"/>
              <w:ind w:firstLine="709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0665E" w:rsidRDefault="00D0665E" w:rsidP="00D0665E">
      <w:pPr>
        <w:spacing w:before="100" w:beforeAutospacing="1" w:after="100" w:afterAutospacing="1"/>
        <w:rPr>
          <w:color w:val="000000"/>
          <w:sz w:val="16"/>
          <w:szCs w:val="16"/>
        </w:rPr>
      </w:pPr>
    </w:p>
    <w:p w:rsidR="00D0665E" w:rsidRDefault="00D0665E" w:rsidP="00D0665E"/>
    <w:p w:rsidR="00D0665E" w:rsidRDefault="00D0665E" w:rsidP="00D0665E"/>
    <w:p w:rsidR="00D0665E" w:rsidRDefault="00D0665E" w:rsidP="00D0665E"/>
    <w:p w:rsidR="00D0665E" w:rsidRDefault="00D0665E" w:rsidP="00D0665E"/>
    <w:p w:rsidR="00D0665E" w:rsidRDefault="00D0665E" w:rsidP="00D0665E"/>
    <w:p w:rsidR="00D0665E" w:rsidRDefault="00D0665E" w:rsidP="00D0665E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5929"/>
    <w:multiLevelType w:val="hybridMultilevel"/>
    <w:tmpl w:val="8DE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5E"/>
    <w:rsid w:val="005D6CCF"/>
    <w:rsid w:val="00D0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A631"/>
  <w15:chartTrackingRefBased/>
  <w15:docId w15:val="{0D5A75BC-9300-4C7D-8AEA-193A1640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2884</Words>
  <Characters>16442</Characters>
  <Application>Microsoft Office Word</Application>
  <DocSecurity>0</DocSecurity>
  <Lines>137</Lines>
  <Paragraphs>38</Paragraphs>
  <ScaleCrop>false</ScaleCrop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2023-09-20T04:36:00Z</dcterms:created>
  <dcterms:modified xsi:type="dcterms:W3CDTF">2023-09-20T04:38:00Z</dcterms:modified>
</cp:coreProperties>
</file>