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E7" w:rsidRDefault="00D576E7" w:rsidP="00660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Hlk137734513"/>
    </w:p>
    <w:p w:rsidR="006609B3" w:rsidRDefault="00D576E7" w:rsidP="006609B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</w:t>
      </w:r>
      <w:r w:rsidR="006609B3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6381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6E7" w:rsidRDefault="00D576E7" w:rsidP="00660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09B3" w:rsidRDefault="006609B3" w:rsidP="00660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СОВЕТ ДЕПУТАТОВ ЧАРКОВСКОГО СЕЛЬСОВЕТА </w:t>
      </w:r>
    </w:p>
    <w:p w:rsidR="006609B3" w:rsidRDefault="006609B3" w:rsidP="00660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УСТЬ-АБАКАНСКОГО РАЙОНА РЕСПУБЛИКИ ХАКАСИЯ</w:t>
      </w:r>
    </w:p>
    <w:p w:rsidR="006609B3" w:rsidRDefault="006609B3" w:rsidP="006609B3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6609B3" w:rsidRDefault="006609B3" w:rsidP="006609B3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609B3" w:rsidRDefault="006609B3" w:rsidP="006609B3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</w:p>
    <w:p w:rsidR="006609B3" w:rsidRDefault="006609B3" w:rsidP="006609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609B3" w:rsidRDefault="006609B3" w:rsidP="006609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18.08.2023                                               аал Чарков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</w:t>
      </w:r>
      <w:r w:rsidR="00DE54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87</w:t>
      </w:r>
      <w:proofErr w:type="gramEnd"/>
      <w:r w:rsidR="00DE54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/4</w:t>
      </w:r>
    </w:p>
    <w:p w:rsidR="006609B3" w:rsidRDefault="006609B3" w:rsidP="006609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0"/>
    <w:p w:rsidR="00F21003" w:rsidRPr="006609B3" w:rsidRDefault="006609B3" w:rsidP="006609B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09B3">
        <w:rPr>
          <w:rFonts w:ascii="Times New Roman" w:hAnsi="Times New Roman" w:cs="Times New Roman"/>
          <w:b/>
          <w:sz w:val="26"/>
          <w:szCs w:val="26"/>
        </w:rPr>
        <w:t>Об утверждении правил содержания муниципальных кладбищ</w:t>
      </w:r>
    </w:p>
    <w:p w:rsidR="006609B3" w:rsidRDefault="006609B3" w:rsidP="00F21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09B3" w:rsidRDefault="006609B3" w:rsidP="00DE54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76E7" w:rsidRDefault="00F21003" w:rsidP="00DE54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6609B3">
        <w:rPr>
          <w:rFonts w:ascii="Times New Roman" w:hAnsi="Times New Roman" w:cs="Times New Roman"/>
          <w:sz w:val="26"/>
          <w:szCs w:val="26"/>
        </w:rPr>
        <w:t xml:space="preserve">ст. 16 </w:t>
      </w:r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r w:rsidR="006609B3">
        <w:rPr>
          <w:rFonts w:ascii="Times New Roman" w:hAnsi="Times New Roman" w:cs="Times New Roman"/>
          <w:sz w:val="26"/>
          <w:szCs w:val="26"/>
        </w:rPr>
        <w:t xml:space="preserve">законом </w:t>
      </w:r>
      <w:r>
        <w:rPr>
          <w:rFonts w:ascii="Times New Roman" w:hAnsi="Times New Roman" w:cs="Times New Roman"/>
          <w:sz w:val="26"/>
          <w:szCs w:val="26"/>
        </w:rPr>
        <w:t xml:space="preserve"> от 12.01.1996 N 8-ФЗ "О погребении и похоронном деле", </w:t>
      </w:r>
      <w:r w:rsidR="006609B3">
        <w:rPr>
          <w:rFonts w:ascii="Times New Roman" w:hAnsi="Times New Roman" w:cs="Times New Roman"/>
          <w:sz w:val="26"/>
          <w:szCs w:val="26"/>
        </w:rPr>
        <w:t>ст.9</w:t>
      </w:r>
      <w:hyperlink r:id="rId6" w:history="1"/>
      <w:r>
        <w:rPr>
          <w:rFonts w:ascii="Times New Roman" w:hAnsi="Times New Roman" w:cs="Times New Roman"/>
          <w:sz w:val="26"/>
          <w:szCs w:val="26"/>
        </w:rPr>
        <w:t xml:space="preserve"> Устава муниципа</w:t>
      </w:r>
      <w:r w:rsidR="006609B3">
        <w:rPr>
          <w:rFonts w:ascii="Times New Roman" w:hAnsi="Times New Roman" w:cs="Times New Roman"/>
          <w:sz w:val="26"/>
          <w:szCs w:val="26"/>
        </w:rPr>
        <w:t>льного образования Чарковский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сельсовет, </w:t>
      </w:r>
    </w:p>
    <w:p w:rsidR="00F21003" w:rsidRDefault="006609B3" w:rsidP="00F210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Чарковского сельсовета</w:t>
      </w:r>
      <w:r w:rsidR="00D576E7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</w:t>
      </w:r>
    </w:p>
    <w:p w:rsidR="00D576E7" w:rsidRPr="00D576E7" w:rsidRDefault="00D576E7" w:rsidP="00F21003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1003" w:rsidRPr="00D576E7" w:rsidRDefault="006609B3" w:rsidP="00D576E7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D576E7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F21003" w:rsidRDefault="00F21003" w:rsidP="00F21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прилагаемые </w:t>
      </w:r>
      <w:r w:rsidR="006609B3">
        <w:rPr>
          <w:rFonts w:ascii="Times New Roman" w:hAnsi="Times New Roman" w:cs="Times New Roman"/>
          <w:sz w:val="26"/>
          <w:szCs w:val="26"/>
        </w:rPr>
        <w:t>Правила</w:t>
      </w:r>
      <w:r>
        <w:rPr>
          <w:rFonts w:ascii="Times New Roman" w:hAnsi="Times New Roman" w:cs="Times New Roman"/>
          <w:sz w:val="26"/>
          <w:szCs w:val="26"/>
        </w:rPr>
        <w:t xml:space="preserve"> содержания муниципальных кладбищ.</w:t>
      </w:r>
    </w:p>
    <w:p w:rsidR="00F21003" w:rsidRDefault="006609B3" w:rsidP="00F21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</w:t>
      </w:r>
      <w:r w:rsidR="00F21003">
        <w:rPr>
          <w:rFonts w:ascii="Times New Roman" w:hAnsi="Times New Roman" w:cs="Times New Roman"/>
          <w:sz w:val="26"/>
          <w:szCs w:val="26"/>
        </w:rPr>
        <w:t xml:space="preserve"> вступает в силу после его официального опубликования (обнародования).</w:t>
      </w:r>
    </w:p>
    <w:p w:rsidR="00F21003" w:rsidRDefault="00F21003" w:rsidP="00F21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6609B3" w:rsidP="006609B3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Чарковского </w:t>
      </w:r>
      <w:r w:rsidR="00F21003">
        <w:rPr>
          <w:rFonts w:ascii="Times New Roman" w:hAnsi="Times New Roman" w:cs="Times New Roman"/>
          <w:sz w:val="26"/>
          <w:szCs w:val="26"/>
        </w:rPr>
        <w:t xml:space="preserve"> сельсовета</w:t>
      </w:r>
      <w:proofErr w:type="gramEnd"/>
      <w:r w:rsidR="00F21003">
        <w:rPr>
          <w:rFonts w:ascii="Times New Roman" w:hAnsi="Times New Roman" w:cs="Times New Roman"/>
          <w:sz w:val="26"/>
          <w:szCs w:val="26"/>
        </w:rPr>
        <w:t xml:space="preserve"> </w:t>
      </w:r>
      <w:r w:rsidR="00F21003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D576E7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F21003" w:rsidRDefault="00D576E7" w:rsidP="00F21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Усть-Абаканского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А.А. Алексеенко</w:t>
      </w:r>
    </w:p>
    <w:p w:rsidR="00F21003" w:rsidRDefault="00F21003" w:rsidP="00F21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09B3" w:rsidRDefault="006609B3" w:rsidP="00DE54C0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16BF0" w:rsidRDefault="006609B3" w:rsidP="00F2100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</w:t>
      </w:r>
      <w:r w:rsidR="002505EF">
        <w:rPr>
          <w:rFonts w:ascii="Times New Roman" w:hAnsi="Times New Roman" w:cs="Times New Roman"/>
          <w:sz w:val="26"/>
          <w:szCs w:val="26"/>
        </w:rPr>
        <w:t xml:space="preserve"> С</w:t>
      </w:r>
      <w:r w:rsidR="00016BF0">
        <w:rPr>
          <w:rFonts w:ascii="Times New Roman" w:hAnsi="Times New Roman" w:cs="Times New Roman"/>
          <w:sz w:val="26"/>
          <w:szCs w:val="26"/>
        </w:rPr>
        <w:t>овета депутатов</w:t>
      </w:r>
    </w:p>
    <w:p w:rsidR="00F21003" w:rsidRDefault="00016BF0" w:rsidP="00016BF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F210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1003" w:rsidRDefault="00016BF0" w:rsidP="00F2100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Чарковский сельсовет</w:t>
      </w:r>
      <w:r w:rsidR="00F210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1003" w:rsidRDefault="00016BF0" w:rsidP="00F2100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18.08.2023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№  </w:t>
      </w:r>
      <w:r w:rsidR="00DE54C0">
        <w:rPr>
          <w:rFonts w:ascii="Times New Roman" w:hAnsi="Times New Roman" w:cs="Times New Roman"/>
          <w:sz w:val="26"/>
          <w:szCs w:val="26"/>
        </w:rPr>
        <w:t>87</w:t>
      </w:r>
      <w:proofErr w:type="gramEnd"/>
      <w:r w:rsidR="00DE54C0">
        <w:rPr>
          <w:rFonts w:ascii="Times New Roman" w:hAnsi="Times New Roman" w:cs="Times New Roman"/>
          <w:sz w:val="26"/>
          <w:szCs w:val="26"/>
        </w:rPr>
        <w:t>/4</w:t>
      </w:r>
    </w:p>
    <w:p w:rsidR="00F21003" w:rsidRDefault="00F21003" w:rsidP="00F21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3"/>
      <w:bookmarkEnd w:id="1"/>
      <w:r>
        <w:rPr>
          <w:rFonts w:ascii="Times New Roman" w:hAnsi="Times New Roman" w:cs="Times New Roman"/>
          <w:sz w:val="26"/>
          <w:szCs w:val="26"/>
        </w:rPr>
        <w:t>ПРАВИЛА</w:t>
      </w:r>
    </w:p>
    <w:p w:rsidR="00F21003" w:rsidRDefault="00F21003" w:rsidP="00F210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СОДЕРЖАНИЯ МУНИЦИПАЛЬНЫХ КЛАДБИЩ </w:t>
      </w:r>
    </w:p>
    <w:p w:rsidR="00F21003" w:rsidRDefault="00F21003" w:rsidP="00F21003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21003" w:rsidRDefault="00F21003" w:rsidP="00F21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Настоящие Правила содержания муниципальных кладбищ разработаны в соответствии с </w:t>
      </w:r>
      <w:r w:rsidR="00016BF0">
        <w:rPr>
          <w:rFonts w:ascii="Times New Roman" w:hAnsi="Times New Roman" w:cs="Times New Roman"/>
          <w:sz w:val="26"/>
          <w:szCs w:val="26"/>
        </w:rPr>
        <w:t>Конституцией</w:t>
      </w:r>
      <w:r w:rsidR="00016BF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Гражданским </w:t>
      </w:r>
      <w:r w:rsidR="00016BF0">
        <w:rPr>
          <w:rFonts w:ascii="Times New Roman" w:hAnsi="Times New Roman" w:cs="Times New Roman"/>
          <w:sz w:val="26"/>
          <w:szCs w:val="26"/>
        </w:rPr>
        <w:t>кодексом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r w:rsidR="00016BF0">
        <w:rPr>
          <w:rFonts w:ascii="Times New Roman" w:hAnsi="Times New Roman" w:cs="Times New Roman"/>
          <w:sz w:val="26"/>
          <w:szCs w:val="26"/>
        </w:rPr>
        <w:t>законом</w:t>
      </w:r>
      <w:r>
        <w:rPr>
          <w:rFonts w:ascii="Times New Roman" w:hAnsi="Times New Roman" w:cs="Times New Roman"/>
          <w:sz w:val="26"/>
          <w:szCs w:val="26"/>
        </w:rPr>
        <w:t xml:space="preserve"> от 12.01.1996 N 8-ФЗ "О погребении и похоронном деле", Федеральным </w:t>
      </w:r>
      <w:r w:rsidR="00016BF0">
        <w:rPr>
          <w:rFonts w:ascii="Times New Roman" w:hAnsi="Times New Roman" w:cs="Times New Roman"/>
          <w:sz w:val="26"/>
          <w:szCs w:val="26"/>
        </w:rPr>
        <w:t>законом</w:t>
      </w:r>
      <w:r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r w:rsidR="00016BF0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санитарного врача РФ от 28.01.2021 N 3 "Об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мероприятий".</w:t>
      </w:r>
    </w:p>
    <w:p w:rsidR="00F21003" w:rsidRPr="002505EF" w:rsidRDefault="00F21003" w:rsidP="00F21003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Муниц</w:t>
      </w:r>
      <w:r w:rsidR="00016BF0">
        <w:rPr>
          <w:rFonts w:ascii="Times New Roman" w:hAnsi="Times New Roman" w:cs="Times New Roman"/>
          <w:sz w:val="26"/>
          <w:szCs w:val="26"/>
        </w:rPr>
        <w:t>ипальные кладбища Чарковского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являются общественными кладбищами.</w:t>
      </w:r>
      <w:r>
        <w:rPr>
          <w:rFonts w:ascii="Times New Roman" w:hAnsi="Times New Roman" w:cs="Times New Roman"/>
          <w:i/>
          <w:color w:val="C00000"/>
          <w:sz w:val="26"/>
          <w:szCs w:val="26"/>
        </w:rPr>
        <w:t xml:space="preserve"> </w:t>
      </w:r>
    </w:p>
    <w:p w:rsidR="00F21003" w:rsidRDefault="00F21003" w:rsidP="00F21003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Граждане самостоятельно организовывают погребение с обязательной регистрацией места захоронени</w:t>
      </w:r>
      <w:r w:rsidR="00016BF0">
        <w:rPr>
          <w:rFonts w:ascii="Times New Roman" w:hAnsi="Times New Roman" w:cs="Times New Roman"/>
          <w:sz w:val="26"/>
          <w:szCs w:val="26"/>
        </w:rPr>
        <w:t>я в администрации Чарковского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F21003" w:rsidRDefault="00F21003" w:rsidP="00F21003">
      <w:pPr>
        <w:spacing w:before="8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Работы по содержанию, благоустройству и реконструкции кладбища осуществл</w:t>
      </w:r>
      <w:r w:rsidR="00016BF0">
        <w:rPr>
          <w:rFonts w:ascii="Times New Roman" w:hAnsi="Times New Roman" w:cs="Times New Roman"/>
          <w:sz w:val="26"/>
          <w:szCs w:val="26"/>
        </w:rPr>
        <w:t>яет администрация Чарковского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F21003" w:rsidRDefault="00F21003" w:rsidP="00F21003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Земельный участок для погребения умершего отводится бесплатно по установленным нормам. В пределах отведенного земельного участка после погребения могут устанавливаться надмогильные сооружения с утвержденными размерами в порядке, определенном настоящими Правилами.</w:t>
      </w:r>
    </w:p>
    <w:p w:rsidR="00F21003" w:rsidRDefault="00F21003" w:rsidP="00F21003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Создание мест погребения (кладбищ) и их закрытие осуществляется органами местного самоуправления в соответствии с действующим законодательством Российской Федерации.</w:t>
      </w:r>
    </w:p>
    <w:p w:rsidR="00F21003" w:rsidRDefault="00F21003" w:rsidP="00F21003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 На территории кладбища должны быть установлены контейнеры для сбора мусора на специально оборудованных и огороженных площадках с твердым покрытием. Вывоз мусора производится по мере накопления.</w:t>
      </w:r>
    </w:p>
    <w:p w:rsidR="00F21003" w:rsidRDefault="00F21003" w:rsidP="00F21003">
      <w:pPr>
        <w:pStyle w:val="ConsPlusNormal"/>
        <w:spacing w:before="80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Порядок захоронения и эксгумации останков</w:t>
      </w:r>
    </w:p>
    <w:p w:rsidR="00F21003" w:rsidRDefault="00F21003" w:rsidP="00F21003">
      <w:pPr>
        <w:pStyle w:val="ConsPlusNormal"/>
        <w:jc w:val="both"/>
        <w:rPr>
          <w:rFonts w:ascii="Times New Roman" w:hAnsi="Times New Roman" w:cs="Times New Roman"/>
          <w:sz w:val="14"/>
          <w:szCs w:val="26"/>
        </w:rPr>
      </w:pPr>
    </w:p>
    <w:p w:rsidR="00F21003" w:rsidRDefault="00F21003" w:rsidP="00F21003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Погребение умершего производится в соответствии с обычаями и традициями, не противоречащими санитарным и иным требованиям, по предъявлении свидетельства о смерти.</w:t>
      </w:r>
    </w:p>
    <w:p w:rsidR="00F21003" w:rsidRDefault="00F21003" w:rsidP="00F21003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6"/>
      <w:bookmarkEnd w:id="2"/>
      <w:r>
        <w:rPr>
          <w:rFonts w:ascii="Times New Roman" w:hAnsi="Times New Roman" w:cs="Times New Roman"/>
          <w:sz w:val="26"/>
          <w:szCs w:val="26"/>
        </w:rPr>
        <w:lastRenderedPageBreak/>
        <w:t>2.2. Отвод участка земли для погребения умершего, осуществление регистрации захоронений, выдача справки о захоронении оформляютс</w:t>
      </w:r>
      <w:r w:rsidR="00016BF0">
        <w:rPr>
          <w:rFonts w:ascii="Times New Roman" w:hAnsi="Times New Roman" w:cs="Times New Roman"/>
          <w:sz w:val="26"/>
          <w:szCs w:val="26"/>
        </w:rPr>
        <w:t xml:space="preserve">я в Администрации </w:t>
      </w:r>
      <w:proofErr w:type="gramStart"/>
      <w:r w:rsidR="00016BF0">
        <w:rPr>
          <w:rFonts w:ascii="Times New Roman" w:hAnsi="Times New Roman" w:cs="Times New Roman"/>
          <w:sz w:val="26"/>
          <w:szCs w:val="26"/>
        </w:rPr>
        <w:t xml:space="preserve">Чарковского 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F21003" w:rsidRDefault="00F21003" w:rsidP="00F21003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Погребение урн с прахом в землю на родственных участках производится по заявлению граждан (организаций) независимо от срока предыдущего погребения.</w:t>
      </w:r>
    </w:p>
    <w:p w:rsidR="00F21003" w:rsidRDefault="00F21003" w:rsidP="00F21003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Погребение урн с прахом производится при предъявлении свидетельства о смерти и справки о кремации.</w:t>
      </w:r>
    </w:p>
    <w:p w:rsidR="00F21003" w:rsidRDefault="00F21003" w:rsidP="00F21003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Размер предоставляемого участка земли на территориях муниципальных кладбищ для погребения умершего составляет:</w:t>
      </w:r>
    </w:p>
    <w:p w:rsidR="00F21003" w:rsidRDefault="00F21003" w:rsidP="00F21003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для погребения одного тела в гробу с учетом погребения умершего супруга или близкого родственника: длина - 2,4 метра, ширина - 2,4 метра;</w:t>
      </w:r>
    </w:p>
    <w:p w:rsidR="00F21003" w:rsidRDefault="00F21003" w:rsidP="00F21003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для погребения одного тела в гробу для захоронения лиц, указанных в </w:t>
      </w:r>
      <w:r w:rsidR="00016BF0">
        <w:rPr>
          <w:rFonts w:ascii="Times New Roman" w:hAnsi="Times New Roman" w:cs="Times New Roman"/>
          <w:sz w:val="26"/>
          <w:szCs w:val="26"/>
        </w:rPr>
        <w:t xml:space="preserve">пунктах 1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016BF0">
        <w:rPr>
          <w:rFonts w:ascii="Times New Roman" w:hAnsi="Times New Roman" w:cs="Times New Roman"/>
          <w:sz w:val="26"/>
          <w:szCs w:val="26"/>
        </w:rPr>
        <w:t xml:space="preserve"> 2</w:t>
      </w:r>
      <w:proofErr w:type="gramEnd"/>
      <w:r w:rsidR="00016BF0">
        <w:rPr>
          <w:rFonts w:ascii="Times New Roman" w:hAnsi="Times New Roman" w:cs="Times New Roman"/>
          <w:sz w:val="26"/>
          <w:szCs w:val="26"/>
        </w:rPr>
        <w:t xml:space="preserve"> статьи 12 </w:t>
      </w:r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12.01.1996 N 8-ФЗ "О погребении и похоронном деле": длина - 2,4 метра, ширина - 1,2 метра.</w:t>
      </w:r>
    </w:p>
    <w:p w:rsidR="00F21003" w:rsidRDefault="00F21003" w:rsidP="00F21003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Расстояние для прохода между участками, предоставляемыми для погребения, составляет не более 0,5 метра.</w:t>
      </w:r>
    </w:p>
    <w:p w:rsidR="00F21003" w:rsidRDefault="00F21003" w:rsidP="00F21003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Погребение умершего в родственную могилу на всех кладбищах допускается в пределах имеющегося участка по истечении 15 лет с момента предыдущего погребения при подаче письменного заявления граждан (организаций), на которых зарегистрировано захоронение.</w:t>
      </w:r>
    </w:p>
    <w:p w:rsidR="00F21003" w:rsidRDefault="00F21003" w:rsidP="00F21003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В случае отсутствия архивных документов на захоронение погребение в могилы или на свободные места в оградах производится на основании письменных заявлений близких родственников (степень их родства должна быть подтверждена соответствующими документами) при предъявлении гражданами документов, подтверждающих наличие захоронения на этом кладбище.</w:t>
      </w:r>
    </w:p>
    <w:p w:rsidR="00F21003" w:rsidRDefault="00F21003" w:rsidP="00F21003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 При погребении умершего на каждом могильном холме или надмогильном сооружении устанавливается табличка с указанием фамилии, имени, отчества умершего, даты смерти.</w:t>
      </w:r>
    </w:p>
    <w:p w:rsidR="00F21003" w:rsidRDefault="00F21003" w:rsidP="00F21003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 Каждое захоронение регистрируетс</w:t>
      </w:r>
      <w:r w:rsidR="00016BF0">
        <w:rPr>
          <w:rFonts w:ascii="Times New Roman" w:hAnsi="Times New Roman" w:cs="Times New Roman"/>
          <w:sz w:val="26"/>
          <w:szCs w:val="26"/>
        </w:rPr>
        <w:t>я в Администрации Чарковского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в </w:t>
      </w:r>
      <w:r w:rsidR="00016BF0">
        <w:rPr>
          <w:rFonts w:ascii="Times New Roman" w:hAnsi="Times New Roman" w:cs="Times New Roman"/>
          <w:sz w:val="26"/>
          <w:szCs w:val="26"/>
        </w:rPr>
        <w:t>книге</w:t>
      </w:r>
      <w:r>
        <w:rPr>
          <w:rFonts w:ascii="Times New Roman" w:hAnsi="Times New Roman" w:cs="Times New Roman"/>
          <w:sz w:val="26"/>
          <w:szCs w:val="26"/>
        </w:rPr>
        <w:t xml:space="preserve"> регистрации захоронений по форме в соответствии с приложением 1 с указанием наименования кладбища, могилы и т.д.</w:t>
      </w:r>
    </w:p>
    <w:p w:rsidR="00F21003" w:rsidRDefault="00F21003" w:rsidP="00F21003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2.9. </w:t>
      </w:r>
      <w:r>
        <w:rPr>
          <w:rFonts w:ascii="Times New Roman" w:eastAsia="Times New Roman" w:hAnsi="Times New Roman" w:cs="Times New Roman"/>
          <w:sz w:val="26"/>
          <w:szCs w:val="26"/>
        </w:rPr>
        <w:t>Лица, осуществляющие организацию погребения, представляют в уполномоченный орган:</w:t>
      </w:r>
    </w:p>
    <w:p w:rsidR="00F21003" w:rsidRDefault="00F21003" w:rsidP="00F21003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установленной форме (приложение 2).;</w:t>
      </w:r>
    </w:p>
    <w:p w:rsidR="00F21003" w:rsidRDefault="00F21003" w:rsidP="00F21003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 свидетельства о смерти умершего (с приложением подлинника для сверки);</w:t>
      </w:r>
    </w:p>
    <w:p w:rsidR="00F21003" w:rsidRDefault="00F21003" w:rsidP="00F21003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копия паспорта заявителя (с приложением подлинника для сверки);</w:t>
      </w:r>
    </w:p>
    <w:p w:rsidR="00F21003" w:rsidRDefault="00F21003" w:rsidP="00F21003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Гражданам, произведшим погребение умершего, выдается справка о месте захоронения по установленной форме (приложение 3).</w:t>
      </w:r>
    </w:p>
    <w:p w:rsidR="00F21003" w:rsidRDefault="00F21003" w:rsidP="00F21003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 Эксгумация останков умерших производится в соответствии с действующим законодательством.</w:t>
      </w:r>
    </w:p>
    <w:p w:rsidR="00F21003" w:rsidRDefault="00F21003" w:rsidP="00F21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Установка надмогильных сооружений</w:t>
      </w:r>
    </w:p>
    <w:p w:rsidR="00F21003" w:rsidRDefault="00F21003" w:rsidP="00F21003">
      <w:pPr>
        <w:pStyle w:val="ConsPlusNormal"/>
        <w:jc w:val="both"/>
        <w:rPr>
          <w:rFonts w:ascii="Times New Roman" w:hAnsi="Times New Roman" w:cs="Times New Roman"/>
          <w:sz w:val="14"/>
          <w:szCs w:val="26"/>
        </w:rPr>
      </w:pPr>
    </w:p>
    <w:p w:rsidR="00F21003" w:rsidRDefault="00F21003" w:rsidP="00F21003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3.1. Все работы на кладбищах, связанные с установкой (заменой) надмогильных сооружений (памятников, оград, цветников, цоколей и др.), должны производиться в строгом соответствии с настоящими Правилами.</w:t>
      </w:r>
    </w:p>
    <w:p w:rsidR="00F21003" w:rsidRDefault="00F21003" w:rsidP="00F21003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Надмогильные сооружения (памятники, ограды, цветники, цоколи и др.) на захоронении устанавливаются в пределах отведенного земельного участка.</w:t>
      </w:r>
    </w:p>
    <w:p w:rsidR="00F21003" w:rsidRDefault="00F21003" w:rsidP="00F21003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Устанавливаемые на участках захоронений надмогильные сооружения не должны превышать по высоте 2,7 метра.</w:t>
      </w:r>
    </w:p>
    <w:p w:rsidR="00F21003" w:rsidRDefault="00F21003" w:rsidP="00F21003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В границах участка земли, предоставленного для погребения, разрешается установка оград (уголков) высотой не более </w:t>
      </w:r>
      <w:r w:rsidRPr="00016BF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м. Установление ограды производится таким образом, чтобы не преграждался свободный доступ к другим могилам или проходам по территории кладбища.</w:t>
      </w:r>
    </w:p>
    <w:p w:rsidR="00F21003" w:rsidRDefault="00F21003" w:rsidP="00F21003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Положения настоящего пункта не распространяется на ранее установленные ограды.</w:t>
      </w:r>
    </w:p>
    <w:p w:rsidR="00F21003" w:rsidRDefault="00F21003" w:rsidP="00F21003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Надмогильные сооружения (памятники, ограды, цветники, цоколи и др.), установленные гражданами (организациями) в соответствии с требованиями настоящего порядка, являются их собственностью.</w:t>
      </w:r>
    </w:p>
    <w:p w:rsidR="00F21003" w:rsidRDefault="00F21003" w:rsidP="00F21003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 Установка памятников, стел, мемориальных досок, других памятных знаков и надмогильных сооружений не на месте захоронения запрещается.</w:t>
      </w:r>
    </w:p>
    <w:p w:rsidR="00F21003" w:rsidRDefault="00F21003" w:rsidP="00F21003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 Установка надмогильных сооружений с надписями или нанесение на имеющиеся надмогильные сооружения надписей, не отражающих сведений о действительно погребенных в данном месте умерших, запрещается.</w:t>
      </w:r>
    </w:p>
    <w:p w:rsidR="00F21003" w:rsidRDefault="00F21003" w:rsidP="00F21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Обязанности специализированной службы по вопросам похоронного дела</w:t>
      </w:r>
    </w:p>
    <w:p w:rsidR="00F21003" w:rsidRDefault="00F21003" w:rsidP="00F21003">
      <w:pPr>
        <w:pStyle w:val="ConsPlusNormal"/>
        <w:jc w:val="both"/>
        <w:rPr>
          <w:rFonts w:ascii="Times New Roman" w:hAnsi="Times New Roman" w:cs="Times New Roman"/>
          <w:sz w:val="18"/>
          <w:szCs w:val="26"/>
        </w:rPr>
      </w:pPr>
    </w:p>
    <w:p w:rsidR="00F21003" w:rsidRDefault="00F21003" w:rsidP="00F21003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На специализированную службу по вопросам похоронного дела возлагаются обязанности:</w:t>
      </w:r>
    </w:p>
    <w:p w:rsidR="00F21003" w:rsidRDefault="00F21003" w:rsidP="00F21003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по оказанию гарантированного перечня услуг по погребению в случаях, установленных Федеральным </w:t>
      </w:r>
      <w:r w:rsidR="00F642E1">
        <w:rPr>
          <w:rFonts w:ascii="Times New Roman" w:hAnsi="Times New Roman" w:cs="Times New Roman"/>
          <w:sz w:val="26"/>
          <w:szCs w:val="26"/>
        </w:rPr>
        <w:t>законом</w:t>
      </w:r>
      <w:r>
        <w:rPr>
          <w:rFonts w:ascii="Times New Roman" w:hAnsi="Times New Roman" w:cs="Times New Roman"/>
          <w:sz w:val="26"/>
          <w:szCs w:val="26"/>
        </w:rPr>
        <w:t xml:space="preserve"> от 12.01.1</w:t>
      </w:r>
      <w:r w:rsidR="00F642E1">
        <w:rPr>
          <w:rFonts w:ascii="Times New Roman" w:hAnsi="Times New Roman" w:cs="Times New Roman"/>
          <w:sz w:val="26"/>
          <w:szCs w:val="26"/>
        </w:rPr>
        <w:t>996 №</w:t>
      </w:r>
      <w:r>
        <w:rPr>
          <w:rFonts w:ascii="Times New Roman" w:hAnsi="Times New Roman" w:cs="Times New Roman"/>
          <w:sz w:val="26"/>
          <w:szCs w:val="26"/>
        </w:rPr>
        <w:t xml:space="preserve"> 8-ФЗ "О погребении и похоронном деле";</w:t>
      </w:r>
    </w:p>
    <w:p w:rsidR="00F21003" w:rsidRDefault="00F21003" w:rsidP="00F21003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по осуществлению иных полномочий в соответствии с законодательством Российской Федерации </w:t>
      </w:r>
    </w:p>
    <w:p w:rsidR="00F21003" w:rsidRDefault="00F21003" w:rsidP="00F21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Содержание могил, надмогильных сооружений</w:t>
      </w:r>
    </w:p>
    <w:p w:rsidR="00F21003" w:rsidRDefault="00F21003" w:rsidP="00F21003">
      <w:pPr>
        <w:pStyle w:val="ConsPlusNormal"/>
        <w:jc w:val="both"/>
        <w:rPr>
          <w:rFonts w:ascii="Times New Roman" w:hAnsi="Times New Roman" w:cs="Times New Roman"/>
          <w:sz w:val="16"/>
          <w:szCs w:val="26"/>
        </w:rPr>
      </w:pPr>
    </w:p>
    <w:p w:rsidR="00F21003" w:rsidRDefault="00F21003" w:rsidP="00F21003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Граждане, совершившие погребение, обязаны содержать надмогильные сооружения и зеленые насаждения (оформленный могильный холм, памятник, цоколь, цветник, необходимые сведения о захоронении) в надлежащем состоянии собственными силами.</w:t>
      </w:r>
    </w:p>
    <w:p w:rsidR="00F21003" w:rsidRDefault="00F21003" w:rsidP="00F21003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В случае установления историко-культурной ценности бесхозяйного захоронения админис</w:t>
      </w:r>
      <w:r w:rsidR="00F642E1">
        <w:rPr>
          <w:rFonts w:ascii="Times New Roman" w:hAnsi="Times New Roman" w:cs="Times New Roman"/>
          <w:sz w:val="26"/>
          <w:szCs w:val="26"/>
        </w:rPr>
        <w:t>трация Чарковского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обязана обеспечить его сохранность в соответствии с законодательством об охране и использовании памятников истории и культуры.</w:t>
      </w:r>
    </w:p>
    <w:p w:rsidR="00F21003" w:rsidRDefault="00F21003" w:rsidP="00F21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Правила посещения кладбищ</w:t>
      </w:r>
    </w:p>
    <w:p w:rsidR="00F21003" w:rsidRDefault="00F21003" w:rsidP="00F21003">
      <w:pPr>
        <w:pStyle w:val="ConsPlusNormal"/>
        <w:jc w:val="both"/>
        <w:rPr>
          <w:rFonts w:ascii="Times New Roman" w:hAnsi="Times New Roman" w:cs="Times New Roman"/>
          <w:sz w:val="20"/>
          <w:szCs w:val="26"/>
        </w:rPr>
      </w:pPr>
    </w:p>
    <w:p w:rsidR="00F21003" w:rsidRDefault="00F21003" w:rsidP="00F21003">
      <w:pPr>
        <w:pStyle w:val="ConsPlusNormal"/>
        <w:spacing w:before="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6.1. Погребение умерших на кладбищах производится ежедневно.</w:t>
      </w:r>
    </w:p>
    <w:p w:rsidR="00F21003" w:rsidRDefault="00F21003" w:rsidP="00F21003">
      <w:pPr>
        <w:pStyle w:val="ConsPlusNormal"/>
        <w:spacing w:before="8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На территории кладбищ посетители должны соблюдать общественный порядок и тишину.</w:t>
      </w:r>
    </w:p>
    <w:p w:rsidR="00F21003" w:rsidRDefault="00F21003" w:rsidP="00F21003">
      <w:pPr>
        <w:pStyle w:val="ConsPlusNormal"/>
        <w:spacing w:before="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6.3. Посетители кладбища имеют право:</w:t>
      </w:r>
    </w:p>
    <w:p w:rsidR="00F21003" w:rsidRDefault="00F21003" w:rsidP="00F21003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устанавливать памятники в соответствии с требованиями к оформлению участка захоронения;</w:t>
      </w:r>
    </w:p>
    <w:p w:rsidR="00F21003" w:rsidRDefault="00F21003" w:rsidP="00F21003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сажать цветы на захоронении;</w:t>
      </w:r>
    </w:p>
    <w:p w:rsidR="00F21003" w:rsidRDefault="00F21003" w:rsidP="00F21003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беспрепятственно проезжать на территорию кладбища в случаях установки (замены) надмогильных сооружений (памятники, стелы, ограды и т.п.).</w:t>
      </w:r>
    </w:p>
    <w:p w:rsidR="00F21003" w:rsidRDefault="00F21003" w:rsidP="00F21003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 На территории кладбища посетителям запрещается:</w:t>
      </w:r>
    </w:p>
    <w:p w:rsidR="00F21003" w:rsidRDefault="00F21003" w:rsidP="00F21003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портить памятники, оборудование кладбища, засорять территорию;</w:t>
      </w:r>
    </w:p>
    <w:p w:rsidR="00F21003" w:rsidRDefault="00F21003" w:rsidP="00F21003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ломать насаждения, рвать цветы;</w:t>
      </w:r>
    </w:p>
    <w:p w:rsidR="00F21003" w:rsidRDefault="00F21003" w:rsidP="00F21003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пасти домашних животных, ловить птиц;</w:t>
      </w:r>
    </w:p>
    <w:p w:rsidR="00F21003" w:rsidRDefault="00F21003" w:rsidP="00F21003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разводить костры, добывать песок и глину, резать дерн;</w:t>
      </w:r>
    </w:p>
    <w:p w:rsidR="00F21003" w:rsidRDefault="00F21003" w:rsidP="00F21003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производить копку ям для добывания грунта, оставлять запасы строительных и других материалов;</w:t>
      </w:r>
    </w:p>
    <w:p w:rsidR="00F21003" w:rsidRDefault="00F21003" w:rsidP="00F21003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оставлять демонтированные надмогильные сооружения при их замене или осуществлении благоустройства на месте захоронения;</w:t>
      </w:r>
    </w:p>
    <w:p w:rsidR="00F21003" w:rsidRDefault="00F21003" w:rsidP="00F21003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 Виновные в надругательстве либо уничтожении, повреждении или осквернении мест захоронения, надмогильных сооружений или кладбищенских зданий, предназначенных для церемоний в связи с погребением умерших или их поминовением, привлекаются к уголовной ответственности.</w:t>
      </w:r>
    </w:p>
    <w:p w:rsidR="00F21003" w:rsidRDefault="00F21003" w:rsidP="00F21003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6.6. Деятельность лиц по установке, замене надмогильных сооружений и т.д. на территории кладбищ осуществляется в соответствии с требованиями настоящих Правил.</w:t>
      </w:r>
    </w:p>
    <w:p w:rsidR="00F21003" w:rsidRDefault="00F21003" w:rsidP="00F21003">
      <w:pPr>
        <w:pStyle w:val="ConsPlusNormal"/>
        <w:spacing w:before="80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Правила движения транспортных средств по территории кладбища</w:t>
      </w:r>
    </w:p>
    <w:p w:rsidR="00F21003" w:rsidRDefault="00F21003" w:rsidP="00F21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 Запрещается проезд по территории кладбища посторонних транспортных и иных средств.</w:t>
      </w:r>
    </w:p>
    <w:p w:rsidR="00F21003" w:rsidRDefault="00F21003" w:rsidP="00F21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7.2.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Катафальное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транспортное средство, а также сопровождающий его транспорт, образующие похоронную процессию, имеют право беспрепятственного бесплатного проезда на территорию кладбища.</w:t>
      </w:r>
    </w:p>
    <w:p w:rsidR="00F21003" w:rsidRDefault="00F21003" w:rsidP="00F21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26"/>
        </w:rPr>
      </w:pPr>
      <w:r>
        <w:rPr>
          <w:rFonts w:ascii="Times New Roman" w:hAnsi="Times New Roman" w:cs="Times New Roman"/>
          <w:sz w:val="18"/>
          <w:szCs w:val="26"/>
        </w:rPr>
        <w:t>Приложение 1</w:t>
      </w:r>
    </w:p>
    <w:p w:rsidR="00F21003" w:rsidRDefault="00F21003" w:rsidP="00F21003">
      <w:pPr>
        <w:pStyle w:val="ConsPlusNormal"/>
        <w:jc w:val="right"/>
        <w:rPr>
          <w:rFonts w:ascii="Times New Roman" w:hAnsi="Times New Roman" w:cs="Times New Roman"/>
          <w:sz w:val="18"/>
          <w:szCs w:val="26"/>
        </w:rPr>
      </w:pPr>
      <w:r>
        <w:rPr>
          <w:rFonts w:ascii="Times New Roman" w:hAnsi="Times New Roman" w:cs="Times New Roman"/>
          <w:sz w:val="18"/>
          <w:szCs w:val="26"/>
        </w:rPr>
        <w:t>к Правилам содержания</w:t>
      </w:r>
    </w:p>
    <w:p w:rsidR="00F21003" w:rsidRDefault="00F21003" w:rsidP="00F21003">
      <w:pPr>
        <w:pStyle w:val="ConsPlusNormal"/>
        <w:jc w:val="right"/>
        <w:rPr>
          <w:rFonts w:ascii="Times New Roman" w:hAnsi="Times New Roman" w:cs="Times New Roman"/>
          <w:sz w:val="18"/>
          <w:szCs w:val="26"/>
        </w:rPr>
      </w:pPr>
      <w:r>
        <w:rPr>
          <w:rFonts w:ascii="Times New Roman" w:hAnsi="Times New Roman" w:cs="Times New Roman"/>
          <w:sz w:val="18"/>
          <w:szCs w:val="26"/>
        </w:rPr>
        <w:t>муниципальных кладбищ</w:t>
      </w:r>
    </w:p>
    <w:p w:rsidR="00F21003" w:rsidRDefault="00F21003" w:rsidP="00F21003">
      <w:pPr>
        <w:pStyle w:val="ConsPlusNormal"/>
        <w:jc w:val="both"/>
        <w:rPr>
          <w:rFonts w:ascii="Times New Roman" w:hAnsi="Times New Roman" w:cs="Times New Roman"/>
          <w:sz w:val="18"/>
          <w:szCs w:val="26"/>
        </w:rPr>
      </w:pPr>
    </w:p>
    <w:p w:rsidR="00F21003" w:rsidRDefault="00F21003" w:rsidP="00F2100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21003" w:rsidRDefault="00F642E1" w:rsidP="00F2100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Администрация  Чарковского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1003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F21003" w:rsidRDefault="00F21003" w:rsidP="00F210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75"/>
      <w:bookmarkEnd w:id="3"/>
      <w:r>
        <w:rPr>
          <w:rFonts w:ascii="Times New Roman" w:hAnsi="Times New Roman" w:cs="Times New Roman"/>
          <w:sz w:val="26"/>
          <w:szCs w:val="26"/>
        </w:rPr>
        <w:t>КНИГА РЕГИСТРАЦИИ ЗАХОРОНЕНИЙ</w:t>
      </w:r>
    </w:p>
    <w:p w:rsidR="00FE5E31" w:rsidRDefault="00FE5E31" w:rsidP="00FE5E3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8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8"/>
        <w:gridCol w:w="1275"/>
        <w:gridCol w:w="1134"/>
        <w:gridCol w:w="709"/>
        <w:gridCol w:w="1276"/>
        <w:gridCol w:w="1276"/>
        <w:gridCol w:w="850"/>
        <w:gridCol w:w="992"/>
        <w:gridCol w:w="1701"/>
      </w:tblGrid>
      <w:tr w:rsidR="00F21003" w:rsidTr="00F642E1">
        <w:trPr>
          <w:trHeight w:val="152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03" w:rsidRDefault="00F210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eastAsia="en-US"/>
              </w:rPr>
              <w:t>Дата, номер внесения записи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03" w:rsidRDefault="00F210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eastAsia="en-US"/>
              </w:rPr>
              <w:t>Фамилия, имя, отчество умершего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03" w:rsidRDefault="00F210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eastAsia="en-US"/>
              </w:rPr>
              <w:t>Возраст умершего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03" w:rsidRDefault="00F210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eastAsia="en-US"/>
              </w:rPr>
              <w:t>Дата смерти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03" w:rsidRDefault="00F210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eastAsia="en-US"/>
              </w:rPr>
              <w:t xml:space="preserve">Номер свидетельства о смерти 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6"/>
                <w:lang w:eastAsia="en-US"/>
              </w:rPr>
              <w:t>ЗАГСа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03" w:rsidRDefault="00F210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eastAsia="en-US"/>
              </w:rPr>
              <w:t xml:space="preserve">Каким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6"/>
                <w:lang w:eastAsia="en-US"/>
              </w:rPr>
              <w:t>ЗАГСом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  <w:lang w:eastAsia="en-US"/>
              </w:rPr>
              <w:t xml:space="preserve"> выдано свидетельство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03" w:rsidRDefault="00F210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eastAsia="en-US"/>
              </w:rPr>
              <w:t>Дата погребения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03" w:rsidRDefault="00F210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eastAsia="en-US"/>
              </w:rPr>
              <w:t>Наименование кладбища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03" w:rsidRDefault="00F210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eastAsia="en-US"/>
              </w:rPr>
              <w:t>Фамилия, имя, отчество лица, ответственного за захоронения</w:t>
            </w:r>
          </w:p>
        </w:tc>
      </w:tr>
      <w:tr w:rsidR="00F21003" w:rsidTr="00F642E1">
        <w:trPr>
          <w:trHeight w:val="7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03" w:rsidRDefault="00F210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03" w:rsidRDefault="00F210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03" w:rsidRDefault="00F210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03" w:rsidRDefault="00F210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03" w:rsidRDefault="00F210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03" w:rsidRDefault="00F210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03" w:rsidRDefault="00F210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03" w:rsidRDefault="00F210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03" w:rsidRDefault="00F64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eastAsia="en-US"/>
              </w:rPr>
              <w:t>9</w:t>
            </w:r>
          </w:p>
        </w:tc>
      </w:tr>
    </w:tbl>
    <w:p w:rsidR="00F21003" w:rsidRDefault="00F21003" w:rsidP="00F21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06"/>
      <w:bookmarkEnd w:id="4"/>
    </w:p>
    <w:p w:rsidR="00F21003" w:rsidRDefault="00F21003" w:rsidP="00F210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642E1" w:rsidRDefault="00F642E1" w:rsidP="00F642E1">
      <w:pPr>
        <w:spacing w:after="0"/>
        <w:jc w:val="both"/>
        <w:rPr>
          <w:rFonts w:ascii="Times New Roman" w:hAnsi="Times New Roman" w:cs="Times New Roman"/>
          <w:sz w:val="16"/>
          <w:szCs w:val="26"/>
        </w:rPr>
      </w:pPr>
    </w:p>
    <w:p w:rsidR="00F642E1" w:rsidRDefault="00F642E1" w:rsidP="00F642E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6"/>
        </w:rPr>
      </w:pPr>
    </w:p>
    <w:p w:rsidR="00F642E1" w:rsidRDefault="00706418" w:rsidP="00F642E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>Приложение  2</w:t>
      </w:r>
    </w:p>
    <w:p w:rsidR="00F642E1" w:rsidRDefault="00F642E1" w:rsidP="00F642E1">
      <w:pPr>
        <w:pStyle w:val="ConsPlusNormal"/>
        <w:jc w:val="right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>к Правилам содержания</w:t>
      </w:r>
    </w:p>
    <w:p w:rsidR="00F642E1" w:rsidRDefault="00F642E1" w:rsidP="00F642E1">
      <w:pPr>
        <w:pStyle w:val="ConsPlusNormal"/>
        <w:jc w:val="right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>муниципальных кладбищ</w:t>
      </w:r>
    </w:p>
    <w:p w:rsidR="00F21003" w:rsidRDefault="00F21003" w:rsidP="00F21003">
      <w:pPr>
        <w:rPr>
          <w:rFonts w:ascii="Times New Roman" w:hAnsi="Times New Roman" w:cs="Times New Roman"/>
          <w:sz w:val="18"/>
          <w:szCs w:val="26"/>
        </w:rPr>
      </w:pPr>
    </w:p>
    <w:p w:rsidR="00F21003" w:rsidRDefault="00AD6811" w:rsidP="00F21003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Главе  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</w:t>
      </w:r>
      <w:r w:rsidR="003648BB">
        <w:rPr>
          <w:rFonts w:ascii="Times New Roman" w:hAnsi="Times New Roman" w:cs="Times New Roman"/>
          <w:sz w:val="26"/>
          <w:szCs w:val="26"/>
        </w:rPr>
        <w:t xml:space="preserve"> </w:t>
      </w:r>
      <w:r w:rsidR="00F21003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F21003" w:rsidRDefault="00F21003" w:rsidP="00F21003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</w:t>
      </w:r>
      <w:r w:rsidR="003648BB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F21003" w:rsidRDefault="00DE54C0" w:rsidP="00F21003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AD6811">
        <w:rPr>
          <w:rFonts w:ascii="Times New Roman" w:hAnsi="Times New Roman" w:cs="Times New Roman"/>
          <w:sz w:val="26"/>
          <w:szCs w:val="26"/>
        </w:rPr>
        <w:t>т</w:t>
      </w:r>
      <w:r w:rsidR="00F21003">
        <w:rPr>
          <w:rFonts w:ascii="Times New Roman" w:hAnsi="Times New Roman" w:cs="Times New Roman"/>
          <w:sz w:val="26"/>
          <w:szCs w:val="26"/>
        </w:rPr>
        <w:t>___</w:t>
      </w:r>
      <w:r w:rsidR="003648BB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F21003" w:rsidRDefault="00F21003" w:rsidP="00F2100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26"/>
        </w:rPr>
      </w:pPr>
      <w:r>
        <w:rPr>
          <w:rFonts w:ascii="Times New Roman" w:hAnsi="Times New Roman" w:cs="Times New Roman"/>
          <w:sz w:val="16"/>
          <w:szCs w:val="26"/>
        </w:rPr>
        <w:t>ФИО</w:t>
      </w:r>
    </w:p>
    <w:p w:rsidR="00F21003" w:rsidRDefault="00F21003" w:rsidP="00F2100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Адрес______________________________________________________________________________</w:t>
      </w:r>
      <w:r w:rsidR="00F642E1">
        <w:rPr>
          <w:rFonts w:ascii="Times New Roman" w:hAnsi="Times New Roman" w:cs="Times New Roman"/>
          <w:sz w:val="26"/>
          <w:szCs w:val="26"/>
        </w:rPr>
        <w:t>_____________</w:t>
      </w:r>
    </w:p>
    <w:p w:rsidR="00F21003" w:rsidRDefault="00F21003" w:rsidP="00F2100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8"/>
          <w:szCs w:val="26"/>
        </w:rPr>
      </w:pPr>
      <w:r>
        <w:rPr>
          <w:rFonts w:ascii="Times New Roman" w:hAnsi="Times New Roman" w:cs="Times New Roman"/>
          <w:sz w:val="18"/>
          <w:szCs w:val="26"/>
        </w:rPr>
        <w:t>Документ, удостоверяющий личность</w:t>
      </w:r>
    </w:p>
    <w:p w:rsidR="00F21003" w:rsidRDefault="00F21003" w:rsidP="00F21003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F21003" w:rsidRDefault="003648BB" w:rsidP="00F21003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тел._______________</w:t>
      </w:r>
    </w:p>
    <w:p w:rsidR="00F21003" w:rsidRDefault="00F21003" w:rsidP="00F21003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ЗЯАВЛЕНИЕ</w:t>
      </w:r>
    </w:p>
    <w:p w:rsidR="00F21003" w:rsidRDefault="00F21003" w:rsidP="00F21003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о новом (родственном) захоронении на муниципальном кладбище</w:t>
      </w:r>
    </w:p>
    <w:p w:rsidR="00F21003" w:rsidRDefault="00F21003" w:rsidP="00F2100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разрешить похоронить моего родственника _____________________________________________</w:t>
      </w:r>
      <w:r w:rsidR="003648BB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F21003" w:rsidRDefault="00F21003" w:rsidP="00F2100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6"/>
        </w:rPr>
      </w:pPr>
      <w:r>
        <w:rPr>
          <w:rFonts w:ascii="Times New Roman" w:hAnsi="Times New Roman" w:cs="Times New Roman"/>
          <w:sz w:val="16"/>
          <w:szCs w:val="26"/>
        </w:rPr>
        <w:t>(ФИО полностью)</w:t>
      </w:r>
    </w:p>
    <w:p w:rsidR="00F21003" w:rsidRDefault="00F21003" w:rsidP="00F210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умершего (умершая) «___» ________ 20____г. свидетель</w:t>
      </w:r>
      <w:r w:rsidR="00F642E1">
        <w:rPr>
          <w:rFonts w:ascii="Times New Roman" w:hAnsi="Times New Roman" w:cs="Times New Roman"/>
          <w:sz w:val="26"/>
          <w:szCs w:val="26"/>
        </w:rPr>
        <w:t>ство о смерти № ____________</w:t>
      </w:r>
      <w:proofErr w:type="gramStart"/>
      <w:r w:rsidR="00F642E1">
        <w:rPr>
          <w:rFonts w:ascii="Times New Roman" w:hAnsi="Times New Roman" w:cs="Times New Roman"/>
          <w:sz w:val="26"/>
          <w:szCs w:val="26"/>
        </w:rPr>
        <w:t xml:space="preserve">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42E1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F642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«___»__________20___г. выдано____________________________________________ ____________________________________________</w:t>
      </w:r>
      <w:r w:rsidR="003648BB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F21003" w:rsidRDefault="00F21003" w:rsidP="00F210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кладбище ________________________________________ рядом с могилой моего</w:t>
      </w:r>
    </w:p>
    <w:p w:rsidR="00F21003" w:rsidRDefault="00F21003" w:rsidP="00F2100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6"/>
        </w:rPr>
      </w:pPr>
      <w:r>
        <w:rPr>
          <w:rFonts w:ascii="Times New Roman" w:hAnsi="Times New Roman" w:cs="Times New Roman"/>
          <w:sz w:val="16"/>
          <w:szCs w:val="26"/>
        </w:rPr>
        <w:t>(наименование кладбища)</w:t>
      </w:r>
    </w:p>
    <w:p w:rsidR="00F21003" w:rsidRDefault="00F21003" w:rsidP="00F210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(моей) отца (матери и </w:t>
      </w:r>
      <w:proofErr w:type="gramStart"/>
      <w:r>
        <w:rPr>
          <w:rFonts w:ascii="Times New Roman" w:hAnsi="Times New Roman" w:cs="Times New Roman"/>
          <w:sz w:val="26"/>
          <w:szCs w:val="26"/>
        </w:rPr>
        <w:t>т.д.)_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 </w:t>
      </w:r>
    </w:p>
    <w:p w:rsidR="00F21003" w:rsidRDefault="00F21003" w:rsidP="00F2100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6"/>
        </w:rPr>
      </w:pPr>
      <w:r>
        <w:rPr>
          <w:rFonts w:ascii="Times New Roman" w:hAnsi="Times New Roman" w:cs="Times New Roman"/>
          <w:sz w:val="16"/>
          <w:szCs w:val="26"/>
        </w:rPr>
        <w:t>(ФИО полностью)</w:t>
      </w:r>
    </w:p>
    <w:p w:rsidR="00F21003" w:rsidRDefault="00F21003" w:rsidP="00F210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3648BB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умершего (ей) ______________________________ выдано ЗАГС ____________________ ___________________________________________</w:t>
      </w:r>
      <w:r w:rsidR="003648B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21003" w:rsidRDefault="00F21003" w:rsidP="00F210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захоронения «____» _________ 20___г.</w:t>
      </w:r>
    </w:p>
    <w:p w:rsidR="00F21003" w:rsidRDefault="00F21003" w:rsidP="00F210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Другие родственники по захоронению___________________________________________ _________________________________________</w:t>
      </w:r>
      <w:r w:rsidR="003648BB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21003" w:rsidRDefault="00F21003" w:rsidP="00F2100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6"/>
        </w:rPr>
      </w:pPr>
      <w:r>
        <w:rPr>
          <w:rFonts w:ascii="Times New Roman" w:hAnsi="Times New Roman" w:cs="Times New Roman"/>
          <w:sz w:val="16"/>
          <w:szCs w:val="26"/>
        </w:rPr>
        <w:t>(ФИО умершего – кого захоронят)</w:t>
      </w:r>
    </w:p>
    <w:p w:rsidR="00F21003" w:rsidRDefault="00F21003" w:rsidP="00F210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_________________________________________</w:t>
      </w:r>
      <w:r w:rsidR="003648BB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21003" w:rsidRDefault="00F21003" w:rsidP="00F2100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6"/>
        </w:rPr>
      </w:pPr>
      <w:r>
        <w:rPr>
          <w:rFonts w:ascii="Times New Roman" w:hAnsi="Times New Roman" w:cs="Times New Roman"/>
          <w:sz w:val="16"/>
          <w:szCs w:val="26"/>
        </w:rPr>
        <w:t>(ФИО умершего к кому хоронят)</w:t>
      </w:r>
    </w:p>
    <w:p w:rsidR="00F21003" w:rsidRDefault="00F21003" w:rsidP="00F210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претензий не имеют. В случае возникновения претензий со стороны родственников.</w:t>
      </w:r>
    </w:p>
    <w:p w:rsidR="00F21003" w:rsidRDefault="00F21003" w:rsidP="00F210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Сведения, указанные в заявлении о </w:t>
      </w:r>
      <w:proofErr w:type="gramStart"/>
      <w:r>
        <w:rPr>
          <w:rFonts w:ascii="Times New Roman" w:hAnsi="Times New Roman" w:cs="Times New Roman"/>
          <w:sz w:val="26"/>
          <w:szCs w:val="26"/>
        </w:rPr>
        <w:t>родственных отношениях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подтверждаю. Об ответственности, предусмотренной законодательством Российской Федерации за предоставление недостоверных сведений предупрежден.</w:t>
      </w:r>
    </w:p>
    <w:p w:rsidR="00F21003" w:rsidRPr="00AD6811" w:rsidRDefault="003648BB" w:rsidP="00FE5E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E5E31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bookmarkStart w:id="5" w:name="_GoBack"/>
      <w:bookmarkEnd w:id="5"/>
      <w:r>
        <w:rPr>
          <w:rFonts w:ascii="Times New Roman" w:hAnsi="Times New Roman" w:cs="Times New Roman"/>
          <w:sz w:val="26"/>
          <w:szCs w:val="26"/>
        </w:rPr>
        <w:t xml:space="preserve">Дата.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Подпись.Расшифр</w:t>
      </w:r>
      <w:r w:rsidR="00AD6811">
        <w:rPr>
          <w:rFonts w:ascii="Times New Roman" w:hAnsi="Times New Roman" w:cs="Times New Roman"/>
          <w:sz w:val="26"/>
          <w:szCs w:val="26"/>
        </w:rPr>
        <w:t>овка</w:t>
      </w:r>
      <w:proofErr w:type="spellEnd"/>
      <w:r w:rsidR="00AD6811">
        <w:rPr>
          <w:rFonts w:ascii="Times New Roman" w:hAnsi="Times New Roman" w:cs="Times New Roman"/>
          <w:sz w:val="26"/>
          <w:szCs w:val="26"/>
        </w:rPr>
        <w:t>.</w:t>
      </w:r>
    </w:p>
    <w:p w:rsidR="00AD6811" w:rsidRDefault="00AD6811" w:rsidP="00F21003">
      <w:pPr>
        <w:spacing w:after="0"/>
        <w:jc w:val="both"/>
        <w:rPr>
          <w:rFonts w:ascii="Times New Roman" w:hAnsi="Times New Roman" w:cs="Times New Roman"/>
          <w:sz w:val="16"/>
          <w:szCs w:val="26"/>
        </w:rPr>
      </w:pPr>
    </w:p>
    <w:p w:rsidR="00F21003" w:rsidRDefault="00F21003" w:rsidP="00F21003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6"/>
        </w:rPr>
      </w:pPr>
      <w:proofErr w:type="gramStart"/>
      <w:r>
        <w:rPr>
          <w:rFonts w:ascii="Times New Roman" w:hAnsi="Times New Roman" w:cs="Times New Roman"/>
          <w:sz w:val="20"/>
          <w:szCs w:val="26"/>
        </w:rPr>
        <w:lastRenderedPageBreak/>
        <w:t>Приложение  3</w:t>
      </w:r>
      <w:proofErr w:type="gramEnd"/>
    </w:p>
    <w:p w:rsidR="00F21003" w:rsidRDefault="00F21003" w:rsidP="00F21003">
      <w:pPr>
        <w:pStyle w:val="ConsPlusNormal"/>
        <w:jc w:val="right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>к Правилам содержания</w:t>
      </w:r>
    </w:p>
    <w:p w:rsidR="00F21003" w:rsidRDefault="00F21003" w:rsidP="00F21003">
      <w:pPr>
        <w:pStyle w:val="ConsPlusNormal"/>
        <w:jc w:val="right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>муниципальных кладбищ</w:t>
      </w:r>
    </w:p>
    <w:p w:rsidR="00F21003" w:rsidRDefault="00F21003" w:rsidP="00F210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F21003" w:rsidRDefault="00F21003" w:rsidP="00F210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о месте захоронения</w:t>
      </w:r>
    </w:p>
    <w:p w:rsidR="00F21003" w:rsidRDefault="00F21003" w:rsidP="00F21003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</w:p>
    <w:p w:rsidR="00F21003" w:rsidRDefault="00F21003" w:rsidP="00F2100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Справка выдана гр. (</w:t>
      </w:r>
      <w:proofErr w:type="spellStart"/>
      <w:r>
        <w:rPr>
          <w:rFonts w:ascii="Times New Roman" w:hAnsi="Times New Roman" w:cs="Times New Roman"/>
          <w:sz w:val="26"/>
          <w:szCs w:val="26"/>
        </w:rPr>
        <w:t>гр-</w:t>
      </w:r>
      <w:proofErr w:type="gramStart"/>
      <w:r>
        <w:rPr>
          <w:rFonts w:ascii="Times New Roman" w:hAnsi="Times New Roman" w:cs="Times New Roman"/>
          <w:sz w:val="26"/>
          <w:szCs w:val="26"/>
        </w:rPr>
        <w:t>ке</w:t>
      </w:r>
      <w:proofErr w:type="spellEnd"/>
      <w:r>
        <w:rPr>
          <w:rFonts w:ascii="Times New Roman" w:hAnsi="Times New Roman" w:cs="Times New Roman"/>
          <w:sz w:val="26"/>
          <w:szCs w:val="26"/>
        </w:rPr>
        <w:t>)_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_______________________________________________, проживающему(ей) _______________________________________________________,</w:t>
      </w:r>
    </w:p>
    <w:p w:rsidR="00F21003" w:rsidRDefault="00F21003" w:rsidP="00F210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регистрации  захоронения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_________________________________________________,</w:t>
      </w:r>
    </w:p>
    <w:p w:rsidR="00F21003" w:rsidRDefault="00F21003" w:rsidP="00F210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умершего(ей) "____" __________ 20___ г. в _________________________________, проживавшего ранее_______________________________________________________</w:t>
      </w:r>
    </w:p>
    <w:p w:rsidR="00F21003" w:rsidRDefault="00F21003" w:rsidP="00F210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________________________________________________________________________, захороненного на кладбище __________________________ "___" </w:t>
      </w:r>
      <w:r w:rsidR="002505EF">
        <w:rPr>
          <w:rFonts w:ascii="Times New Roman" w:hAnsi="Times New Roman" w:cs="Times New Roman"/>
          <w:sz w:val="26"/>
          <w:szCs w:val="26"/>
        </w:rPr>
        <w:t>_________ 20</w:t>
      </w:r>
      <w:r>
        <w:rPr>
          <w:rFonts w:ascii="Times New Roman" w:hAnsi="Times New Roman" w:cs="Times New Roman"/>
          <w:sz w:val="26"/>
          <w:szCs w:val="26"/>
        </w:rPr>
        <w:t>__ г.</w:t>
      </w:r>
    </w:p>
    <w:p w:rsidR="00F21003" w:rsidRDefault="00F21003" w:rsidP="00F210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ответственного лица ________________________________________________</w:t>
      </w:r>
    </w:p>
    <w:p w:rsidR="00F21003" w:rsidRDefault="00F21003" w:rsidP="00F21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1003" w:rsidRDefault="00F21003" w:rsidP="00F21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74F"/>
    <w:multiLevelType w:val="hybridMultilevel"/>
    <w:tmpl w:val="7EA2A7D4"/>
    <w:lvl w:ilvl="0" w:tplc="080E77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03"/>
    <w:rsid w:val="00016BF0"/>
    <w:rsid w:val="002505EF"/>
    <w:rsid w:val="003648BB"/>
    <w:rsid w:val="003F2189"/>
    <w:rsid w:val="005D6CCF"/>
    <w:rsid w:val="006609B3"/>
    <w:rsid w:val="00706418"/>
    <w:rsid w:val="007A7EA5"/>
    <w:rsid w:val="00AD6811"/>
    <w:rsid w:val="00D576E7"/>
    <w:rsid w:val="00DE54C0"/>
    <w:rsid w:val="00F21003"/>
    <w:rsid w:val="00F642E1"/>
    <w:rsid w:val="00FE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5D53"/>
  <w15:chartTrackingRefBased/>
  <w15:docId w15:val="{F038384F-30DF-4C3F-A220-929AD22D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0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0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2100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210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3">
    <w:name w:val="Hyperlink"/>
    <w:basedOn w:val="a0"/>
    <w:uiPriority w:val="99"/>
    <w:semiHidden/>
    <w:unhideWhenUsed/>
    <w:rsid w:val="00F210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7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7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A9146034BF8C3484634F3E9CAD683518A5712FBBA27E23EBDFE5C72406EC5D993F2A24722A70987EAF1AD56C0B15C3C5E1DC2EE641361E576C4E4216vF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14</cp:revision>
  <cp:lastPrinted>2023-09-15T02:28:00Z</cp:lastPrinted>
  <dcterms:created xsi:type="dcterms:W3CDTF">2023-09-13T06:38:00Z</dcterms:created>
  <dcterms:modified xsi:type="dcterms:W3CDTF">2023-09-21T03:46:00Z</dcterms:modified>
</cp:coreProperties>
</file>