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A7" w:rsidRDefault="007849A7" w:rsidP="007849A7">
      <w:pPr>
        <w:tabs>
          <w:tab w:val="center" w:pos="4677"/>
        </w:tabs>
        <w:jc w:val="center"/>
      </w:pPr>
      <w:r>
        <w:t xml:space="preserve">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849A7" w:rsidTr="007849A7">
        <w:tc>
          <w:tcPr>
            <w:tcW w:w="5068" w:type="dxa"/>
            <w:hideMark/>
          </w:tcPr>
          <w:p w:rsidR="007849A7" w:rsidRDefault="007849A7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7849A7" w:rsidRDefault="007849A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7849A7" w:rsidRDefault="007849A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7849A7" w:rsidRDefault="007849A7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7849A7" w:rsidRDefault="007849A7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7849A7">
              <w:tc>
                <w:tcPr>
                  <w:tcW w:w="5068" w:type="dxa"/>
                  <w:hideMark/>
                </w:tcPr>
                <w:p w:rsidR="007849A7" w:rsidRDefault="007849A7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7849A7" w:rsidRDefault="007849A7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7849A7" w:rsidRDefault="007849A7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7849A7" w:rsidRDefault="007849A7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7849A7" w:rsidRDefault="007849A7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7849A7" w:rsidRDefault="007849A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849A7" w:rsidRDefault="007849A7" w:rsidP="007849A7">
      <w:pPr>
        <w:jc w:val="center"/>
        <w:rPr>
          <w:rFonts w:ascii="Times New Roman Hak" w:hAnsi="Times New Roman Hak"/>
          <w:sz w:val="28"/>
          <w:szCs w:val="20"/>
        </w:rPr>
      </w:pPr>
    </w:p>
    <w:p w:rsidR="007849A7" w:rsidRDefault="007849A7" w:rsidP="007849A7">
      <w:pPr>
        <w:pStyle w:val="1"/>
        <w:jc w:val="left"/>
        <w:rPr>
          <w:rFonts w:ascii="Calibri" w:hAnsi="Calibri"/>
          <w:b w:val="0"/>
          <w:lang w:val="en-US"/>
        </w:rPr>
      </w:pPr>
    </w:p>
    <w:p w:rsidR="007849A7" w:rsidRDefault="007849A7" w:rsidP="00784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49A7" w:rsidRDefault="007849A7" w:rsidP="007849A7">
      <w:pPr>
        <w:jc w:val="center"/>
        <w:rPr>
          <w:b/>
          <w:sz w:val="28"/>
          <w:szCs w:val="28"/>
        </w:rPr>
      </w:pPr>
    </w:p>
    <w:p w:rsidR="007849A7" w:rsidRDefault="00E06F54" w:rsidP="007849A7">
      <w:r>
        <w:t xml:space="preserve">от </w:t>
      </w:r>
      <w:r w:rsidR="007849A7">
        <w:t xml:space="preserve">16.02.2023г.                                      аал Чарков                                                 №   </w:t>
      </w:r>
      <w:r w:rsidR="00826D8B">
        <w:t>10</w:t>
      </w:r>
      <w:bookmarkStart w:id="0" w:name="_GoBack"/>
      <w:bookmarkEnd w:id="0"/>
      <w:r w:rsidR="004047DF">
        <w:t>-п</w:t>
      </w:r>
    </w:p>
    <w:p w:rsidR="007849A7" w:rsidRDefault="007849A7" w:rsidP="007849A7"/>
    <w:p w:rsidR="007849A7" w:rsidRPr="007849A7" w:rsidRDefault="007849A7" w:rsidP="007849A7">
      <w:pPr>
        <w:rPr>
          <w:b/>
        </w:rPr>
      </w:pPr>
      <w:r w:rsidRPr="007849A7">
        <w:rPr>
          <w:b/>
        </w:rPr>
        <w:t>О внесении изменений в постановление</w:t>
      </w:r>
    </w:p>
    <w:p w:rsidR="007849A7" w:rsidRPr="007849A7" w:rsidRDefault="007849A7" w:rsidP="007849A7">
      <w:pPr>
        <w:rPr>
          <w:b/>
        </w:rPr>
      </w:pPr>
      <w:r w:rsidRPr="007849A7">
        <w:rPr>
          <w:b/>
        </w:rPr>
        <w:t>Администрации Чарковского сельсовета</w:t>
      </w:r>
    </w:p>
    <w:p w:rsidR="007849A7" w:rsidRPr="007849A7" w:rsidRDefault="007849A7" w:rsidP="007849A7">
      <w:pPr>
        <w:rPr>
          <w:b/>
        </w:rPr>
      </w:pPr>
      <w:proofErr w:type="gramStart"/>
      <w:r w:rsidRPr="007849A7">
        <w:rPr>
          <w:b/>
        </w:rPr>
        <w:t>от</w:t>
      </w:r>
      <w:r>
        <w:rPr>
          <w:b/>
        </w:rPr>
        <w:t xml:space="preserve"> </w:t>
      </w:r>
      <w:r w:rsidRPr="007849A7">
        <w:rPr>
          <w:b/>
        </w:rPr>
        <w:t xml:space="preserve"> 13</w:t>
      </w:r>
      <w:proofErr w:type="gramEnd"/>
      <w:r w:rsidRPr="007849A7">
        <w:rPr>
          <w:b/>
        </w:rPr>
        <w:t>.12.2018г.</w:t>
      </w:r>
      <w:r>
        <w:rPr>
          <w:b/>
        </w:rPr>
        <w:t xml:space="preserve"> </w:t>
      </w:r>
      <w:r w:rsidRPr="007849A7">
        <w:rPr>
          <w:b/>
        </w:rPr>
        <w:t xml:space="preserve"> </w:t>
      </w:r>
      <w:proofErr w:type="gramStart"/>
      <w:r w:rsidRPr="007849A7">
        <w:rPr>
          <w:b/>
        </w:rPr>
        <w:t xml:space="preserve">№ </w:t>
      </w:r>
      <w:r>
        <w:rPr>
          <w:b/>
        </w:rPr>
        <w:t xml:space="preserve"> </w:t>
      </w:r>
      <w:r w:rsidRPr="007849A7">
        <w:rPr>
          <w:b/>
        </w:rPr>
        <w:t>109</w:t>
      </w:r>
      <w:proofErr w:type="gramEnd"/>
      <w:r w:rsidRPr="007849A7">
        <w:rPr>
          <w:b/>
        </w:rPr>
        <w:t>-п</w:t>
      </w:r>
      <w:r>
        <w:rPr>
          <w:b/>
        </w:rPr>
        <w:t xml:space="preserve">  </w:t>
      </w:r>
      <w:r w:rsidRPr="007849A7">
        <w:rPr>
          <w:b/>
        </w:rPr>
        <w:t xml:space="preserve"> «О признании </w:t>
      </w:r>
    </w:p>
    <w:p w:rsidR="007849A7" w:rsidRPr="007849A7" w:rsidRDefault="007849A7" w:rsidP="007849A7">
      <w:pPr>
        <w:rPr>
          <w:b/>
        </w:rPr>
      </w:pPr>
      <w:r w:rsidRPr="007849A7">
        <w:rPr>
          <w:b/>
        </w:rPr>
        <w:t xml:space="preserve">гражданки   </w:t>
      </w:r>
      <w:proofErr w:type="spellStart"/>
      <w:r w:rsidRPr="007849A7">
        <w:rPr>
          <w:b/>
        </w:rPr>
        <w:t>Кенжетаевой</w:t>
      </w:r>
      <w:proofErr w:type="spellEnd"/>
      <w:r w:rsidRPr="007849A7">
        <w:rPr>
          <w:b/>
        </w:rPr>
        <w:t xml:space="preserve"> Н.Ш. и членов её семьи</w:t>
      </w:r>
    </w:p>
    <w:p w:rsidR="007849A7" w:rsidRDefault="007849A7" w:rsidP="007849A7">
      <w:pPr>
        <w:rPr>
          <w:b/>
        </w:rPr>
      </w:pPr>
      <w:r w:rsidRPr="007849A7">
        <w:rPr>
          <w:b/>
        </w:rPr>
        <w:t>нуждающимися в улучшении жилищных условий»</w:t>
      </w:r>
    </w:p>
    <w:p w:rsidR="007849A7" w:rsidRPr="007849A7" w:rsidRDefault="007849A7" w:rsidP="007849A7"/>
    <w:p w:rsidR="007849A7" w:rsidRDefault="007849A7" w:rsidP="00E06F54">
      <w:pPr>
        <w:jc w:val="both"/>
      </w:pPr>
      <w:r w:rsidRPr="007849A7">
        <w:tab/>
        <w:t>В соответствии</w:t>
      </w:r>
      <w:r>
        <w:t xml:space="preserve">   ч.1 п.1 статьи 51 жилищного Кодекса Российской Федерации от 29.12.2004 № 188-ФЗ и личного заявления гражданки </w:t>
      </w:r>
      <w:proofErr w:type="spellStart"/>
      <w:r>
        <w:t>Кенжетаевой</w:t>
      </w:r>
      <w:proofErr w:type="spellEnd"/>
      <w:r>
        <w:t xml:space="preserve"> </w:t>
      </w:r>
      <w:proofErr w:type="spellStart"/>
      <w:r>
        <w:t>Наргизы</w:t>
      </w:r>
      <w:proofErr w:type="spellEnd"/>
      <w:r>
        <w:t xml:space="preserve"> </w:t>
      </w:r>
      <w:proofErr w:type="spellStart"/>
      <w:r>
        <w:t>Шабырбековны</w:t>
      </w:r>
      <w:proofErr w:type="spellEnd"/>
      <w:r w:rsidR="00300B9E">
        <w:t xml:space="preserve">, свидетельство о рождении </w:t>
      </w:r>
      <w:r w:rsidR="00300B9E">
        <w:rPr>
          <w:lang w:val="en-US"/>
        </w:rPr>
        <w:t>I</w:t>
      </w:r>
      <w:r w:rsidR="00300B9E">
        <w:t xml:space="preserve">-ПВ № 761224 </w:t>
      </w:r>
      <w:proofErr w:type="spellStart"/>
      <w:r w:rsidR="00300B9E">
        <w:t>Ерикова</w:t>
      </w:r>
      <w:proofErr w:type="spellEnd"/>
      <w:r w:rsidR="00300B9E">
        <w:t xml:space="preserve"> Игоря Сергеевича, Администрация Чарковского сельсовета</w:t>
      </w:r>
    </w:p>
    <w:p w:rsidR="00300B9E" w:rsidRDefault="00300B9E" w:rsidP="00E06F54">
      <w:pPr>
        <w:jc w:val="both"/>
      </w:pPr>
      <w:r w:rsidRPr="00300B9E">
        <w:rPr>
          <w:b/>
        </w:rPr>
        <w:t>ПОСТАНОВЛЯЕТ</w:t>
      </w:r>
      <w:r>
        <w:t>:</w:t>
      </w:r>
    </w:p>
    <w:p w:rsidR="00300B9E" w:rsidRDefault="00300B9E" w:rsidP="00E06F54">
      <w:pPr>
        <w:jc w:val="both"/>
      </w:pPr>
      <w:r>
        <w:t xml:space="preserve">1. Внести изменения в Постановление от 13.12.2018 № 109-п </w:t>
      </w:r>
      <w:proofErr w:type="gramStart"/>
      <w:r>
        <w:t>«</w:t>
      </w:r>
      <w:r>
        <w:rPr>
          <w:b/>
        </w:rPr>
        <w:t xml:space="preserve"> </w:t>
      </w:r>
      <w:r w:rsidRPr="007849A7">
        <w:rPr>
          <w:b/>
        </w:rPr>
        <w:t xml:space="preserve"> «</w:t>
      </w:r>
      <w:proofErr w:type="gramEnd"/>
      <w:r w:rsidRPr="00300B9E">
        <w:t xml:space="preserve">О признании </w:t>
      </w:r>
      <w:r>
        <w:t xml:space="preserve"> </w:t>
      </w:r>
      <w:r w:rsidRPr="00300B9E">
        <w:t xml:space="preserve">гражданки   </w:t>
      </w:r>
      <w:proofErr w:type="spellStart"/>
      <w:r w:rsidRPr="00300B9E">
        <w:t>Кенжетаевой</w:t>
      </w:r>
      <w:proofErr w:type="spellEnd"/>
      <w:r w:rsidRPr="00300B9E">
        <w:t xml:space="preserve"> Н.Ш.</w:t>
      </w:r>
      <w:r>
        <w:t xml:space="preserve"> и членов её семьи </w:t>
      </w:r>
      <w:r w:rsidRPr="00300B9E">
        <w:t>нуждающимися в улучшении жилищных условий»</w:t>
      </w:r>
      <w:r>
        <w:t xml:space="preserve"> постановление читать в следующей редакции: «Признать гр. </w:t>
      </w:r>
      <w:proofErr w:type="spellStart"/>
      <w:r>
        <w:t>Кенжетаеву</w:t>
      </w:r>
      <w:proofErr w:type="spellEnd"/>
      <w:r>
        <w:t xml:space="preserve">  </w:t>
      </w:r>
      <w:proofErr w:type="spellStart"/>
      <w:r>
        <w:t>Наргизу</w:t>
      </w:r>
      <w:proofErr w:type="spellEnd"/>
      <w:r>
        <w:t xml:space="preserve"> </w:t>
      </w:r>
      <w:proofErr w:type="spellStart"/>
      <w:r>
        <w:t>Шабырбековну</w:t>
      </w:r>
      <w:proofErr w:type="spellEnd"/>
      <w:r>
        <w:t xml:space="preserve"> и членов её семьи:</w:t>
      </w:r>
    </w:p>
    <w:p w:rsidR="00E06F54" w:rsidRDefault="00300B9E" w:rsidP="00E06F54">
      <w:pPr>
        <w:jc w:val="both"/>
      </w:pPr>
      <w:r>
        <w:t xml:space="preserve">- </w:t>
      </w:r>
      <w:proofErr w:type="spellStart"/>
      <w:proofErr w:type="gramStart"/>
      <w:r>
        <w:t>Кенжетаеву</w:t>
      </w:r>
      <w:proofErr w:type="spellEnd"/>
      <w:r>
        <w:t xml:space="preserve"> </w:t>
      </w:r>
      <w:r w:rsidR="007D0E18">
        <w:t xml:space="preserve"> </w:t>
      </w:r>
      <w:r w:rsidR="00E06F54">
        <w:t>Викторию</w:t>
      </w:r>
      <w:proofErr w:type="gramEnd"/>
      <w:r w:rsidR="00E06F54">
        <w:t xml:space="preserve"> Романовну;</w:t>
      </w:r>
    </w:p>
    <w:p w:rsidR="00E06F54" w:rsidRDefault="00E06F54" w:rsidP="00E06F54">
      <w:pPr>
        <w:jc w:val="both"/>
      </w:pPr>
      <w:r>
        <w:t xml:space="preserve">- </w:t>
      </w:r>
      <w:proofErr w:type="spellStart"/>
      <w:r>
        <w:t>Кенжетаева</w:t>
      </w:r>
      <w:proofErr w:type="spellEnd"/>
      <w:r>
        <w:t xml:space="preserve"> Рустама Романовича;</w:t>
      </w:r>
    </w:p>
    <w:p w:rsidR="00E06F54" w:rsidRDefault="00E06F54" w:rsidP="00E06F54">
      <w:pPr>
        <w:jc w:val="both"/>
      </w:pPr>
      <w:r>
        <w:t xml:space="preserve">- </w:t>
      </w:r>
      <w:proofErr w:type="spellStart"/>
      <w:r>
        <w:t>Саралаеву</w:t>
      </w:r>
      <w:proofErr w:type="spellEnd"/>
      <w:r>
        <w:t xml:space="preserve"> Зарину </w:t>
      </w:r>
      <w:proofErr w:type="spellStart"/>
      <w:r>
        <w:t>Калмуратовну</w:t>
      </w:r>
      <w:proofErr w:type="spellEnd"/>
      <w:r>
        <w:t>;</w:t>
      </w:r>
    </w:p>
    <w:p w:rsidR="00E06F54" w:rsidRDefault="00E06F54" w:rsidP="00E06F54">
      <w:pPr>
        <w:jc w:val="both"/>
      </w:pPr>
      <w:r>
        <w:t xml:space="preserve">- </w:t>
      </w:r>
      <w:proofErr w:type="spellStart"/>
      <w:r>
        <w:t>Ерикова</w:t>
      </w:r>
      <w:proofErr w:type="spellEnd"/>
      <w:r>
        <w:t xml:space="preserve"> Игоря Сергеевича</w:t>
      </w:r>
    </w:p>
    <w:p w:rsidR="00300B9E" w:rsidRDefault="00E06F54" w:rsidP="00E06F54">
      <w:pPr>
        <w:jc w:val="both"/>
      </w:pPr>
      <w:r>
        <w:t xml:space="preserve">нуждающимися </w:t>
      </w:r>
      <w:proofErr w:type="gramStart"/>
      <w:r>
        <w:t>в  жилом</w:t>
      </w:r>
      <w:proofErr w:type="gramEnd"/>
      <w:r>
        <w:t xml:space="preserve"> помещении».</w:t>
      </w:r>
    </w:p>
    <w:p w:rsidR="00E06F54" w:rsidRDefault="00E06F54" w:rsidP="00E06F54">
      <w:pPr>
        <w:jc w:val="both"/>
      </w:pPr>
      <w:r>
        <w:t>2. Специалисту 2 категории администрации Чарковского сельсовета Ивановой Н.П. внести изменения в журнале учета граждан, нуждающихся в жилом помещении.</w:t>
      </w:r>
    </w:p>
    <w:p w:rsidR="00E06F54" w:rsidRDefault="00E06F54" w:rsidP="00E06F54">
      <w:pPr>
        <w:jc w:val="both"/>
      </w:pPr>
      <w:r>
        <w:t>3. Настоящее постановление вступает в силу после его подписания.</w:t>
      </w:r>
    </w:p>
    <w:p w:rsidR="00E06F54" w:rsidRDefault="00E06F54" w:rsidP="00300B9E"/>
    <w:p w:rsidR="00E06F54" w:rsidRDefault="00E06F54" w:rsidP="00300B9E"/>
    <w:p w:rsidR="00E06F54" w:rsidRDefault="00E06F54" w:rsidP="00300B9E"/>
    <w:p w:rsidR="00E06F54" w:rsidRDefault="00E06F54" w:rsidP="00300B9E"/>
    <w:p w:rsidR="00E06F54" w:rsidRPr="00300B9E" w:rsidRDefault="00E06F54" w:rsidP="00300B9E">
      <w:r>
        <w:t>Глава Чарковского сельсовета</w:t>
      </w:r>
      <w:r>
        <w:tab/>
      </w:r>
      <w:r>
        <w:tab/>
      </w:r>
      <w:r>
        <w:tab/>
      </w:r>
      <w:r>
        <w:tab/>
      </w:r>
      <w:r>
        <w:tab/>
        <w:t>А.А. Алексеенко</w:t>
      </w:r>
    </w:p>
    <w:p w:rsidR="00300B9E" w:rsidRPr="00300B9E" w:rsidRDefault="00300B9E" w:rsidP="007849A7">
      <w:pPr>
        <w:rPr>
          <w:sz w:val="28"/>
          <w:szCs w:val="28"/>
        </w:rPr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A7"/>
    <w:rsid w:val="00300B9E"/>
    <w:rsid w:val="004047DF"/>
    <w:rsid w:val="005D6CCF"/>
    <w:rsid w:val="007849A7"/>
    <w:rsid w:val="007D0E18"/>
    <w:rsid w:val="00826D8B"/>
    <w:rsid w:val="00E0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4542"/>
  <w15:chartTrackingRefBased/>
  <w15:docId w15:val="{4D7DC297-DF02-4078-9E1B-0B62FCBD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9A7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9A7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D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2023-02-17T04:31:00Z</cp:lastPrinted>
  <dcterms:created xsi:type="dcterms:W3CDTF">2023-02-16T06:15:00Z</dcterms:created>
  <dcterms:modified xsi:type="dcterms:W3CDTF">2023-02-17T04:32:00Z</dcterms:modified>
</cp:coreProperties>
</file>