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5FA5" w14:textId="3061CF68" w:rsidR="00E11305" w:rsidRDefault="00E11305" w:rsidP="00E11305">
      <w:pPr>
        <w:spacing w:line="276" w:lineRule="auto"/>
        <w:jc w:val="center"/>
        <w:rPr>
          <w:b/>
          <w:sz w:val="26"/>
          <w:szCs w:val="26"/>
          <w:u w:val="single"/>
        </w:rPr>
      </w:pPr>
    </w:p>
    <w:p w14:paraId="28B5D398" w14:textId="51592B25" w:rsidR="00D407FF" w:rsidRDefault="00D407FF" w:rsidP="00D407FF">
      <w:pPr>
        <w:tabs>
          <w:tab w:val="center" w:pos="4677"/>
          <w:tab w:val="center" w:pos="4819"/>
        </w:tabs>
      </w:pPr>
    </w:p>
    <w:p w14:paraId="55E1D43C" w14:textId="163C7734" w:rsidR="00D407FF" w:rsidRDefault="00D407FF" w:rsidP="00D407FF">
      <w:pPr>
        <w:tabs>
          <w:tab w:val="center" w:pos="4677"/>
          <w:tab w:val="center" w:pos="4819"/>
        </w:tabs>
      </w:pPr>
      <w:r>
        <w:tab/>
        <w:t xml:space="preserve">            </w:t>
      </w:r>
      <w:r>
        <w:rPr>
          <w:noProof/>
        </w:rPr>
        <w:drawing>
          <wp:inline distT="0" distB="0" distL="0" distR="0" wp14:anchorId="45E0A334" wp14:editId="3F61DA47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407FF" w14:paraId="5575528E" w14:textId="77777777" w:rsidTr="00D407FF">
        <w:tc>
          <w:tcPr>
            <w:tcW w:w="5068" w:type="dxa"/>
            <w:hideMark/>
          </w:tcPr>
          <w:p w14:paraId="5397F38A" w14:textId="77777777" w:rsidR="00D407FF" w:rsidRDefault="00D407FF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14:paraId="0766C4A3" w14:textId="77777777" w:rsidR="00D407FF" w:rsidRDefault="00D407F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14:paraId="0C9249FB" w14:textId="77777777" w:rsidR="00D407FF" w:rsidRDefault="00D407F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14:paraId="632CCE77" w14:textId="77777777" w:rsidR="00D407FF" w:rsidRDefault="00D407F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14:paraId="48F9927B" w14:textId="77777777" w:rsidR="00D407FF" w:rsidRDefault="00D407FF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D407FF" w14:paraId="122C02A8" w14:textId="77777777">
              <w:tc>
                <w:tcPr>
                  <w:tcW w:w="5068" w:type="dxa"/>
                  <w:hideMark/>
                </w:tcPr>
                <w:p w14:paraId="29755E10" w14:textId="77777777" w:rsidR="00D407FF" w:rsidRDefault="00D407FF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14:paraId="16A65C70" w14:textId="77777777" w:rsidR="00D407FF" w:rsidRDefault="00D407FF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14:paraId="0734F940" w14:textId="77777777" w:rsidR="00D407FF" w:rsidRDefault="00D407FF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14:paraId="164AC772" w14:textId="77777777" w:rsidR="00D407FF" w:rsidRDefault="00D407FF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14:paraId="4DD226EC" w14:textId="77777777" w:rsidR="00D407FF" w:rsidRDefault="00D407FF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14:paraId="3D6E8F1E" w14:textId="77777777" w:rsidR="00D407FF" w:rsidRDefault="00D407F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10ECF791" w14:textId="77777777" w:rsidR="00D407FF" w:rsidRDefault="00D407FF" w:rsidP="00D407FF">
      <w:pPr>
        <w:jc w:val="center"/>
        <w:rPr>
          <w:rFonts w:ascii="Times New Roman Hak" w:hAnsi="Times New Roman Hak"/>
          <w:sz w:val="28"/>
          <w:szCs w:val="20"/>
        </w:rPr>
      </w:pPr>
    </w:p>
    <w:p w14:paraId="6DE23151" w14:textId="77777777" w:rsidR="00D407FF" w:rsidRDefault="00D407FF" w:rsidP="00D407FF">
      <w:pPr>
        <w:pStyle w:val="1"/>
        <w:jc w:val="left"/>
        <w:rPr>
          <w:rFonts w:ascii="Calibri" w:hAnsi="Calibri"/>
          <w:b w:val="0"/>
          <w:lang w:val="en-US"/>
        </w:rPr>
      </w:pPr>
    </w:p>
    <w:p w14:paraId="198AE0BF" w14:textId="1AB7A127" w:rsidR="00D407FF" w:rsidRDefault="00D407FF" w:rsidP="00D40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FDCBDA6" w14:textId="77777777" w:rsidR="00D407FF" w:rsidRDefault="00D407FF" w:rsidP="00D407FF">
      <w:pPr>
        <w:jc w:val="center"/>
        <w:rPr>
          <w:b/>
          <w:sz w:val="28"/>
          <w:szCs w:val="28"/>
        </w:rPr>
      </w:pPr>
    </w:p>
    <w:p w14:paraId="52648755" w14:textId="55AD996F" w:rsidR="00D407FF" w:rsidRDefault="00222593" w:rsidP="00D407FF">
      <w:pPr>
        <w:rPr>
          <w:sz w:val="28"/>
          <w:szCs w:val="28"/>
        </w:rPr>
      </w:pPr>
      <w:proofErr w:type="gramStart"/>
      <w:r>
        <w:t>от  16.02.2023</w:t>
      </w:r>
      <w:proofErr w:type="gramEnd"/>
      <w:r w:rsidR="00D407FF">
        <w:t xml:space="preserve"> г.                                         аал Чарков                         </w:t>
      </w:r>
      <w:r>
        <w:t xml:space="preserve">                         </w:t>
      </w:r>
      <w:proofErr w:type="gramStart"/>
      <w:r>
        <w:t>№  9</w:t>
      </w:r>
      <w:proofErr w:type="gramEnd"/>
      <w:r>
        <w:t>-п</w:t>
      </w:r>
    </w:p>
    <w:p w14:paraId="53597153" w14:textId="77777777" w:rsidR="00D407FF" w:rsidRPr="00E11305" w:rsidRDefault="00D407FF" w:rsidP="00E11305">
      <w:pPr>
        <w:spacing w:line="276" w:lineRule="auto"/>
        <w:jc w:val="center"/>
        <w:rPr>
          <w:b/>
          <w:sz w:val="26"/>
          <w:szCs w:val="26"/>
        </w:rPr>
      </w:pPr>
    </w:p>
    <w:p w14:paraId="6A62D8E1" w14:textId="77777777" w:rsidR="00E11305" w:rsidRPr="00E11305" w:rsidRDefault="00E11305" w:rsidP="00E11305">
      <w:pPr>
        <w:spacing w:line="276" w:lineRule="auto"/>
        <w:rPr>
          <w:b/>
          <w:i/>
          <w:sz w:val="26"/>
          <w:szCs w:val="26"/>
        </w:rPr>
      </w:pPr>
    </w:p>
    <w:p w14:paraId="4DE458A7" w14:textId="54A63D87" w:rsidR="00777414" w:rsidRPr="00997793" w:rsidRDefault="00777414" w:rsidP="005359CF">
      <w:pPr>
        <w:pStyle w:val="af5"/>
        <w:rPr>
          <w:i w:val="0"/>
          <w:iCs/>
        </w:rPr>
      </w:pPr>
      <w:r w:rsidRPr="00997793">
        <w:rPr>
          <w:i w:val="0"/>
          <w:iCs/>
        </w:rPr>
        <w:t xml:space="preserve">Об утверждении </w:t>
      </w:r>
      <w:r w:rsidR="00E92B82">
        <w:rPr>
          <w:i w:val="0"/>
          <w:iCs/>
        </w:rPr>
        <w:t>индикаторов</w:t>
      </w:r>
      <w:r w:rsidR="00D407FF">
        <w:rPr>
          <w:i w:val="0"/>
          <w:iCs/>
        </w:rPr>
        <w:t xml:space="preserve"> риска нарушения обяза</w:t>
      </w:r>
      <w:r w:rsidR="00E92B82">
        <w:rPr>
          <w:i w:val="0"/>
          <w:iCs/>
        </w:rPr>
        <w:t>тельных требований, используемых</w:t>
      </w:r>
      <w:r w:rsidR="00D407FF">
        <w:rPr>
          <w:i w:val="0"/>
          <w:iCs/>
        </w:rPr>
        <w:t xml:space="preserve"> в качестве основания для проведения контрольных мероприятий при осуществлении </w:t>
      </w:r>
      <w:bookmarkStart w:id="0" w:name="_Hlk77671647"/>
      <w:r w:rsidR="00D407FF">
        <w:rPr>
          <w:i w:val="0"/>
          <w:iCs/>
        </w:rPr>
        <w:t>муниципального</w:t>
      </w:r>
      <w:r w:rsidRPr="00997793">
        <w:rPr>
          <w:i w:val="0"/>
          <w:iCs/>
        </w:rPr>
        <w:t xml:space="preserve"> </w:t>
      </w:r>
      <w:bookmarkStart w:id="1" w:name="_Hlk85636678"/>
      <w:r w:rsidR="00D407FF">
        <w:rPr>
          <w:i w:val="0"/>
          <w:iCs/>
        </w:rPr>
        <w:t>жилищного</w:t>
      </w:r>
      <w:r w:rsidR="00E92B82">
        <w:rPr>
          <w:i w:val="0"/>
          <w:iCs/>
        </w:rPr>
        <w:t xml:space="preserve"> </w:t>
      </w:r>
      <w:proofErr w:type="gramStart"/>
      <w:r w:rsidR="00E92B82">
        <w:rPr>
          <w:i w:val="0"/>
          <w:iCs/>
        </w:rPr>
        <w:t>контроля</w:t>
      </w:r>
      <w:r w:rsidRPr="00997793">
        <w:rPr>
          <w:i w:val="0"/>
          <w:iCs/>
        </w:rPr>
        <w:t xml:space="preserve"> </w:t>
      </w:r>
      <w:bookmarkStart w:id="2" w:name="_Hlk77686366"/>
      <w:r w:rsidR="00D407FF">
        <w:rPr>
          <w:i w:val="0"/>
          <w:iCs/>
        </w:rPr>
        <w:t xml:space="preserve"> </w:t>
      </w:r>
      <w:r w:rsidRPr="00997793">
        <w:rPr>
          <w:i w:val="0"/>
          <w:iCs/>
        </w:rPr>
        <w:t>в</w:t>
      </w:r>
      <w:proofErr w:type="gramEnd"/>
      <w:r w:rsidRPr="00997793">
        <w:rPr>
          <w:i w:val="0"/>
          <w:iCs/>
        </w:rPr>
        <w:t xml:space="preserve"> </w:t>
      </w:r>
      <w:bookmarkEnd w:id="0"/>
      <w:bookmarkEnd w:id="2"/>
      <w:r w:rsidR="00E11305" w:rsidRPr="00997793">
        <w:rPr>
          <w:i w:val="0"/>
          <w:iCs/>
        </w:rPr>
        <w:t xml:space="preserve">муниципальном образовании </w:t>
      </w:r>
      <w:r w:rsidR="00CE3A27" w:rsidRPr="00997793">
        <w:rPr>
          <w:i w:val="0"/>
          <w:iCs/>
        </w:rPr>
        <w:t>Чарковский</w:t>
      </w:r>
      <w:r w:rsidR="00E11305" w:rsidRPr="00997793">
        <w:rPr>
          <w:i w:val="0"/>
          <w:iCs/>
        </w:rPr>
        <w:t xml:space="preserve"> сельсовет</w:t>
      </w:r>
      <w:bookmarkEnd w:id="1"/>
    </w:p>
    <w:p w14:paraId="4C29F055" w14:textId="77777777" w:rsidR="00777414" w:rsidRPr="00463EDF" w:rsidRDefault="00777414" w:rsidP="00E11305">
      <w:pPr>
        <w:jc w:val="center"/>
      </w:pPr>
    </w:p>
    <w:p w14:paraId="15FD0E2E" w14:textId="77777777" w:rsidR="00777414" w:rsidRPr="00463EDF" w:rsidRDefault="00777414" w:rsidP="00E11305">
      <w:pPr>
        <w:shd w:val="clear" w:color="auto" w:fill="FFFFFF"/>
        <w:ind w:firstLine="567"/>
        <w:rPr>
          <w:b/>
          <w:color w:val="000000"/>
        </w:rPr>
      </w:pPr>
    </w:p>
    <w:p w14:paraId="21A9C1F7" w14:textId="36F22A96" w:rsidR="004011A7" w:rsidRDefault="00777414" w:rsidP="00222593">
      <w:pPr>
        <w:ind w:firstLine="709"/>
        <w:jc w:val="both"/>
        <w:rPr>
          <w:sz w:val="26"/>
          <w:szCs w:val="26"/>
        </w:rPr>
      </w:pPr>
      <w:r w:rsidRPr="00E11305">
        <w:rPr>
          <w:color w:val="000000"/>
          <w:sz w:val="26"/>
          <w:szCs w:val="26"/>
        </w:rPr>
        <w:t xml:space="preserve">В соответствии </w:t>
      </w:r>
      <w:bookmarkStart w:id="3" w:name="_Hlk79501936"/>
      <w:r w:rsidRPr="00E11305">
        <w:rPr>
          <w:color w:val="000000"/>
          <w:sz w:val="26"/>
          <w:szCs w:val="26"/>
        </w:rPr>
        <w:t xml:space="preserve">со статьей </w:t>
      </w:r>
      <w:bookmarkStart w:id="4" w:name="_Hlk77673480"/>
      <w:r w:rsidRPr="00E11305">
        <w:rPr>
          <w:color w:val="000000"/>
          <w:sz w:val="26"/>
          <w:szCs w:val="26"/>
        </w:rPr>
        <w:t>20 Жилищного кодекса Российской Федерации,</w:t>
      </w:r>
      <w:bookmarkEnd w:id="4"/>
      <w:r w:rsidRPr="00E11305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="00E11305" w:rsidRPr="00E11305">
        <w:rPr>
          <w:sz w:val="26"/>
          <w:szCs w:val="26"/>
        </w:rPr>
        <w:t>руководствуясь Уставом</w:t>
      </w:r>
      <w:r w:rsidR="00E11305" w:rsidRPr="00E11305">
        <w:rPr>
          <w:b/>
          <w:sz w:val="26"/>
          <w:szCs w:val="26"/>
        </w:rPr>
        <w:t xml:space="preserve"> </w:t>
      </w:r>
      <w:r w:rsidR="00E11305" w:rsidRPr="00E11305">
        <w:rPr>
          <w:sz w:val="26"/>
          <w:szCs w:val="26"/>
        </w:rPr>
        <w:t xml:space="preserve">муниципального образования </w:t>
      </w:r>
      <w:r w:rsidR="00CE3A27">
        <w:rPr>
          <w:sz w:val="26"/>
          <w:szCs w:val="26"/>
        </w:rPr>
        <w:t>Чарковский</w:t>
      </w:r>
      <w:r w:rsidR="00E11305" w:rsidRPr="00E11305">
        <w:rPr>
          <w:sz w:val="26"/>
          <w:szCs w:val="26"/>
        </w:rPr>
        <w:t xml:space="preserve"> сельсовет</w:t>
      </w:r>
      <w:r w:rsidR="004011A7">
        <w:rPr>
          <w:sz w:val="26"/>
          <w:szCs w:val="26"/>
        </w:rPr>
        <w:t>,</w:t>
      </w:r>
      <w:r w:rsidR="00222593">
        <w:rPr>
          <w:sz w:val="26"/>
          <w:szCs w:val="26"/>
        </w:rPr>
        <w:t xml:space="preserve"> Администрация</w:t>
      </w:r>
      <w:r w:rsidR="004011A7">
        <w:rPr>
          <w:sz w:val="26"/>
          <w:szCs w:val="26"/>
        </w:rPr>
        <w:t xml:space="preserve"> Ч</w:t>
      </w:r>
      <w:r w:rsidR="00222593">
        <w:rPr>
          <w:sz w:val="26"/>
          <w:szCs w:val="26"/>
        </w:rPr>
        <w:t xml:space="preserve">арковского сельсовета </w:t>
      </w:r>
    </w:p>
    <w:p w14:paraId="0882EBE3" w14:textId="5A23F41E" w:rsidR="004011A7" w:rsidRDefault="00222593" w:rsidP="004011A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4011A7">
        <w:rPr>
          <w:b/>
          <w:sz w:val="26"/>
          <w:szCs w:val="26"/>
        </w:rPr>
        <w:t>:</w:t>
      </w:r>
    </w:p>
    <w:p w14:paraId="5A48B2FC" w14:textId="47DF48EF" w:rsidR="00777414" w:rsidRPr="00222593" w:rsidRDefault="00777414" w:rsidP="00222593">
      <w:pPr>
        <w:spacing w:line="276" w:lineRule="auto"/>
        <w:jc w:val="both"/>
        <w:rPr>
          <w:b/>
          <w:i/>
          <w:sz w:val="26"/>
          <w:szCs w:val="26"/>
        </w:rPr>
      </w:pPr>
      <w:r w:rsidRPr="00222593">
        <w:rPr>
          <w:color w:val="000000"/>
          <w:sz w:val="26"/>
          <w:szCs w:val="26"/>
        </w:rPr>
        <w:t xml:space="preserve">1. </w:t>
      </w:r>
      <w:proofErr w:type="gramStart"/>
      <w:r w:rsidRPr="00222593">
        <w:rPr>
          <w:color w:val="000000"/>
          <w:sz w:val="26"/>
          <w:szCs w:val="26"/>
        </w:rPr>
        <w:t xml:space="preserve">Утвердить </w:t>
      </w:r>
      <w:r w:rsidR="00222593" w:rsidRPr="00222593">
        <w:rPr>
          <w:iCs/>
          <w:sz w:val="26"/>
          <w:szCs w:val="26"/>
        </w:rPr>
        <w:t xml:space="preserve"> индикаторы</w:t>
      </w:r>
      <w:proofErr w:type="gramEnd"/>
      <w:r w:rsidR="00222593" w:rsidRPr="00222593">
        <w:rPr>
          <w:iCs/>
          <w:sz w:val="26"/>
          <w:szCs w:val="26"/>
        </w:rPr>
        <w:t xml:space="preserve"> риска нарушения обязательных требований, используемые в качестве основания для проведения контрольных мероприятий при осуществлении м</w:t>
      </w:r>
      <w:r w:rsidR="00E92B82">
        <w:rPr>
          <w:iCs/>
          <w:sz w:val="26"/>
          <w:szCs w:val="26"/>
        </w:rPr>
        <w:t>униципального жилищного контроля</w:t>
      </w:r>
      <w:bookmarkStart w:id="5" w:name="_GoBack"/>
      <w:bookmarkEnd w:id="5"/>
      <w:r w:rsidR="00222593" w:rsidRPr="00222593">
        <w:rPr>
          <w:iCs/>
          <w:sz w:val="26"/>
          <w:szCs w:val="26"/>
        </w:rPr>
        <w:t xml:space="preserve">  в муниципальном образовании Чарковский сельсовет</w:t>
      </w:r>
      <w:r w:rsidR="00222593">
        <w:rPr>
          <w:b/>
          <w:i/>
          <w:sz w:val="26"/>
          <w:szCs w:val="26"/>
        </w:rPr>
        <w:t xml:space="preserve"> </w:t>
      </w:r>
      <w:r w:rsidR="009864EA" w:rsidRPr="00222593">
        <w:rPr>
          <w:color w:val="000000"/>
          <w:sz w:val="26"/>
          <w:szCs w:val="26"/>
        </w:rPr>
        <w:t xml:space="preserve"> </w:t>
      </w:r>
      <w:r w:rsidR="00222593">
        <w:rPr>
          <w:sz w:val="26"/>
          <w:szCs w:val="26"/>
        </w:rPr>
        <w:t>(приложение  №1</w:t>
      </w:r>
      <w:r w:rsidR="009864EA" w:rsidRPr="00222593">
        <w:rPr>
          <w:sz w:val="26"/>
          <w:szCs w:val="26"/>
        </w:rPr>
        <w:t>)</w:t>
      </w:r>
      <w:r w:rsidR="00E11305" w:rsidRPr="00222593">
        <w:rPr>
          <w:color w:val="000000"/>
          <w:sz w:val="26"/>
          <w:szCs w:val="26"/>
        </w:rPr>
        <w:t>.</w:t>
      </w:r>
    </w:p>
    <w:p w14:paraId="3BBEF57D" w14:textId="3DD1BEC7" w:rsidR="00997793" w:rsidRDefault="003A3AF7" w:rsidP="0022259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77414" w:rsidRPr="00E11305">
        <w:rPr>
          <w:color w:val="000000"/>
          <w:sz w:val="26"/>
          <w:szCs w:val="26"/>
        </w:rPr>
        <w:t xml:space="preserve">. </w:t>
      </w:r>
      <w:r w:rsidR="0019796D">
        <w:rPr>
          <w:color w:val="000000"/>
          <w:sz w:val="26"/>
          <w:szCs w:val="26"/>
        </w:rPr>
        <w:t>Настоящее постановление обнародовать на информационных стендах и на официальном сайте Администрации в сети «Интернет».</w:t>
      </w:r>
    </w:p>
    <w:p w14:paraId="3290AF96" w14:textId="72B8BA89" w:rsidR="0019796D" w:rsidRDefault="0019796D" w:rsidP="0022259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Настоящее постановление вступает в силу после официального </w:t>
      </w:r>
      <w:proofErr w:type="gramStart"/>
      <w:r>
        <w:rPr>
          <w:color w:val="000000"/>
          <w:sz w:val="26"/>
          <w:szCs w:val="26"/>
        </w:rPr>
        <w:t>опубликования  (</w:t>
      </w:r>
      <w:proofErr w:type="gramEnd"/>
      <w:r>
        <w:rPr>
          <w:color w:val="000000"/>
          <w:sz w:val="26"/>
          <w:szCs w:val="26"/>
        </w:rPr>
        <w:t>обнародования).</w:t>
      </w:r>
    </w:p>
    <w:p w14:paraId="33D912C8" w14:textId="52E5B268" w:rsidR="0019796D" w:rsidRDefault="0019796D" w:rsidP="0022259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Контроль за исполнением настоящего постановления оставляю за собой.</w:t>
      </w:r>
    </w:p>
    <w:p w14:paraId="50BCD21E" w14:textId="77777777" w:rsidR="00997793" w:rsidRDefault="00997793" w:rsidP="00997793">
      <w:pPr>
        <w:jc w:val="both"/>
        <w:rPr>
          <w:color w:val="000000"/>
          <w:sz w:val="26"/>
          <w:szCs w:val="26"/>
        </w:rPr>
      </w:pPr>
    </w:p>
    <w:p w14:paraId="7C0D871F" w14:textId="6DDF5F24" w:rsidR="00997793" w:rsidRDefault="00997793" w:rsidP="00997793">
      <w:pPr>
        <w:jc w:val="both"/>
        <w:rPr>
          <w:color w:val="000000"/>
          <w:sz w:val="26"/>
          <w:szCs w:val="26"/>
        </w:rPr>
      </w:pPr>
    </w:p>
    <w:p w14:paraId="2D51D626" w14:textId="77777777" w:rsidR="00661F74" w:rsidRDefault="00661F74" w:rsidP="00997793">
      <w:pPr>
        <w:jc w:val="both"/>
        <w:rPr>
          <w:color w:val="000000"/>
          <w:sz w:val="26"/>
          <w:szCs w:val="26"/>
        </w:rPr>
      </w:pPr>
    </w:p>
    <w:p w14:paraId="5BCC98A4" w14:textId="2D4E7983" w:rsidR="00E11305" w:rsidRPr="00E11305" w:rsidRDefault="00E11305" w:rsidP="00997793">
      <w:pPr>
        <w:jc w:val="both"/>
        <w:rPr>
          <w:sz w:val="26"/>
          <w:szCs w:val="26"/>
        </w:rPr>
      </w:pPr>
      <w:r w:rsidRPr="00E11305">
        <w:rPr>
          <w:sz w:val="26"/>
          <w:szCs w:val="26"/>
        </w:rPr>
        <w:t xml:space="preserve">Глава </w:t>
      </w:r>
      <w:r w:rsidR="0051062D">
        <w:rPr>
          <w:sz w:val="26"/>
          <w:szCs w:val="26"/>
        </w:rPr>
        <w:t>Чарковского</w:t>
      </w:r>
      <w:r w:rsidR="0019796D">
        <w:rPr>
          <w:sz w:val="26"/>
          <w:szCs w:val="26"/>
        </w:rPr>
        <w:t xml:space="preserve"> сельсовета</w:t>
      </w:r>
      <w:r w:rsidRPr="00E11305">
        <w:rPr>
          <w:sz w:val="26"/>
          <w:szCs w:val="26"/>
        </w:rPr>
        <w:t xml:space="preserve">                                 </w:t>
      </w:r>
      <w:r w:rsidR="0023797A">
        <w:rPr>
          <w:sz w:val="26"/>
          <w:szCs w:val="26"/>
        </w:rPr>
        <w:t xml:space="preserve"> </w:t>
      </w:r>
      <w:r w:rsidRPr="00E11305">
        <w:rPr>
          <w:sz w:val="26"/>
          <w:szCs w:val="26"/>
        </w:rPr>
        <w:t xml:space="preserve">           </w:t>
      </w:r>
      <w:r w:rsidR="0051062D">
        <w:rPr>
          <w:sz w:val="26"/>
          <w:szCs w:val="26"/>
        </w:rPr>
        <w:t>А.А. Алексеенко</w:t>
      </w:r>
    </w:p>
    <w:p w14:paraId="4E804964" w14:textId="77777777" w:rsidR="00777414" w:rsidRPr="00E11305" w:rsidRDefault="00777414" w:rsidP="007774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2A8C5852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29D83E30" w14:textId="05C11243" w:rsidR="0023797A" w:rsidRPr="0019796D" w:rsidRDefault="00777414" w:rsidP="0019796D">
      <w:pPr>
        <w:spacing w:line="240" w:lineRule="exact"/>
        <w:rPr>
          <w:b/>
          <w:color w:val="000000"/>
        </w:rPr>
      </w:pPr>
      <w:r w:rsidRPr="00463EDF">
        <w:rPr>
          <w:b/>
          <w:color w:val="000000"/>
        </w:rPr>
        <w:br w:type="page"/>
      </w:r>
    </w:p>
    <w:p w14:paraId="3F1F37B0" w14:textId="448168A2" w:rsidR="0019796D" w:rsidRDefault="003000D8" w:rsidP="0019796D">
      <w:pPr>
        <w:widowControl w:val="0"/>
        <w:spacing w:line="192" w:lineRule="auto"/>
        <w:ind w:left="4535"/>
        <w:jc w:val="right"/>
        <w:outlineLvl w:val="1"/>
        <w:rPr>
          <w:sz w:val="26"/>
          <w:szCs w:val="26"/>
        </w:rPr>
      </w:pPr>
      <w:bookmarkStart w:id="6" w:name="_Hlk85011509"/>
      <w:r>
        <w:rPr>
          <w:sz w:val="26"/>
          <w:szCs w:val="26"/>
        </w:rPr>
        <w:lastRenderedPageBreak/>
        <w:t xml:space="preserve">Приложение </w:t>
      </w:r>
      <w:r w:rsidR="005D3729" w:rsidRPr="000578DB">
        <w:rPr>
          <w:sz w:val="26"/>
          <w:szCs w:val="26"/>
        </w:rPr>
        <w:t xml:space="preserve"> </w:t>
      </w:r>
      <w:r w:rsidR="0019796D">
        <w:rPr>
          <w:sz w:val="26"/>
          <w:szCs w:val="26"/>
        </w:rPr>
        <w:t>№ 1</w:t>
      </w:r>
    </w:p>
    <w:p w14:paraId="4E5A5B0D" w14:textId="28F81BDB" w:rsidR="0019796D" w:rsidRDefault="0019796D" w:rsidP="0019796D">
      <w:pPr>
        <w:widowControl w:val="0"/>
        <w:spacing w:line="192" w:lineRule="auto"/>
        <w:ind w:left="4535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главы</w:t>
      </w:r>
    </w:p>
    <w:p w14:paraId="506A165A" w14:textId="77777777" w:rsidR="0019796D" w:rsidRDefault="0019796D" w:rsidP="0019796D">
      <w:pPr>
        <w:widowControl w:val="0"/>
        <w:spacing w:line="192" w:lineRule="auto"/>
        <w:ind w:left="4535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Чарковского сельсовета</w:t>
      </w:r>
    </w:p>
    <w:p w14:paraId="1B5671C4" w14:textId="0340A9C0" w:rsidR="005D3729" w:rsidRPr="000578DB" w:rsidRDefault="0019796D" w:rsidP="0019796D">
      <w:pPr>
        <w:widowControl w:val="0"/>
        <w:spacing w:line="192" w:lineRule="auto"/>
        <w:ind w:left="4535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16.02.2023 № 9-п</w:t>
      </w:r>
      <w:r w:rsidR="005D3729" w:rsidRPr="000578DB">
        <w:rPr>
          <w:sz w:val="26"/>
          <w:szCs w:val="26"/>
        </w:rPr>
        <w:t xml:space="preserve"> </w:t>
      </w:r>
    </w:p>
    <w:p w14:paraId="5E572E70" w14:textId="77777777" w:rsidR="005D3729" w:rsidRPr="000578DB" w:rsidRDefault="005D3729" w:rsidP="005D3729">
      <w:pPr>
        <w:widowControl w:val="0"/>
        <w:spacing w:line="192" w:lineRule="auto"/>
        <w:ind w:left="4535"/>
        <w:outlineLvl w:val="1"/>
        <w:rPr>
          <w:color w:val="000000"/>
          <w:sz w:val="26"/>
          <w:szCs w:val="26"/>
          <w:shd w:val="clear" w:color="auto" w:fill="F1C100"/>
        </w:rPr>
      </w:pPr>
    </w:p>
    <w:bookmarkEnd w:id="6"/>
    <w:p w14:paraId="1F844F89" w14:textId="43755BDD" w:rsidR="005D3729" w:rsidRDefault="005D3729" w:rsidP="005D3729">
      <w:pPr>
        <w:widowControl w:val="0"/>
        <w:ind w:firstLine="720"/>
        <w:jc w:val="both"/>
        <w:rPr>
          <w:sz w:val="26"/>
          <w:szCs w:val="26"/>
        </w:rPr>
      </w:pPr>
    </w:p>
    <w:p w14:paraId="301602E0" w14:textId="77777777" w:rsidR="00997793" w:rsidRPr="00997793" w:rsidRDefault="00997793" w:rsidP="00997793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color w:val="000000"/>
          <w:sz w:val="26"/>
          <w:szCs w:val="26"/>
        </w:rPr>
      </w:pPr>
      <w:r w:rsidRPr="00997793">
        <w:rPr>
          <w:b/>
          <w:color w:val="000000"/>
          <w:sz w:val="26"/>
          <w:szCs w:val="26"/>
        </w:rPr>
        <w:t>Индикаторы риска нарушения обязательных требований</w:t>
      </w:r>
      <w:r w:rsidRPr="00997793">
        <w:rPr>
          <w:b/>
          <w:bCs/>
          <w:color w:val="000000"/>
          <w:sz w:val="26"/>
          <w:szCs w:val="26"/>
        </w:rPr>
        <w:t xml:space="preserve">, </w:t>
      </w:r>
    </w:p>
    <w:p w14:paraId="57792477" w14:textId="5A7F6491" w:rsidR="00997793" w:rsidRPr="00997793" w:rsidRDefault="00997793" w:rsidP="00997793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997793">
        <w:rPr>
          <w:b/>
          <w:bCs/>
          <w:color w:val="000000"/>
          <w:sz w:val="26"/>
          <w:szCs w:val="26"/>
        </w:rPr>
        <w:t xml:space="preserve">используемые в качестве основания для проведения контрольных мероприятий при осуществлении муниципального контроля </w:t>
      </w:r>
    </w:p>
    <w:p w14:paraId="5D78C1F2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14:paraId="7CB53D26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4FF7CBA5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704C680F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б) порядку осуществления перепланировки и (или) переустройства помещений в многоквартирном доме;</w:t>
      </w:r>
    </w:p>
    <w:p w14:paraId="3E40EF9A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5C34AD00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г) к обеспечению доступности для инвалидов помещений в многоквартирных домах;</w:t>
      </w:r>
    </w:p>
    <w:p w14:paraId="6BDDD2D5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37EE1C8E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44CA5212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0BB5841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4E3575AD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</w:t>
      </w:r>
      <w:r w:rsidRPr="00997793">
        <w:rPr>
          <w:color w:val="000000"/>
          <w:sz w:val="26"/>
          <w:szCs w:val="26"/>
        </w:rPr>
        <w:lastRenderedPageBreak/>
        <w:t>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73F0534C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97793">
        <w:rPr>
          <w:color w:val="000000"/>
          <w:sz w:val="26"/>
          <w:szCs w:val="26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65B88890" w14:textId="77777777" w:rsidR="00997793" w:rsidRPr="00997793" w:rsidRDefault="00997793" w:rsidP="00997793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14:paraId="735BE330" w14:textId="77777777" w:rsidR="00997793" w:rsidRPr="00997793" w:rsidRDefault="00997793" w:rsidP="00997793">
      <w:pPr>
        <w:spacing w:after="200" w:line="276" w:lineRule="auto"/>
        <w:rPr>
          <w:i/>
          <w:color w:val="000000"/>
          <w:sz w:val="26"/>
          <w:szCs w:val="26"/>
        </w:rPr>
      </w:pPr>
    </w:p>
    <w:p w14:paraId="0852087A" w14:textId="77777777" w:rsidR="00997793" w:rsidRPr="0023797A" w:rsidRDefault="00997793" w:rsidP="005D3729">
      <w:pPr>
        <w:widowControl w:val="0"/>
        <w:ind w:firstLine="720"/>
        <w:jc w:val="both"/>
        <w:rPr>
          <w:sz w:val="26"/>
          <w:szCs w:val="26"/>
          <w:shd w:val="clear" w:color="auto" w:fill="F1C100"/>
        </w:rPr>
      </w:pPr>
    </w:p>
    <w:p w14:paraId="31EBF524" w14:textId="77777777" w:rsidR="005D3729" w:rsidRPr="000578DB" w:rsidRDefault="005D3729" w:rsidP="005D3729">
      <w:pPr>
        <w:widowControl w:val="0"/>
        <w:ind w:firstLine="720"/>
        <w:jc w:val="both"/>
        <w:rPr>
          <w:sz w:val="26"/>
          <w:szCs w:val="26"/>
          <w:shd w:val="clear" w:color="auto" w:fill="F1C100"/>
        </w:rPr>
      </w:pPr>
    </w:p>
    <w:p w14:paraId="44282CA9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4462D47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343ED7D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FFA8F13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A4FD4B9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3A08AC1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0F80E3D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7472B60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057ED67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83B2EB5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17BA8A1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000E64E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D90128E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B24B1B7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9C2BB68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E9C5D6C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FB8CD80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FB09C76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56F4976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962119A" w14:textId="77777777" w:rsidR="005D3729" w:rsidRDefault="005D3729" w:rsidP="005D372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892B526" w14:textId="77777777" w:rsidR="005D3729" w:rsidRPr="00875F37" w:rsidRDefault="005D3729" w:rsidP="00875F37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581C7EE" w14:textId="3DF4138D" w:rsidR="00777414" w:rsidRPr="00875F37" w:rsidRDefault="00777414" w:rsidP="005C144E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77414" w:rsidRPr="00875F37" w:rsidSect="00875F37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17F9" w14:textId="77777777" w:rsidR="00951323" w:rsidRDefault="00951323" w:rsidP="00777414">
      <w:r>
        <w:separator/>
      </w:r>
    </w:p>
  </w:endnote>
  <w:endnote w:type="continuationSeparator" w:id="0">
    <w:p w14:paraId="2E8BCFDA" w14:textId="77777777" w:rsidR="00951323" w:rsidRDefault="00951323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62D7" w14:textId="77777777" w:rsidR="00951323" w:rsidRDefault="00951323" w:rsidP="00777414">
      <w:r>
        <w:separator/>
      </w:r>
    </w:p>
  </w:footnote>
  <w:footnote w:type="continuationSeparator" w:id="0">
    <w:p w14:paraId="335BFFC4" w14:textId="77777777" w:rsidR="00951323" w:rsidRDefault="00951323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1C4512" w:rsidRDefault="0022443D" w:rsidP="001C451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1C4512" w:rsidRDefault="001C45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7BECCBF7" w:rsidR="001C4512" w:rsidRDefault="001C4512" w:rsidP="001C4512">
    <w:pPr>
      <w:pStyle w:val="a6"/>
      <w:framePr w:wrap="none" w:vAnchor="text" w:hAnchor="margin" w:xAlign="center" w:y="1"/>
      <w:rPr>
        <w:rStyle w:val="a8"/>
      </w:rPr>
    </w:pPr>
  </w:p>
  <w:p w14:paraId="244294DE" w14:textId="005F01F6" w:rsidR="001C4512" w:rsidRDefault="003000D8">
    <w:pPr>
      <w:pStyle w:val="a6"/>
    </w:pP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A2AE5"/>
    <w:rsid w:val="000D3AAA"/>
    <w:rsid w:val="00110C3A"/>
    <w:rsid w:val="001858A0"/>
    <w:rsid w:val="00190970"/>
    <w:rsid w:val="0019796D"/>
    <w:rsid w:val="001C38EC"/>
    <w:rsid w:val="001C4512"/>
    <w:rsid w:val="001C695B"/>
    <w:rsid w:val="0020176D"/>
    <w:rsid w:val="002150AC"/>
    <w:rsid w:val="00222593"/>
    <w:rsid w:val="0022443D"/>
    <w:rsid w:val="0023797A"/>
    <w:rsid w:val="0028716B"/>
    <w:rsid w:val="003000D8"/>
    <w:rsid w:val="003411F3"/>
    <w:rsid w:val="003A3AF7"/>
    <w:rsid w:val="003C04EF"/>
    <w:rsid w:val="003F259C"/>
    <w:rsid w:val="004011A7"/>
    <w:rsid w:val="00415D16"/>
    <w:rsid w:val="00466125"/>
    <w:rsid w:val="0047637E"/>
    <w:rsid w:val="004A639F"/>
    <w:rsid w:val="004B0D5F"/>
    <w:rsid w:val="004C3E7D"/>
    <w:rsid w:val="0051062D"/>
    <w:rsid w:val="005359CF"/>
    <w:rsid w:val="00576395"/>
    <w:rsid w:val="005C144E"/>
    <w:rsid w:val="005D3729"/>
    <w:rsid w:val="005F0EAB"/>
    <w:rsid w:val="00661F74"/>
    <w:rsid w:val="00681401"/>
    <w:rsid w:val="006B5652"/>
    <w:rsid w:val="00700584"/>
    <w:rsid w:val="0070375E"/>
    <w:rsid w:val="00724376"/>
    <w:rsid w:val="007747FD"/>
    <w:rsid w:val="00777414"/>
    <w:rsid w:val="00807689"/>
    <w:rsid w:val="00846542"/>
    <w:rsid w:val="0086245B"/>
    <w:rsid w:val="00875F37"/>
    <w:rsid w:val="008F1DD5"/>
    <w:rsid w:val="008F74FF"/>
    <w:rsid w:val="00935631"/>
    <w:rsid w:val="00943319"/>
    <w:rsid w:val="00951323"/>
    <w:rsid w:val="00952DA5"/>
    <w:rsid w:val="00971EDA"/>
    <w:rsid w:val="0097492D"/>
    <w:rsid w:val="009864EA"/>
    <w:rsid w:val="00997793"/>
    <w:rsid w:val="009D07EB"/>
    <w:rsid w:val="00A15A8F"/>
    <w:rsid w:val="00A4584E"/>
    <w:rsid w:val="00A45BDD"/>
    <w:rsid w:val="00A7472F"/>
    <w:rsid w:val="00AA21BD"/>
    <w:rsid w:val="00B01F02"/>
    <w:rsid w:val="00B7227B"/>
    <w:rsid w:val="00BF16A7"/>
    <w:rsid w:val="00BF260A"/>
    <w:rsid w:val="00C013CD"/>
    <w:rsid w:val="00C1122D"/>
    <w:rsid w:val="00C2642B"/>
    <w:rsid w:val="00C426DA"/>
    <w:rsid w:val="00C716D0"/>
    <w:rsid w:val="00CE3A27"/>
    <w:rsid w:val="00D003DD"/>
    <w:rsid w:val="00D10012"/>
    <w:rsid w:val="00D15826"/>
    <w:rsid w:val="00D3382A"/>
    <w:rsid w:val="00D407FF"/>
    <w:rsid w:val="00D47646"/>
    <w:rsid w:val="00D60E3D"/>
    <w:rsid w:val="00E047BC"/>
    <w:rsid w:val="00E11305"/>
    <w:rsid w:val="00E15B1A"/>
    <w:rsid w:val="00E354ED"/>
    <w:rsid w:val="00E81E03"/>
    <w:rsid w:val="00E92B82"/>
    <w:rsid w:val="00EA3112"/>
    <w:rsid w:val="00ED19FC"/>
    <w:rsid w:val="00ED7F91"/>
    <w:rsid w:val="00F87D33"/>
    <w:rsid w:val="00F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3EFD8B89-1506-48F7-8807-2EF0CAA1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7FF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link w:val="13"/>
    <w:uiPriority w:val="99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E113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11305"/>
    <w:pPr>
      <w:ind w:left="5812"/>
    </w:pPr>
    <w:rPr>
      <w:bCs/>
      <w:color w:val="000000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11305"/>
    <w:rPr>
      <w:rFonts w:ascii="Times New Roman" w:eastAsia="Times New Roman" w:hAnsi="Times New Roman" w:cs="Times New Roman"/>
      <w:bCs/>
      <w:color w:val="000000"/>
      <w:sz w:val="26"/>
      <w:szCs w:val="26"/>
      <w:lang w:eastAsia="ru-RU"/>
    </w:rPr>
  </w:style>
  <w:style w:type="paragraph" w:styleId="af5">
    <w:name w:val="Body Text"/>
    <w:basedOn w:val="a"/>
    <w:link w:val="af6"/>
    <w:uiPriority w:val="99"/>
    <w:unhideWhenUsed/>
    <w:rsid w:val="005359CF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af6">
    <w:name w:val="Основной текст Знак"/>
    <w:basedOn w:val="a0"/>
    <w:link w:val="af5"/>
    <w:uiPriority w:val="99"/>
    <w:rsid w:val="005359CF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table" w:styleId="af7">
    <w:name w:val="Table Grid"/>
    <w:basedOn w:val="a1"/>
    <w:uiPriority w:val="39"/>
    <w:rsid w:val="002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99779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 сноски1"/>
    <w:basedOn w:val="a"/>
    <w:link w:val="ac"/>
    <w:uiPriority w:val="99"/>
    <w:rsid w:val="009977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10">
    <w:name w:val="Заголовок 1 Знак"/>
    <w:basedOn w:val="a0"/>
    <w:link w:val="1"/>
    <w:rsid w:val="00D407FF"/>
    <w:rPr>
      <w:rFonts w:ascii="Times New Roman Hak" w:eastAsia="Times New Roman" w:hAnsi="Times New Roman Hak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0B92-4DC1-43DE-AA2E-03CF47B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18</cp:revision>
  <cp:lastPrinted>2023-02-17T01:35:00Z</cp:lastPrinted>
  <dcterms:created xsi:type="dcterms:W3CDTF">2021-08-23T10:56:00Z</dcterms:created>
  <dcterms:modified xsi:type="dcterms:W3CDTF">2023-02-17T01:55:00Z</dcterms:modified>
</cp:coreProperties>
</file>