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55" w:rsidRPr="003C1155" w:rsidRDefault="003C1155" w:rsidP="003C1155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1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11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832A83" wp14:editId="62D041DB">
            <wp:extent cx="685800" cy="6667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C1155" w:rsidRPr="003C1155" w:rsidTr="003C1155">
        <w:tc>
          <w:tcPr>
            <w:tcW w:w="5068" w:type="dxa"/>
            <w:hideMark/>
          </w:tcPr>
          <w:p w:rsidR="003C1155" w:rsidRPr="00BB22BF" w:rsidRDefault="003C1155" w:rsidP="003C1155">
            <w:pPr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lang w:eastAsia="en-US"/>
              </w:rPr>
            </w:pPr>
            <w:r w:rsidRPr="00BB22BF">
              <w:rPr>
                <w:rFonts w:ascii="Times New Roman" w:eastAsia="Times New Roman" w:hAnsi="Times New Roman" w:cs="Times New Roman"/>
                <w:lang w:eastAsia="en-US"/>
              </w:rPr>
              <w:t>РОССИЯ ФЕДЕРАЦИЯЗЫ</w:t>
            </w:r>
          </w:p>
          <w:p w:rsidR="003C1155" w:rsidRPr="00BB22BF" w:rsidRDefault="003C1155" w:rsidP="003C11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22BF">
              <w:rPr>
                <w:rFonts w:ascii="Times New Roman" w:eastAsia="Times New Roman" w:hAnsi="Times New Roman" w:cs="Times New Roman"/>
                <w:lang w:eastAsia="en-US"/>
              </w:rPr>
              <w:t>ХАКАС РЕСПУБЛИКАЗЫ</w:t>
            </w:r>
          </w:p>
          <w:p w:rsidR="003C1155" w:rsidRPr="00BB22BF" w:rsidRDefault="003C1155" w:rsidP="003C11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22BF">
              <w:rPr>
                <w:rFonts w:ascii="Times New Roman" w:eastAsia="Times New Roman" w:hAnsi="Times New Roman" w:cs="Times New Roman"/>
                <w:lang w:eastAsia="en-US"/>
              </w:rPr>
              <w:t>АFБАН ПИЛТIРI АЙМАFЫ</w:t>
            </w:r>
          </w:p>
          <w:p w:rsidR="003C1155" w:rsidRPr="00BB22BF" w:rsidRDefault="003C1155" w:rsidP="003C11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B22BF">
              <w:rPr>
                <w:rFonts w:ascii="Times New Roman" w:eastAsia="Times New Roman" w:hAnsi="Times New Roman" w:cs="Times New Roman"/>
                <w:lang w:eastAsia="en-US"/>
              </w:rPr>
              <w:t>ЧАРКОВ ААЛНЫН ЧОБI</w:t>
            </w:r>
          </w:p>
          <w:p w:rsidR="003C1155" w:rsidRPr="00BB22BF" w:rsidRDefault="003C1155" w:rsidP="003C1155">
            <w:pPr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lang w:eastAsia="en-US"/>
              </w:rPr>
            </w:pPr>
            <w:r w:rsidRPr="00BB22BF">
              <w:rPr>
                <w:rFonts w:ascii="Times New Roman" w:eastAsia="Times New Roman" w:hAnsi="Times New Roman" w:cs="Times New Roman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3C1155" w:rsidRPr="00BB22BF">
              <w:tc>
                <w:tcPr>
                  <w:tcW w:w="5068" w:type="dxa"/>
                  <w:hideMark/>
                </w:tcPr>
                <w:p w:rsidR="003C1155" w:rsidRPr="00BB22BF" w:rsidRDefault="003C1155" w:rsidP="003C1155">
                  <w:pPr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lang w:eastAsia="en-US"/>
                    </w:rPr>
                  </w:pPr>
                  <w:r w:rsidRPr="00BB22BF">
                    <w:rPr>
                      <w:rFonts w:ascii="Times New Roman" w:eastAsia="Times New Roman" w:hAnsi="Times New Roman" w:cs="Times New Roman"/>
                      <w:lang w:eastAsia="en-US"/>
                    </w:rPr>
                    <w:t>РОССИЙСКАЯ ФЕДЕРАЦИЯ</w:t>
                  </w:r>
                </w:p>
                <w:p w:rsidR="003C1155" w:rsidRPr="00BB22BF" w:rsidRDefault="003C1155" w:rsidP="003C1155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B22BF">
                    <w:rPr>
                      <w:rFonts w:ascii="Times New Roman" w:eastAsia="Times New Roman" w:hAnsi="Times New Roman" w:cs="Times New Roman"/>
                      <w:lang w:eastAsia="en-US"/>
                    </w:rPr>
                    <w:t>РЕСПУБЛИКА ХАКАСИЯ</w:t>
                  </w:r>
                </w:p>
                <w:p w:rsidR="003C1155" w:rsidRPr="00BB22BF" w:rsidRDefault="003C1155" w:rsidP="003C1155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B22BF">
                    <w:rPr>
                      <w:rFonts w:ascii="Times New Roman" w:eastAsia="Times New Roman" w:hAnsi="Times New Roman" w:cs="Times New Roman"/>
                      <w:lang w:eastAsia="en-US"/>
                    </w:rPr>
                    <w:t>УСТЬ-АБАКАНСКИЙ РАЙОН</w:t>
                  </w:r>
                </w:p>
                <w:p w:rsidR="003C1155" w:rsidRPr="00BB22BF" w:rsidRDefault="003C1155" w:rsidP="003C1155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BB22BF">
                    <w:rPr>
                      <w:rFonts w:ascii="Times New Roman" w:eastAsia="Times New Roman" w:hAnsi="Times New Roman" w:cs="Times New Roman"/>
                      <w:lang w:eastAsia="en-US"/>
                    </w:rPr>
                    <w:t>АДМИНИСТРАЦИЯ</w:t>
                  </w:r>
                </w:p>
                <w:p w:rsidR="003C1155" w:rsidRPr="00BB22BF" w:rsidRDefault="003C1155" w:rsidP="003C1155">
                  <w:pPr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lang w:eastAsia="en-US"/>
                    </w:rPr>
                  </w:pPr>
                  <w:r w:rsidRPr="00BB22BF">
                    <w:rPr>
                      <w:rFonts w:ascii="Times New Roman" w:eastAsia="Times New Roman" w:hAnsi="Times New Roman" w:cs="Times New Roman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3C1155" w:rsidRPr="00BB22BF" w:rsidRDefault="003C1155" w:rsidP="003C1155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3C1155" w:rsidRPr="003C1155" w:rsidRDefault="003C1155" w:rsidP="003C1155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</w:rPr>
      </w:pPr>
    </w:p>
    <w:p w:rsidR="003C1155" w:rsidRPr="003C1155" w:rsidRDefault="003C1155" w:rsidP="003C1155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6"/>
          <w:szCs w:val="26"/>
          <w:lang w:val="en-US"/>
        </w:rPr>
      </w:pPr>
    </w:p>
    <w:p w:rsidR="003C1155" w:rsidRPr="003C1155" w:rsidRDefault="003C1155" w:rsidP="003C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15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3C1155" w:rsidRPr="003C1155" w:rsidRDefault="003C1155" w:rsidP="003C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7029" w:rsidRPr="003C1155" w:rsidRDefault="003C1155" w:rsidP="003C11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155">
        <w:rPr>
          <w:rFonts w:ascii="Times New Roman" w:eastAsia="Times New Roman" w:hAnsi="Times New Roman" w:cs="Times New Roman"/>
          <w:sz w:val="26"/>
          <w:szCs w:val="26"/>
        </w:rPr>
        <w:t xml:space="preserve">от 06.02.2023 г.        </w:t>
      </w:r>
      <w:r w:rsidR="007D76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3C1155">
        <w:rPr>
          <w:rFonts w:ascii="Times New Roman" w:eastAsia="Times New Roman" w:hAnsi="Times New Roman" w:cs="Times New Roman"/>
          <w:sz w:val="26"/>
          <w:szCs w:val="26"/>
        </w:rPr>
        <w:t xml:space="preserve"> аал Чарков                 </w:t>
      </w:r>
      <w:r w:rsidR="007D761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1A61AB">
        <w:rPr>
          <w:rFonts w:ascii="Times New Roman" w:eastAsia="Times New Roman" w:hAnsi="Times New Roman" w:cs="Times New Roman"/>
          <w:sz w:val="26"/>
          <w:szCs w:val="26"/>
        </w:rPr>
        <w:t xml:space="preserve"> № 8</w:t>
      </w:r>
      <w:r w:rsidRPr="003C1155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 стоимости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97029" w:rsidRDefault="003C1155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по погребению</w:t>
      </w: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14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 и ст.9 Федерального закона  Российской Федерации от 12.01.1996 года № 8 –ФЗ «О погребении и похоронном деле», руководствуя</w:t>
      </w:r>
      <w:r w:rsidR="00BB22BF">
        <w:rPr>
          <w:rFonts w:ascii="Times New Roman" w:eastAsia="Times New Roman" w:hAnsi="Times New Roman" w:cs="Times New Roman"/>
          <w:sz w:val="28"/>
          <w:szCs w:val="28"/>
        </w:rPr>
        <w:t>сь ст.9  Устава</w:t>
      </w:r>
      <w:r w:rsidR="007D7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3C1155">
        <w:rPr>
          <w:rFonts w:ascii="Times New Roman" w:eastAsia="Times New Roman" w:hAnsi="Times New Roman" w:cs="Times New Roman"/>
          <w:sz w:val="28"/>
          <w:szCs w:val="28"/>
        </w:rPr>
        <w:t xml:space="preserve">  Чарковского</w:t>
      </w:r>
      <w:r w:rsidR="007D7615">
        <w:rPr>
          <w:rFonts w:ascii="Times New Roman" w:eastAsia="Times New Roman" w:hAnsi="Times New Roman" w:cs="Times New Roman"/>
          <w:sz w:val="28"/>
          <w:szCs w:val="28"/>
        </w:rPr>
        <w:t xml:space="preserve">  сельс</w:t>
      </w:r>
      <w:r>
        <w:rPr>
          <w:rFonts w:ascii="Times New Roman" w:eastAsia="Times New Roman" w:hAnsi="Times New Roman" w:cs="Times New Roman"/>
          <w:sz w:val="28"/>
          <w:szCs w:val="28"/>
        </w:rPr>
        <w:t>овета,</w:t>
      </w: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F97029" w:rsidRDefault="00F97029" w:rsidP="00F9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  предусмотренных согласно перечня (приложение 1).</w:t>
      </w:r>
    </w:p>
    <w:p w:rsidR="00F97029" w:rsidRDefault="00F97029" w:rsidP="00F9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01.02.2023 г.</w:t>
      </w:r>
    </w:p>
    <w:p w:rsidR="00F97029" w:rsidRDefault="00F97029" w:rsidP="00F9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F97029" w:rsidRDefault="00F97029" w:rsidP="00F970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 оставляю  за  собой.</w:t>
      </w: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7D7615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Чарковского сельсовета</w:t>
      </w:r>
      <w:r w:rsidR="00F9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А.А. Алексеенко</w:t>
      </w: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F97029">
          <w:pgSz w:w="11906" w:h="16838"/>
          <w:pgMar w:top="709" w:right="850" w:bottom="1134" w:left="1701" w:header="708" w:footer="708" w:gutter="0"/>
          <w:cols w:space="720"/>
        </w:sect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72"/>
        <w:gridCol w:w="3124"/>
      </w:tblGrid>
      <w:tr w:rsidR="00F97029" w:rsidTr="00F97029">
        <w:trPr>
          <w:trHeight w:val="1782"/>
        </w:trPr>
        <w:tc>
          <w:tcPr>
            <w:tcW w:w="3085" w:type="dxa"/>
          </w:tcPr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Фонда Пенсионного и Социального страхования РФ по РХ</w:t>
            </w: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труда и социальной защиты Республики Хакасия</w:t>
            </w: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6" w:type="dxa"/>
          </w:tcPr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F97029" w:rsidRDefault="007D7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Глава  Чарковского</w:t>
            </w:r>
            <w:proofErr w:type="gramEnd"/>
            <w:r w:rsidR="00F97029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  <w:p w:rsidR="00F97029" w:rsidRDefault="007D7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 Алексеенко</w:t>
            </w: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</w:tr>
    </w:tbl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29" w:rsidRDefault="00F97029" w:rsidP="00F9702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Приложение №1</w:t>
      </w:r>
    </w:p>
    <w:p w:rsidR="00F97029" w:rsidRDefault="00F97029" w:rsidP="00F9702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 постановлению администрации</w:t>
      </w:r>
    </w:p>
    <w:p w:rsidR="00F97029" w:rsidRDefault="007D7615" w:rsidP="00F9702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Чарковского</w:t>
      </w:r>
      <w:r w:rsidR="00F97029">
        <w:rPr>
          <w:rFonts w:ascii="Times New Roman" w:eastAsia="Times New Roman" w:hAnsi="Times New Roman" w:cs="Times New Roman"/>
          <w:szCs w:val="28"/>
        </w:rPr>
        <w:t xml:space="preserve"> сельсовета</w:t>
      </w:r>
    </w:p>
    <w:p w:rsidR="00F97029" w:rsidRDefault="001A61AB" w:rsidP="00F9702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от 06.02.2023 № 8</w:t>
      </w:r>
      <w:bookmarkStart w:id="0" w:name="_GoBack"/>
      <w:bookmarkEnd w:id="0"/>
      <w:r w:rsidR="007D7615">
        <w:rPr>
          <w:rFonts w:ascii="Times New Roman" w:eastAsia="Times New Roman" w:hAnsi="Times New Roman" w:cs="Times New Roman"/>
          <w:szCs w:val="28"/>
        </w:rPr>
        <w:t>-п</w:t>
      </w:r>
      <w:r w:rsidR="00F97029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97029" w:rsidRDefault="00F97029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029" w:rsidRDefault="00F97029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ПРЕЙСКУРАНТ</w:t>
      </w:r>
    </w:p>
    <w:p w:rsidR="00F97029" w:rsidRDefault="00F97029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цен на услуги, предоставляемые согласно гарантированному </w:t>
      </w:r>
    </w:p>
    <w:p w:rsidR="00F97029" w:rsidRDefault="00F97029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перечню  услуг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по погребению, действующий на территории </w:t>
      </w:r>
    </w:p>
    <w:p w:rsidR="00F97029" w:rsidRDefault="007D7615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Чарковского </w:t>
      </w:r>
      <w:r w:rsidR="00F97029">
        <w:rPr>
          <w:rFonts w:ascii="Times New Roman" w:eastAsia="Times New Roman" w:hAnsi="Times New Roman" w:cs="Times New Roman"/>
          <w:sz w:val="28"/>
          <w:szCs w:val="24"/>
        </w:rPr>
        <w:t xml:space="preserve">  сельсовета</w:t>
      </w:r>
    </w:p>
    <w:p w:rsidR="00F97029" w:rsidRDefault="00F97029" w:rsidP="00F9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232"/>
        <w:gridCol w:w="1519"/>
      </w:tblGrid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Цена,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рублей</w:t>
            </w:r>
          </w:p>
        </w:tc>
      </w:tr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Оформление документов, необходимых для погребения:</w:t>
            </w:r>
          </w:p>
          <w:p w:rsidR="00F97029" w:rsidRDefault="00F97029" w:rsidP="00823A0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с места жительства при отсутствии паспорта</w:t>
            </w:r>
          </w:p>
          <w:p w:rsidR="00F97029" w:rsidRDefault="00F97029" w:rsidP="00823A0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бесплатно</w:t>
            </w:r>
          </w:p>
        </w:tc>
      </w:tr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Предоставление и доставка гроба и других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необходимых  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погребения:</w:t>
            </w:r>
          </w:p>
          <w:p w:rsidR="00F97029" w:rsidRDefault="00F97029" w:rsidP="00823A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Гроб  стандартный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строганный из материалов толщиной 25-32 мм, обитый внутри и снаружи тканью х/б с подушкой из стружки;</w:t>
            </w:r>
          </w:p>
          <w:p w:rsidR="00F97029" w:rsidRDefault="00F97029" w:rsidP="00823A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Покрывало;</w:t>
            </w:r>
          </w:p>
          <w:p w:rsidR="00F97029" w:rsidRDefault="00F97029" w:rsidP="00823A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Хлопчатобумажные полотенца 2 шт. по 4 м.;</w:t>
            </w:r>
          </w:p>
          <w:p w:rsidR="00F97029" w:rsidRDefault="00F97029" w:rsidP="00823A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Деревянный крест;</w:t>
            </w:r>
          </w:p>
          <w:p w:rsidR="00F97029" w:rsidRDefault="00F97029" w:rsidP="00823A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2850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379,05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400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350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1936,79</w:t>
            </w:r>
          </w:p>
        </w:tc>
      </w:tr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431,91</w:t>
            </w:r>
          </w:p>
        </w:tc>
      </w:tr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Погребение умершего:</w:t>
            </w:r>
          </w:p>
          <w:p w:rsidR="00F97029" w:rsidRDefault="00F97029" w:rsidP="00823A0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Копка могилы;</w:t>
            </w:r>
          </w:p>
          <w:p w:rsidR="00F97029" w:rsidRDefault="00F97029" w:rsidP="00823A0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Захоронение умершего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3300</w:t>
            </w:r>
          </w:p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483,77</w:t>
            </w:r>
          </w:p>
        </w:tc>
      </w:tr>
      <w:tr w:rsidR="00F97029" w:rsidTr="00F970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29" w:rsidRDefault="00F9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29" w:rsidRDefault="00F9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10131,52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7029" w:rsidRDefault="00F97029" w:rsidP="00F97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C5F"/>
    <w:multiLevelType w:val="hybridMultilevel"/>
    <w:tmpl w:val="47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93543"/>
    <w:multiLevelType w:val="hybridMultilevel"/>
    <w:tmpl w:val="F59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7411"/>
    <w:multiLevelType w:val="hybridMultilevel"/>
    <w:tmpl w:val="0802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B375F"/>
    <w:multiLevelType w:val="hybridMultilevel"/>
    <w:tmpl w:val="E6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9"/>
    <w:rsid w:val="001A61AB"/>
    <w:rsid w:val="003C1155"/>
    <w:rsid w:val="005D6CCF"/>
    <w:rsid w:val="007D7615"/>
    <w:rsid w:val="00BB22BF"/>
    <w:rsid w:val="00F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4D37"/>
  <w15:chartTrackingRefBased/>
  <w15:docId w15:val="{B820F709-4C32-4BAA-BC56-4C9218B4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2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702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2023-02-13T10:13:00Z</cp:lastPrinted>
  <dcterms:created xsi:type="dcterms:W3CDTF">2023-02-13T03:28:00Z</dcterms:created>
  <dcterms:modified xsi:type="dcterms:W3CDTF">2023-02-13T10:16:00Z</dcterms:modified>
</cp:coreProperties>
</file>