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38" w:rsidRDefault="00FC2A38" w:rsidP="00FC2A38">
      <w:pPr>
        <w:framePr w:h="1060" w:hSpace="80" w:vSpace="40" w:wrap="auto" w:vAnchor="text" w:hAnchor="page" w:x="5392" w:y="1" w:anchorLock="1"/>
      </w:pPr>
      <w:r>
        <w:rPr>
          <w:noProof/>
          <w:sz w:val="26"/>
          <w:szCs w:val="26"/>
        </w:rPr>
        <w:t xml:space="preserve">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38" w:rsidRDefault="00FC2A38" w:rsidP="00FC2A38">
      <w:pPr>
        <w:framePr w:h="1060" w:hSpace="80" w:vSpace="40" w:wrap="auto" w:vAnchor="text" w:hAnchor="page" w:x="5365" w:y="-353" w:anchorLock="1"/>
        <w:jc w:val="right"/>
      </w:pPr>
      <w:r>
        <w:t xml:space="preserve">     </w:t>
      </w:r>
    </w:p>
    <w:p w:rsidR="00FC2A38" w:rsidRDefault="00FC2A38" w:rsidP="00FC2A38">
      <w:pPr>
        <w:jc w:val="right"/>
      </w:pPr>
    </w:p>
    <w:p w:rsidR="00FC2A38" w:rsidRDefault="00FC2A38" w:rsidP="00FC2A38"/>
    <w:p w:rsidR="00FC2A38" w:rsidRDefault="00FC2A38" w:rsidP="00FC2A38"/>
    <w:p w:rsidR="00FC2A38" w:rsidRDefault="00FC2A38" w:rsidP="00FC2A38">
      <w:pPr>
        <w:pStyle w:val="1"/>
        <w:tabs>
          <w:tab w:val="left" w:pos="3180"/>
        </w:tabs>
        <w:jc w:val="left"/>
        <w:rPr>
          <w:b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FC2A38" w:rsidTr="00FC2A38">
        <w:tc>
          <w:tcPr>
            <w:tcW w:w="5068" w:type="dxa"/>
            <w:hideMark/>
          </w:tcPr>
          <w:p w:rsidR="00FC2A38" w:rsidRDefault="00FC2A3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 ФЕДЕРАЦИЯЗЫ</w:t>
            </w:r>
          </w:p>
          <w:p w:rsidR="00FC2A38" w:rsidRDefault="00FC2A3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ХАКАС РЕСПУБЛИКАЗЫ</w:t>
            </w:r>
          </w:p>
          <w:p w:rsidR="00FC2A38" w:rsidRDefault="00FC2A3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АFБАН ПИЛТIРI АЙМАFЫ</w:t>
            </w:r>
          </w:p>
          <w:p w:rsidR="00FC2A38" w:rsidRDefault="00FC2A3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ЧАРКОВ ААЛНЫН ЧОБI</w:t>
            </w:r>
          </w:p>
          <w:p w:rsidR="00FC2A38" w:rsidRDefault="00FC2A3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FC2A38" w:rsidRDefault="00FC2A3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FC2A38" w:rsidRDefault="00FC2A3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ХАКАСИЯ</w:t>
            </w:r>
          </w:p>
          <w:p w:rsidR="00FC2A38" w:rsidRDefault="00FC2A3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УСТЬ-АБАКАНСКИЙ РАЙОН</w:t>
            </w:r>
          </w:p>
          <w:p w:rsidR="00FC2A38" w:rsidRDefault="00FC2A3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FC2A38" w:rsidRDefault="00FC2A3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ЧАРКОВСКОГО  СЕЛЬСОВЕТА</w:t>
            </w:r>
          </w:p>
        </w:tc>
      </w:tr>
    </w:tbl>
    <w:p w:rsidR="00FC2A38" w:rsidRDefault="00FC2A38" w:rsidP="00FC2A38">
      <w:pPr>
        <w:rPr>
          <w:b/>
        </w:rPr>
      </w:pPr>
    </w:p>
    <w:p w:rsidR="00FC2A38" w:rsidRPr="00FC2A38" w:rsidRDefault="00FC2A38" w:rsidP="00FC2A38">
      <w:pPr>
        <w:jc w:val="center"/>
        <w:rPr>
          <w:b/>
          <w:sz w:val="26"/>
          <w:szCs w:val="26"/>
        </w:rPr>
      </w:pPr>
      <w:r w:rsidRPr="00FC2A38">
        <w:rPr>
          <w:b/>
          <w:sz w:val="26"/>
          <w:szCs w:val="26"/>
        </w:rPr>
        <w:t>ПОСТАНОВЛЕНИЕ</w:t>
      </w:r>
    </w:p>
    <w:p w:rsidR="00FC2A38" w:rsidRPr="00FC2A38" w:rsidRDefault="00FC2A38" w:rsidP="00FC2A38">
      <w:pPr>
        <w:jc w:val="center"/>
        <w:rPr>
          <w:sz w:val="26"/>
          <w:szCs w:val="26"/>
        </w:rPr>
      </w:pPr>
    </w:p>
    <w:p w:rsidR="00FC2A38" w:rsidRPr="00FC2A38" w:rsidRDefault="00FC2A38" w:rsidP="00FC2A38">
      <w:pPr>
        <w:tabs>
          <w:tab w:val="left" w:pos="3510"/>
        </w:tabs>
        <w:rPr>
          <w:sz w:val="26"/>
          <w:szCs w:val="26"/>
        </w:rPr>
      </w:pPr>
      <w:proofErr w:type="gramStart"/>
      <w:r w:rsidRPr="00FC2A38">
        <w:rPr>
          <w:sz w:val="26"/>
          <w:szCs w:val="26"/>
        </w:rPr>
        <w:t>от  30</w:t>
      </w:r>
      <w:proofErr w:type="gramEnd"/>
      <w:r w:rsidRPr="00FC2A38">
        <w:rPr>
          <w:sz w:val="26"/>
          <w:szCs w:val="26"/>
        </w:rPr>
        <w:t>.01</w:t>
      </w:r>
      <w:r w:rsidRPr="00FC2A38">
        <w:rPr>
          <w:sz w:val="26"/>
          <w:szCs w:val="26"/>
        </w:rPr>
        <w:t xml:space="preserve">.2023г.                                         аал Чарков                                            </w:t>
      </w:r>
      <w:proofErr w:type="gramStart"/>
      <w:r w:rsidRPr="00FC2A38">
        <w:rPr>
          <w:sz w:val="26"/>
          <w:szCs w:val="26"/>
        </w:rPr>
        <w:t>№  4</w:t>
      </w:r>
      <w:proofErr w:type="gramEnd"/>
      <w:r w:rsidRPr="00FC2A38">
        <w:rPr>
          <w:sz w:val="26"/>
          <w:szCs w:val="26"/>
        </w:rPr>
        <w:t>-п</w:t>
      </w:r>
    </w:p>
    <w:p w:rsidR="00FC2A38" w:rsidRPr="00FC2A38" w:rsidRDefault="00FC2A38" w:rsidP="00FC2A38">
      <w:pPr>
        <w:tabs>
          <w:tab w:val="left" w:pos="3510"/>
        </w:tabs>
        <w:rPr>
          <w:sz w:val="26"/>
          <w:szCs w:val="26"/>
        </w:rPr>
      </w:pPr>
    </w:p>
    <w:p w:rsidR="00FC2A38" w:rsidRPr="00717CF1" w:rsidRDefault="00FC2A38" w:rsidP="00FC2A38">
      <w:pPr>
        <w:tabs>
          <w:tab w:val="left" w:pos="3510"/>
        </w:tabs>
        <w:rPr>
          <w:b/>
          <w:sz w:val="26"/>
          <w:szCs w:val="26"/>
        </w:rPr>
      </w:pPr>
      <w:r w:rsidRPr="00717CF1">
        <w:rPr>
          <w:b/>
          <w:sz w:val="26"/>
          <w:szCs w:val="26"/>
        </w:rPr>
        <w:t>О присвоении адреса</w:t>
      </w:r>
    </w:p>
    <w:p w:rsidR="00FC2A38" w:rsidRDefault="00FC2A38" w:rsidP="00FC2A38">
      <w:pPr>
        <w:tabs>
          <w:tab w:val="left" w:pos="3510"/>
        </w:tabs>
        <w:rPr>
          <w:sz w:val="26"/>
          <w:szCs w:val="26"/>
        </w:rPr>
      </w:pPr>
    </w:p>
    <w:p w:rsidR="00FC2A38" w:rsidRPr="00717CF1" w:rsidRDefault="00FC2A38" w:rsidP="00717CF1">
      <w:pPr>
        <w:tabs>
          <w:tab w:val="left" w:pos="3510"/>
        </w:tabs>
        <w:jc w:val="both"/>
        <w:rPr>
          <w:sz w:val="26"/>
          <w:szCs w:val="26"/>
        </w:rPr>
      </w:pPr>
    </w:p>
    <w:p w:rsidR="00FC2A38" w:rsidRPr="00717CF1" w:rsidRDefault="00FC2A38" w:rsidP="00717CF1">
      <w:pPr>
        <w:tabs>
          <w:tab w:val="left" w:pos="0"/>
        </w:tabs>
        <w:jc w:val="both"/>
        <w:rPr>
          <w:sz w:val="26"/>
          <w:szCs w:val="26"/>
        </w:rPr>
      </w:pPr>
      <w:r w:rsidRPr="00717CF1">
        <w:rPr>
          <w:sz w:val="26"/>
          <w:szCs w:val="26"/>
        </w:rPr>
        <w:tab/>
        <w:t xml:space="preserve">В связи с </w:t>
      </w:r>
      <w:proofErr w:type="gramStart"/>
      <w:r w:rsidRPr="00717CF1">
        <w:rPr>
          <w:sz w:val="26"/>
          <w:szCs w:val="26"/>
        </w:rPr>
        <w:t>упорядочением  нумерации</w:t>
      </w:r>
      <w:proofErr w:type="gramEnd"/>
      <w:r w:rsidRPr="00717CF1">
        <w:rPr>
          <w:sz w:val="26"/>
          <w:szCs w:val="26"/>
        </w:rPr>
        <w:t xml:space="preserve"> объектов недвижимости в </w:t>
      </w:r>
      <w:proofErr w:type="spellStart"/>
      <w:r w:rsidRPr="00717CF1">
        <w:rPr>
          <w:sz w:val="26"/>
          <w:szCs w:val="26"/>
        </w:rPr>
        <w:t>аале</w:t>
      </w:r>
      <w:proofErr w:type="spellEnd"/>
      <w:r w:rsidRPr="00717CF1">
        <w:rPr>
          <w:sz w:val="26"/>
          <w:szCs w:val="26"/>
        </w:rPr>
        <w:t xml:space="preserve"> Ах-</w:t>
      </w:r>
      <w:proofErr w:type="spellStart"/>
      <w:r w:rsidRPr="00717CF1">
        <w:rPr>
          <w:sz w:val="26"/>
          <w:szCs w:val="26"/>
        </w:rPr>
        <w:t>Хол</w:t>
      </w:r>
      <w:proofErr w:type="spellEnd"/>
      <w:r w:rsidRPr="00717CF1">
        <w:rPr>
          <w:sz w:val="26"/>
          <w:szCs w:val="26"/>
        </w:rPr>
        <w:t xml:space="preserve">, в соответствии с Постановлением администрации Усть-Абаканского района от 15.10.2002  № 67-п « Об утверждении Примерного положения о порядке присвоения, изменения, аннулирования и регистрации адресов объектов недвижимости на территории Республики Хакасия», администрация Чарковского сельсовета </w:t>
      </w:r>
    </w:p>
    <w:p w:rsidR="00FC2A38" w:rsidRPr="00717CF1" w:rsidRDefault="00FC2A38" w:rsidP="00717CF1">
      <w:pPr>
        <w:tabs>
          <w:tab w:val="left" w:pos="0"/>
        </w:tabs>
        <w:jc w:val="both"/>
        <w:rPr>
          <w:b/>
          <w:sz w:val="26"/>
          <w:szCs w:val="26"/>
        </w:rPr>
      </w:pPr>
      <w:r w:rsidRPr="00717CF1">
        <w:rPr>
          <w:b/>
          <w:sz w:val="26"/>
          <w:szCs w:val="26"/>
        </w:rPr>
        <w:t>ПОСТАНОВЛЯЕТ:</w:t>
      </w:r>
    </w:p>
    <w:p w:rsidR="00FC2A38" w:rsidRPr="00717CF1" w:rsidRDefault="00FC2A38" w:rsidP="00717CF1">
      <w:pPr>
        <w:tabs>
          <w:tab w:val="left" w:pos="0"/>
        </w:tabs>
        <w:jc w:val="both"/>
        <w:rPr>
          <w:sz w:val="26"/>
          <w:szCs w:val="26"/>
        </w:rPr>
      </w:pPr>
    </w:p>
    <w:p w:rsidR="00FC2A38" w:rsidRPr="00717CF1" w:rsidRDefault="00FC2A38" w:rsidP="00717CF1">
      <w:pPr>
        <w:tabs>
          <w:tab w:val="left" w:pos="0"/>
        </w:tabs>
        <w:jc w:val="both"/>
        <w:rPr>
          <w:sz w:val="26"/>
          <w:szCs w:val="26"/>
        </w:rPr>
      </w:pPr>
      <w:r w:rsidRPr="00717CF1">
        <w:rPr>
          <w:sz w:val="26"/>
          <w:szCs w:val="26"/>
        </w:rPr>
        <w:tab/>
        <w:t xml:space="preserve">1. </w:t>
      </w:r>
      <w:proofErr w:type="gramStart"/>
      <w:r w:rsidRPr="00717CF1">
        <w:rPr>
          <w:sz w:val="26"/>
          <w:szCs w:val="26"/>
        </w:rPr>
        <w:t>Квартире</w:t>
      </w:r>
      <w:proofErr w:type="gramEnd"/>
      <w:r w:rsidRPr="00717CF1">
        <w:rPr>
          <w:sz w:val="26"/>
          <w:szCs w:val="26"/>
        </w:rPr>
        <w:t xml:space="preserve"> расположенной в двухквартирном жилом доме в </w:t>
      </w:r>
      <w:proofErr w:type="spellStart"/>
      <w:r w:rsidRPr="00717CF1">
        <w:rPr>
          <w:sz w:val="26"/>
          <w:szCs w:val="26"/>
        </w:rPr>
        <w:t>аале</w:t>
      </w:r>
      <w:proofErr w:type="spellEnd"/>
      <w:r w:rsidRPr="00717CF1">
        <w:rPr>
          <w:sz w:val="26"/>
          <w:szCs w:val="26"/>
        </w:rPr>
        <w:t xml:space="preserve"> Ах-</w:t>
      </w:r>
      <w:proofErr w:type="spellStart"/>
      <w:r w:rsidRPr="00717CF1">
        <w:rPr>
          <w:sz w:val="26"/>
          <w:szCs w:val="26"/>
        </w:rPr>
        <w:t>Хол</w:t>
      </w:r>
      <w:proofErr w:type="spellEnd"/>
      <w:r w:rsidRPr="00717CF1">
        <w:rPr>
          <w:sz w:val="26"/>
          <w:szCs w:val="26"/>
        </w:rPr>
        <w:t xml:space="preserve">, по улице Центральной, дом 40, с кадастровым номером 19:10:120201:73, общей площадью 68.1 </w:t>
      </w:r>
      <w:proofErr w:type="spellStart"/>
      <w:r w:rsidRPr="00717CF1">
        <w:rPr>
          <w:sz w:val="26"/>
          <w:szCs w:val="26"/>
        </w:rPr>
        <w:t>кв.м</w:t>
      </w:r>
      <w:proofErr w:type="spellEnd"/>
      <w:r w:rsidRPr="00717CF1">
        <w:rPr>
          <w:sz w:val="26"/>
          <w:szCs w:val="26"/>
        </w:rPr>
        <w:t>. присвоить адрес:</w:t>
      </w:r>
      <w:r w:rsidR="00717CF1">
        <w:rPr>
          <w:sz w:val="26"/>
          <w:szCs w:val="26"/>
        </w:rPr>
        <w:t xml:space="preserve"> </w:t>
      </w:r>
      <w:bookmarkStart w:id="0" w:name="_GoBack"/>
      <w:bookmarkEnd w:id="0"/>
      <w:r w:rsidRPr="00717CF1">
        <w:rPr>
          <w:sz w:val="26"/>
          <w:szCs w:val="26"/>
        </w:rPr>
        <w:t>Российская Федерация, Республика Хакасия, Усть-Абаканский муниципальный район, сельское поселение Чарковский сельсовет, аал Ах-</w:t>
      </w:r>
      <w:proofErr w:type="spellStart"/>
      <w:r w:rsidRPr="00717CF1">
        <w:rPr>
          <w:sz w:val="26"/>
          <w:szCs w:val="26"/>
        </w:rPr>
        <w:t>Хол</w:t>
      </w:r>
      <w:proofErr w:type="spellEnd"/>
      <w:r w:rsidRPr="00717CF1">
        <w:rPr>
          <w:sz w:val="26"/>
          <w:szCs w:val="26"/>
        </w:rPr>
        <w:t>, улица Центральная, дом 40, квартира 1.</w:t>
      </w:r>
    </w:p>
    <w:p w:rsidR="00FC2A38" w:rsidRDefault="00FC2A38" w:rsidP="00FC2A38">
      <w:pPr>
        <w:tabs>
          <w:tab w:val="left" w:pos="0"/>
        </w:tabs>
        <w:rPr>
          <w:sz w:val="26"/>
          <w:szCs w:val="26"/>
        </w:rPr>
      </w:pPr>
    </w:p>
    <w:p w:rsidR="00FC2A38" w:rsidRDefault="00FC2A38" w:rsidP="00FC2A38">
      <w:pPr>
        <w:tabs>
          <w:tab w:val="left" w:pos="0"/>
        </w:tabs>
        <w:rPr>
          <w:sz w:val="26"/>
          <w:szCs w:val="26"/>
        </w:rPr>
      </w:pPr>
    </w:p>
    <w:p w:rsidR="00FC2A38" w:rsidRDefault="00FC2A38" w:rsidP="00FC2A38">
      <w:pPr>
        <w:tabs>
          <w:tab w:val="left" w:pos="0"/>
        </w:tabs>
        <w:rPr>
          <w:sz w:val="26"/>
          <w:szCs w:val="26"/>
        </w:rPr>
      </w:pPr>
    </w:p>
    <w:p w:rsidR="00FC2A38" w:rsidRPr="00FC2A38" w:rsidRDefault="00FC2A38" w:rsidP="00FC2A38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Глава Чарковского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Алексеенко</w:t>
      </w:r>
    </w:p>
    <w:p w:rsidR="005D6CCF" w:rsidRDefault="005D6CCF"/>
    <w:sectPr w:rsidR="005D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38"/>
    <w:rsid w:val="005D6CCF"/>
    <w:rsid w:val="00717CF1"/>
    <w:rsid w:val="00F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A9EF"/>
  <w15:chartTrackingRefBased/>
  <w15:docId w15:val="{6FF475A0-53F5-4838-A1D6-D6F6D324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A3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A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2023-03-03T07:33:00Z</dcterms:created>
  <dcterms:modified xsi:type="dcterms:W3CDTF">2023-03-03T07:46:00Z</dcterms:modified>
</cp:coreProperties>
</file>