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0" w:name="bookmark0"/>
      <w:bookmarkStart w:id="1" w:name="_Toc106965941"/>
    </w:p>
    <w:p w:rsidR="003F005E" w:rsidRPr="003F005E" w:rsidRDefault="003F005E" w:rsidP="003F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05E" w:rsidRPr="003F005E" w:rsidRDefault="003F005E" w:rsidP="003F005E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005E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648FCB" wp14:editId="0CED4015">
            <wp:extent cx="685800" cy="6604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3F005E" w:rsidRPr="003F005E" w:rsidTr="003F005E">
        <w:tc>
          <w:tcPr>
            <w:tcW w:w="5068" w:type="dxa"/>
            <w:hideMark/>
          </w:tcPr>
          <w:p w:rsidR="003F005E" w:rsidRPr="003F005E" w:rsidRDefault="003F005E" w:rsidP="003F005E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РОССИЯ ФЕДЕРАЦИЯЗЫ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ХАКАС РЕСПУБЛИКАЗЫ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proofErr w:type="gramStart"/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proofErr w:type="gramEnd"/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БАН ПИЛТIРI АЙМАFЫ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ЧАРКОВ ААЛНЫН ЧОБ</w:t>
            </w:r>
            <w:proofErr w:type="gramStart"/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proofErr w:type="gramEnd"/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3F005E" w:rsidRPr="003F005E" w:rsidRDefault="003F005E" w:rsidP="003F005E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ФЕДЕРАЦИЯ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 ХАКАСИЯ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УСТЬ-АБАКАНСКИЙ РАЙОН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</w:t>
            </w:r>
          </w:p>
          <w:p w:rsidR="003F005E" w:rsidRPr="003F005E" w:rsidRDefault="003F005E" w:rsidP="003F005E">
            <w:pPr>
              <w:spacing w:after="0"/>
              <w:jc w:val="center"/>
              <w:rPr>
                <w:rFonts w:ascii="Times New Roman Hak" w:eastAsia="Calibri" w:hAnsi="Times New Roman Hak" w:cs="Times New Roman"/>
                <w:sz w:val="20"/>
                <w:szCs w:val="20"/>
              </w:rPr>
            </w:pPr>
            <w:r w:rsidRPr="003F005E">
              <w:rPr>
                <w:rFonts w:ascii="Times New Roman" w:eastAsia="Calibri" w:hAnsi="Times New Roman" w:cs="Times New Roman"/>
                <w:sz w:val="20"/>
                <w:szCs w:val="20"/>
              </w:rPr>
              <w:t>ЧАРКОВСКИЙ СЕЛЬСОВЕТ</w:t>
            </w:r>
          </w:p>
        </w:tc>
      </w:tr>
    </w:tbl>
    <w:p w:rsidR="003F005E" w:rsidRPr="003F005E" w:rsidRDefault="003F005E" w:rsidP="003F005E">
      <w:pPr>
        <w:spacing w:after="0" w:line="240" w:lineRule="auto"/>
        <w:rPr>
          <w:rFonts w:ascii="Times New Roman Hak" w:eastAsia="Calibri" w:hAnsi="Times New Roman Hak" w:cs="Times New Roman"/>
          <w:sz w:val="24"/>
          <w:szCs w:val="24"/>
          <w:lang w:eastAsia="ru-RU"/>
        </w:rPr>
      </w:pPr>
    </w:p>
    <w:p w:rsidR="003F005E" w:rsidRPr="003F005E" w:rsidRDefault="003F005E" w:rsidP="003F005E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F005E" w:rsidRPr="003F005E" w:rsidRDefault="003F005E" w:rsidP="003F005E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3F005E" w:rsidRPr="003F005E" w:rsidRDefault="003F005E" w:rsidP="003F005E">
      <w:pPr>
        <w:keepNext/>
        <w:spacing w:after="0" w:line="240" w:lineRule="auto"/>
        <w:ind w:left="2880" w:firstLine="720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F005E" w:rsidRPr="003F005E" w:rsidRDefault="003F005E" w:rsidP="003F005E">
      <w:pPr>
        <w:spacing w:after="0" w:line="240" w:lineRule="auto"/>
        <w:jc w:val="center"/>
        <w:rPr>
          <w:rFonts w:ascii="Times New Roman Hak" w:eastAsia="Calibri" w:hAnsi="Times New Roman Hak" w:cs="Times New Roman"/>
          <w:sz w:val="28"/>
          <w:szCs w:val="28"/>
          <w:lang w:eastAsia="ru-RU"/>
        </w:rPr>
      </w:pPr>
    </w:p>
    <w:p w:rsidR="003F005E" w:rsidRPr="003F005E" w:rsidRDefault="00B72DE0" w:rsidP="003F00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16</w:t>
      </w:r>
      <w:r w:rsidR="003F005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.2022г.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>аал</w:t>
      </w:r>
      <w:proofErr w:type="spellEnd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>Чарков</w:t>
      </w:r>
      <w:proofErr w:type="spellEnd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95</w:t>
      </w:r>
      <w:r w:rsid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Start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3F005E"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F005E" w:rsidRPr="003F005E" w:rsidRDefault="003F005E" w:rsidP="003F00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энергосбережения и повышения </w:t>
      </w:r>
      <w:proofErr w:type="spellStart"/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Чарковский</w:t>
      </w:r>
      <w:proofErr w:type="spellEnd"/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сельсовет»</w:t>
      </w:r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период 2022-2026 годы.</w:t>
      </w:r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005E" w:rsidRPr="003F005E" w:rsidRDefault="003F005E" w:rsidP="003F00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005E" w:rsidRPr="003F005E" w:rsidRDefault="003F005E" w:rsidP="003F005E">
      <w:pPr>
        <w:widowControl w:val="0"/>
        <w:tabs>
          <w:tab w:val="left" w:pos="269"/>
        </w:tabs>
        <w:spacing w:after="0" w:line="302" w:lineRule="exact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</w:pPr>
      <w:r w:rsidRPr="003F00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 </w:t>
      </w:r>
      <w:proofErr w:type="gramStart"/>
      <w:r w:rsidRPr="003F005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соответствии с 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Федеральным закон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ом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 xml:space="preserve"> от 23.11.2009 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№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261-ФЗ (ред. от 28.12.2013) «Об энергосбережении и о повышении энергетической эффективности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,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 xml:space="preserve"> о внесении изменений в отдельные законодательные акты Российской Федерации», приказом Минэнерго России от 30.06.2014 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</w:rPr>
        <w:t>№</w:t>
      </w:r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>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</w:t>
      </w:r>
      <w:proofErr w:type="gramEnd"/>
      <w:r w:rsidRPr="003F005E">
        <w:rPr>
          <w:rFonts w:ascii="Times New Roman" w:eastAsia="Calibri" w:hAnsi="Times New Roman" w:cs="Times New Roman"/>
          <w:color w:val="000000"/>
          <w:spacing w:val="3"/>
          <w:sz w:val="28"/>
          <w:szCs w:val="28"/>
          <w:shd w:val="clear" w:color="auto" w:fill="FFFFFF"/>
          <w:lang w:val="x-none"/>
        </w:rPr>
        <w:t xml:space="preserve"> организаций, осуществляющих регулируемые виды деятельности, и отчетности о ходе их реализации», п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 xml:space="preserve">остановлением Правительства РФ от 11 февраля 2021 г. </w:t>
      </w:r>
      <w:proofErr w:type="gramStart"/>
      <w:r w:rsidRPr="003F005E">
        <w:rPr>
          <w:rFonts w:ascii="Times New Roman" w:eastAsia="Calibri" w:hAnsi="Times New Roman" w:cs="Times New Roman"/>
          <w:spacing w:val="2"/>
          <w:sz w:val="28"/>
          <w:szCs w:val="28"/>
        </w:rPr>
        <w:t>№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>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</w:rPr>
        <w:t>,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 xml:space="preserve"> приказом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</w:t>
      </w:r>
      <w:proofErr w:type="gramEnd"/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t xml:space="preserve"> быть использован в целях разработки региональных, муниципальных программ в области энергосбережения и повышения энергетической эффективности", приказом Министерства экономического развития РФ от 15 июля 2020 г. N 425 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воды", постановлением Правительства РФ от 7 октября 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/>
        </w:rPr>
        <w:lastRenderedPageBreak/>
        <w:t>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  <w:t xml:space="preserve">,  Администрация 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eastAsia="x-none"/>
        </w:rPr>
        <w:t>Чарковского</w:t>
      </w:r>
      <w:r w:rsidRPr="003F005E">
        <w:rPr>
          <w:rFonts w:ascii="Times New Roman" w:eastAsia="Calibri" w:hAnsi="Times New Roman" w:cs="Times New Roman"/>
          <w:spacing w:val="2"/>
          <w:sz w:val="28"/>
          <w:szCs w:val="28"/>
          <w:lang w:val="x-none" w:eastAsia="x-none"/>
        </w:rPr>
        <w:t xml:space="preserve"> сельсовета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F005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ПОСТАНОВЛЯЕТ: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F005E" w:rsidRPr="003F005E" w:rsidRDefault="003F005E" w:rsidP="003F00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энергосбережения и повышения </w:t>
      </w:r>
      <w:proofErr w:type="spellStart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Чарковский</w:t>
      </w:r>
      <w:proofErr w:type="spellEnd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период 2022-2026 годы согласно приложению.</w:t>
      </w:r>
    </w:p>
    <w:p w:rsidR="003F005E" w:rsidRPr="003F005E" w:rsidRDefault="003F005E" w:rsidP="003F00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следующее постановление администрации Чарковского сельсовета: </w:t>
      </w:r>
    </w:p>
    <w:p w:rsidR="003F005E" w:rsidRPr="003F005E" w:rsidRDefault="00B72DE0" w:rsidP="003F005E">
      <w:pPr>
        <w:spacing w:after="0" w:line="240" w:lineRule="auto"/>
        <w:ind w:left="7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 03</w:t>
      </w:r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2г. №76-п</w:t>
      </w:r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МП энергоснабжения и повышения </w:t>
      </w:r>
      <w:proofErr w:type="spellStart"/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Чарковский</w:t>
      </w:r>
      <w:proofErr w:type="spellEnd"/>
      <w:r w:rsidR="003F005E"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</w:t>
      </w:r>
    </w:p>
    <w:p w:rsidR="003F005E" w:rsidRPr="003F005E" w:rsidRDefault="003F005E" w:rsidP="003F00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3F005E" w:rsidRPr="003F005E" w:rsidRDefault="003F005E" w:rsidP="003F00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 на официальном сайте Администрации в сети Интернет.</w:t>
      </w:r>
    </w:p>
    <w:p w:rsidR="003F005E" w:rsidRPr="003F005E" w:rsidRDefault="003F005E" w:rsidP="003F005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0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Чарковского сельсовета                                      А.А. Алексеенко</w:t>
      </w:r>
    </w:p>
    <w:p w:rsidR="003F005E" w:rsidRPr="003F005E" w:rsidRDefault="003F005E" w:rsidP="003F00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Pr="003F005E" w:rsidRDefault="003F005E" w:rsidP="003F00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3F005E" w:rsidRDefault="003F005E" w:rsidP="00547D78">
      <w:pPr>
        <w:pStyle w:val="12"/>
        <w:shd w:val="clear" w:color="auto" w:fill="auto"/>
        <w:ind w:left="-851"/>
        <w:rPr>
          <w:sz w:val="20"/>
          <w:szCs w:val="20"/>
        </w:rPr>
      </w:pPr>
    </w:p>
    <w:p w:rsidR="00B72DE0" w:rsidRDefault="00B72DE0" w:rsidP="00547D78">
      <w:pPr>
        <w:pStyle w:val="12"/>
        <w:shd w:val="clear" w:color="auto" w:fill="auto"/>
        <w:ind w:left="-851"/>
        <w:rPr>
          <w:sz w:val="20"/>
          <w:szCs w:val="20"/>
        </w:rPr>
      </w:pPr>
      <w:bookmarkStart w:id="2" w:name="_GoBack"/>
      <w:bookmarkEnd w:id="2"/>
    </w:p>
    <w:p w:rsidR="00547D78" w:rsidRPr="00345B53" w:rsidRDefault="00547D78" w:rsidP="00547D78">
      <w:pPr>
        <w:pStyle w:val="12"/>
        <w:shd w:val="clear" w:color="auto" w:fill="auto"/>
        <w:ind w:left="-851"/>
        <w:rPr>
          <w:sz w:val="20"/>
          <w:szCs w:val="20"/>
        </w:rPr>
      </w:pPr>
      <w:r w:rsidRPr="00345B53">
        <w:rPr>
          <w:sz w:val="20"/>
          <w:szCs w:val="20"/>
        </w:rPr>
        <w:lastRenderedPageBreak/>
        <w:t>УТВЕРЖДАЮ</w:t>
      </w:r>
      <w:bookmarkEnd w:id="0"/>
      <w:bookmarkEnd w:id="1"/>
    </w:p>
    <w:p w:rsidR="00C03B27" w:rsidRDefault="00C03B27" w:rsidP="00C03B27">
      <w:pPr>
        <w:pStyle w:val="20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>Глава Чарковского</w:t>
      </w:r>
      <w:r w:rsidR="00062BE4">
        <w:rPr>
          <w:sz w:val="20"/>
          <w:szCs w:val="20"/>
        </w:rPr>
        <w:t xml:space="preserve"> сельсовета </w:t>
      </w:r>
    </w:p>
    <w:p w:rsidR="00547D78" w:rsidRPr="00345B53" w:rsidRDefault="00C03B27" w:rsidP="00C03B27">
      <w:pPr>
        <w:pStyle w:val="20"/>
        <w:shd w:val="clear" w:color="auto" w:fill="auto"/>
        <w:spacing w:after="0"/>
        <w:ind w:left="-851" w:right="4720"/>
        <w:rPr>
          <w:sz w:val="20"/>
          <w:szCs w:val="20"/>
        </w:rPr>
      </w:pPr>
      <w:r>
        <w:rPr>
          <w:sz w:val="20"/>
          <w:szCs w:val="20"/>
        </w:rPr>
        <w:t>______________А.А. Алексеенко</w:t>
      </w:r>
    </w:p>
    <w:p w:rsidR="00547D78" w:rsidRPr="00345B53" w:rsidRDefault="003F005E" w:rsidP="00547D78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  <w:u w:val="single"/>
        </w:rPr>
        <w:t>«</w:t>
      </w:r>
      <w:r w:rsidR="00B72DE0">
        <w:rPr>
          <w:sz w:val="20"/>
          <w:szCs w:val="20"/>
          <w:u w:val="single"/>
        </w:rPr>
        <w:t>16</w:t>
      </w:r>
      <w:r>
        <w:rPr>
          <w:sz w:val="20"/>
          <w:szCs w:val="20"/>
          <w:u w:val="single"/>
        </w:rPr>
        <w:t xml:space="preserve"> </w:t>
      </w:r>
      <w:r w:rsidR="00547D78" w:rsidRPr="00345B53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декабря </w:t>
      </w:r>
      <w:r w:rsidR="00062BE4">
        <w:rPr>
          <w:sz w:val="20"/>
          <w:szCs w:val="20"/>
          <w:u w:val="single"/>
        </w:rPr>
        <w:t xml:space="preserve"> 2</w:t>
      </w:r>
      <w:r w:rsidR="00547D78" w:rsidRPr="00345B53">
        <w:rPr>
          <w:sz w:val="20"/>
          <w:szCs w:val="20"/>
        </w:rPr>
        <w:t>0</w:t>
      </w:r>
      <w:r w:rsidR="00062BE4">
        <w:rPr>
          <w:sz w:val="20"/>
          <w:szCs w:val="20"/>
        </w:rPr>
        <w:t>22</w:t>
      </w:r>
      <w:r w:rsidR="00547D78" w:rsidRPr="00345B53">
        <w:rPr>
          <w:sz w:val="20"/>
          <w:szCs w:val="20"/>
        </w:rPr>
        <w:t xml:space="preserve"> г.</w:t>
      </w:r>
    </w:p>
    <w:p w:rsidR="009833B1" w:rsidRPr="00345B53" w:rsidRDefault="009833B1" w:rsidP="00547D78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0"/>
          <w:szCs w:val="20"/>
        </w:rPr>
      </w:pPr>
    </w:p>
    <w:p w:rsidR="00F93A86" w:rsidRDefault="00547D78" w:rsidP="00F93A86">
      <w:pPr>
        <w:pStyle w:val="12"/>
        <w:shd w:val="clear" w:color="auto" w:fill="auto"/>
        <w:spacing w:line="260" w:lineRule="exact"/>
        <w:ind w:left="-851"/>
        <w:rPr>
          <w:sz w:val="20"/>
          <w:szCs w:val="20"/>
        </w:rPr>
      </w:pPr>
      <w:bookmarkStart w:id="3" w:name="bookmark1"/>
      <w:bookmarkStart w:id="4" w:name="_Toc106965942"/>
      <w:r w:rsidRPr="00345B53">
        <w:rPr>
          <w:sz w:val="20"/>
          <w:szCs w:val="20"/>
        </w:rPr>
        <w:t>РАЗРАБОТАНО</w:t>
      </w:r>
      <w:bookmarkEnd w:id="3"/>
      <w:bookmarkEnd w:id="4"/>
    </w:p>
    <w:p w:rsidR="002838AB" w:rsidRDefault="00F93A86" w:rsidP="00F93A86">
      <w:pPr>
        <w:pStyle w:val="12"/>
        <w:shd w:val="clear" w:color="auto" w:fill="auto"/>
        <w:spacing w:line="260" w:lineRule="exact"/>
        <w:ind w:left="-851"/>
        <w:rPr>
          <w:b w:val="0"/>
          <w:sz w:val="20"/>
          <w:szCs w:val="20"/>
        </w:rPr>
      </w:pPr>
      <w:r w:rsidRPr="00F93A86">
        <w:rPr>
          <w:b w:val="0"/>
          <w:sz w:val="20"/>
          <w:szCs w:val="20"/>
        </w:rPr>
        <w:t xml:space="preserve">Ведущий экономист </w:t>
      </w:r>
    </w:p>
    <w:p w:rsidR="00547D78" w:rsidRPr="00F93A86" w:rsidRDefault="00C03B27" w:rsidP="00F93A86">
      <w:pPr>
        <w:pStyle w:val="12"/>
        <w:shd w:val="clear" w:color="auto" w:fill="auto"/>
        <w:spacing w:line="260" w:lineRule="exact"/>
        <w:ind w:left="-851"/>
        <w:rPr>
          <w:b w:val="0"/>
          <w:sz w:val="20"/>
          <w:szCs w:val="20"/>
        </w:rPr>
      </w:pPr>
      <w:r w:rsidRPr="00F93A86">
        <w:rPr>
          <w:b w:val="0"/>
          <w:sz w:val="20"/>
          <w:szCs w:val="20"/>
        </w:rPr>
        <w:t>Чарковского</w:t>
      </w:r>
      <w:r w:rsidR="00062BE4" w:rsidRPr="00F93A86">
        <w:rPr>
          <w:b w:val="0"/>
          <w:sz w:val="20"/>
          <w:szCs w:val="20"/>
        </w:rPr>
        <w:t xml:space="preserve"> сельсовета</w:t>
      </w:r>
    </w:p>
    <w:p w:rsidR="00547D78" w:rsidRPr="00345B53" w:rsidRDefault="00C03B27" w:rsidP="00547D78">
      <w:pPr>
        <w:pStyle w:val="20"/>
        <w:shd w:val="clear" w:color="auto" w:fill="auto"/>
        <w:tabs>
          <w:tab w:val="left" w:leader="underscore" w:pos="2540"/>
        </w:tabs>
        <w:spacing w:after="0" w:line="250" w:lineRule="exact"/>
        <w:ind w:left="-851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="00E84924">
        <w:rPr>
          <w:sz w:val="20"/>
          <w:szCs w:val="20"/>
        </w:rPr>
        <w:t>__</w:t>
      </w:r>
      <w:r w:rsidR="00F93A86">
        <w:rPr>
          <w:sz w:val="20"/>
          <w:szCs w:val="20"/>
        </w:rPr>
        <w:t>М.В. Юшкова</w:t>
      </w:r>
    </w:p>
    <w:p w:rsidR="00547D78" w:rsidRPr="00345B53" w:rsidRDefault="00547D78" w:rsidP="00547D78">
      <w:pPr>
        <w:pStyle w:val="20"/>
        <w:shd w:val="clear" w:color="auto" w:fill="auto"/>
        <w:tabs>
          <w:tab w:val="left" w:pos="2526"/>
        </w:tabs>
        <w:spacing w:after="0" w:line="250" w:lineRule="exact"/>
        <w:ind w:left="-851"/>
        <w:rPr>
          <w:sz w:val="20"/>
          <w:szCs w:val="20"/>
        </w:rPr>
      </w:pPr>
      <w:r w:rsidRPr="00345B53">
        <w:rPr>
          <w:sz w:val="20"/>
          <w:szCs w:val="20"/>
          <w:u w:val="single"/>
        </w:rPr>
        <w:t>«</w:t>
      </w:r>
      <w:r w:rsidR="00B72DE0">
        <w:rPr>
          <w:sz w:val="20"/>
          <w:szCs w:val="20"/>
          <w:u w:val="single"/>
        </w:rPr>
        <w:t>16</w:t>
      </w:r>
      <w:r w:rsidRPr="00345B53">
        <w:rPr>
          <w:sz w:val="20"/>
          <w:szCs w:val="20"/>
          <w:u w:val="single"/>
        </w:rPr>
        <w:t>»</w:t>
      </w:r>
      <w:r w:rsidR="003F005E">
        <w:rPr>
          <w:sz w:val="20"/>
          <w:szCs w:val="20"/>
          <w:u w:val="single"/>
        </w:rPr>
        <w:t xml:space="preserve"> декабря</w:t>
      </w:r>
      <w:r w:rsidR="00062BE4">
        <w:rPr>
          <w:sz w:val="20"/>
          <w:szCs w:val="20"/>
          <w:u w:val="single"/>
        </w:rPr>
        <w:t xml:space="preserve"> </w:t>
      </w:r>
      <w:r w:rsidRPr="00345B53">
        <w:rPr>
          <w:sz w:val="20"/>
          <w:szCs w:val="20"/>
        </w:rPr>
        <w:t>20</w:t>
      </w:r>
      <w:r w:rsidR="00062BE4">
        <w:rPr>
          <w:sz w:val="20"/>
          <w:szCs w:val="20"/>
        </w:rPr>
        <w:t>22</w:t>
      </w:r>
      <w:r w:rsidRPr="00345B53">
        <w:rPr>
          <w:sz w:val="20"/>
          <w:szCs w:val="20"/>
        </w:rPr>
        <w:t xml:space="preserve"> г.</w:t>
      </w: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47D78" w:rsidRPr="00345B53" w:rsidRDefault="00547D78" w:rsidP="00547D78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547D78" w:rsidRPr="008F42A4" w:rsidRDefault="00547D78" w:rsidP="00547D78">
      <w:pPr>
        <w:pStyle w:val="30"/>
        <w:shd w:val="clear" w:color="auto" w:fill="auto"/>
        <w:spacing w:before="0" w:after="64"/>
        <w:ind w:right="280"/>
        <w:rPr>
          <w:rFonts w:ascii="Times New Roman" w:hAnsi="Times New Roman" w:cs="Times New Roman"/>
          <w:b/>
          <w:sz w:val="26"/>
          <w:szCs w:val="26"/>
        </w:rPr>
      </w:pPr>
      <w:r w:rsidRPr="008F42A4">
        <w:rPr>
          <w:rFonts w:ascii="Times New Roman" w:hAnsi="Times New Roman" w:cs="Times New Roman"/>
          <w:b/>
          <w:sz w:val="26"/>
          <w:szCs w:val="26"/>
        </w:rPr>
        <w:t>ПРОГРАММА ЭНЕРГОСБЕРЕЖЕНИЯ И ПОВЫШЕНИЯ ЭНЕРГЕТИЧЕСКОЙ ЭФФЕКТИВНОСТИ НА 20</w:t>
      </w:r>
      <w:r w:rsidR="00062BE4" w:rsidRPr="008F42A4">
        <w:rPr>
          <w:rFonts w:ascii="Times New Roman" w:hAnsi="Times New Roman" w:cs="Times New Roman"/>
          <w:b/>
          <w:sz w:val="26"/>
          <w:szCs w:val="26"/>
        </w:rPr>
        <w:t>2</w:t>
      </w:r>
      <w:r w:rsidR="00320A41" w:rsidRPr="008F42A4">
        <w:rPr>
          <w:rFonts w:ascii="Times New Roman" w:hAnsi="Times New Roman" w:cs="Times New Roman"/>
          <w:b/>
          <w:sz w:val="26"/>
          <w:szCs w:val="26"/>
        </w:rPr>
        <w:t>2</w:t>
      </w:r>
      <w:r w:rsidRPr="008F42A4">
        <w:rPr>
          <w:rFonts w:ascii="Times New Roman" w:hAnsi="Times New Roman" w:cs="Times New Roman"/>
          <w:b/>
          <w:sz w:val="26"/>
          <w:szCs w:val="26"/>
        </w:rPr>
        <w:t>-20</w:t>
      </w:r>
      <w:r w:rsidR="00320A41" w:rsidRPr="008F42A4">
        <w:rPr>
          <w:rFonts w:ascii="Times New Roman" w:hAnsi="Times New Roman" w:cs="Times New Roman"/>
          <w:b/>
          <w:sz w:val="26"/>
          <w:szCs w:val="26"/>
        </w:rPr>
        <w:t>26</w:t>
      </w:r>
      <w:r w:rsidRPr="008F42A4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8F42A4" w:rsidRPr="008F42A4" w:rsidRDefault="00062BE4" w:rsidP="00547D78">
      <w:pPr>
        <w:pStyle w:val="40"/>
        <w:shd w:val="clear" w:color="auto" w:fill="auto"/>
        <w:spacing w:before="0" w:after="0"/>
        <w:ind w:right="280"/>
        <w:rPr>
          <w:rFonts w:ascii="Times New Roman" w:hAnsi="Times New Roman" w:cs="Times New Roman"/>
          <w:b w:val="0"/>
          <w:sz w:val="26"/>
          <w:szCs w:val="26"/>
        </w:rPr>
      </w:pPr>
      <w:r w:rsidRPr="008F42A4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муниципального образования </w:t>
      </w:r>
    </w:p>
    <w:p w:rsidR="00547D78" w:rsidRPr="008F42A4" w:rsidRDefault="00C03B27" w:rsidP="00547D78">
      <w:pPr>
        <w:pStyle w:val="40"/>
        <w:shd w:val="clear" w:color="auto" w:fill="auto"/>
        <w:spacing w:before="0" w:after="0"/>
        <w:ind w:right="28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Чарковский</w:t>
      </w:r>
      <w:proofErr w:type="spellEnd"/>
      <w:r w:rsidR="00062BE4" w:rsidRPr="008F42A4">
        <w:rPr>
          <w:rFonts w:ascii="Times New Roman" w:hAnsi="Times New Roman" w:cs="Times New Roman"/>
          <w:b w:val="0"/>
          <w:sz w:val="26"/>
          <w:szCs w:val="26"/>
        </w:rPr>
        <w:t xml:space="preserve"> сельсовет»</w:t>
      </w:r>
    </w:p>
    <w:p w:rsidR="00547D78" w:rsidRPr="00345B53" w:rsidRDefault="00547D78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5104918"/>
        <w:docPartObj>
          <w:docPartGallery w:val="Table of Contents"/>
          <w:docPartUnique/>
        </w:docPartObj>
      </w:sdtPr>
      <w:sdtEndPr/>
      <w:sdtContent>
        <w:p w:rsidR="00547D78" w:rsidRPr="008F42A4" w:rsidRDefault="00547D78" w:rsidP="000E456A">
          <w:pPr>
            <w:pStyle w:val="a8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F42A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13B21" w:rsidRPr="000E456A" w:rsidRDefault="00210399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E456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47D78" w:rsidRPr="000E456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E456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965943" w:history="1">
            <w:r w:rsidR="00413B21" w:rsidRPr="000E456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ЭНЕРГОСБЕРЕЖЕНИЯ И ПОВЫШЕНИЯ ЭНЕРГЕТИЧЕСКОЙ ЭФФЕКТИВНОСТИ</w:t>
            </w:r>
            <w:r w:rsidR="00413B21"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13B21"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_Toc106965943 \h </w:instrText>
            </w:r>
            <w:r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72D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0E456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0A52" w:rsidRPr="000E456A" w:rsidRDefault="005F0A52" w:rsidP="005F0A52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456A">
            <w:rPr>
              <w:rFonts w:ascii="Times New Roman" w:hAnsi="Times New Roman" w:cs="Times New Roman"/>
              <w:sz w:val="24"/>
              <w:szCs w:val="24"/>
            </w:rPr>
            <w:t>ОСНОВНЫЕ</w:t>
          </w:r>
          <w:r w:rsidR="000E456A" w:rsidRPr="000E456A">
            <w:rPr>
              <w:rFonts w:ascii="Times New Roman" w:hAnsi="Times New Roman" w:cs="Times New Roman"/>
              <w:sz w:val="24"/>
              <w:szCs w:val="24"/>
            </w:rPr>
            <w:t xml:space="preserve"> ЦЕЛИ И ЗАДАЧИ ПРОГРАММ</w:t>
          </w:r>
          <w:r w:rsidR="00322F95">
            <w:rPr>
              <w:rFonts w:ascii="Times New Roman" w:hAnsi="Times New Roman" w:cs="Times New Roman"/>
              <w:sz w:val="24"/>
              <w:szCs w:val="24"/>
            </w:rPr>
            <w:t>Ы………………</w:t>
          </w:r>
          <w:r w:rsidR="000E456A" w:rsidRPr="000E456A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0E456A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ED44FC">
            <w:rPr>
              <w:rFonts w:ascii="Times New Roman" w:hAnsi="Times New Roman" w:cs="Times New Roman"/>
              <w:sz w:val="24"/>
              <w:szCs w:val="24"/>
            </w:rPr>
            <w:t>………………………</w:t>
          </w:r>
          <w:r w:rsidR="00F93A86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322F95" w:rsidRDefault="006C3B14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965944" w:history="1">
            <w:r w:rsidR="00413B21" w:rsidRPr="000E456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СВЕДЕНИЯ О ЦЕЛЕВЫХ ПОКАЗАТЕЛЯХ ПРОГРАММЫ ЭНЕРГОСБЕРЕЖЕНИЯ И ПОВЫШЕНИЯ ЭНЕРГЕТИЧЕСКОЙ ЭФФЕКТИВНОСТИ</w:t>
            </w:r>
          </w:hyperlink>
          <w:r w:rsidR="00F93A86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……………………………….6</w:t>
          </w:r>
        </w:p>
        <w:p w:rsidR="00413B21" w:rsidRPr="000E456A" w:rsidRDefault="006C3B14">
          <w:pPr>
            <w:pStyle w:val="13"/>
            <w:tabs>
              <w:tab w:val="right" w:leader="dot" w:pos="9293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06965945" w:history="1">
            <w:r w:rsidR="00413B21" w:rsidRPr="000E456A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ПЕРЕЧЕНЬ МЕРОПРИЯТИЙ ПРОГРАММЫ ЭНЕРГОСБЕРЕЖЕНИЯ И ПОВЫШЕНИЯ ЭНЕРГЕТИЧЕСКОЙ ЭФФЕКТИВНОСТИ</w:t>
            </w:r>
          </w:hyperlink>
          <w:r w:rsidR="0042018D">
            <w:rPr>
              <w:rFonts w:ascii="Times New Roman" w:hAnsi="Times New Roman" w:cs="Times New Roman"/>
              <w:noProof/>
              <w:sz w:val="24"/>
              <w:szCs w:val="24"/>
            </w:rPr>
            <w:t>…………………………………………………7</w:t>
          </w:r>
        </w:p>
        <w:p w:rsidR="000E456A" w:rsidRPr="000E456A" w:rsidRDefault="000E456A" w:rsidP="000E456A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456A">
            <w:rPr>
              <w:rFonts w:ascii="Times New Roman" w:hAnsi="Times New Roman" w:cs="Times New Roman"/>
              <w:sz w:val="24"/>
              <w:szCs w:val="24"/>
            </w:rPr>
            <w:t>ОБОСНОВАНИЕ РЕСУРСНОГО ОБЕСПЕЧЕНИЯ…………………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…</w:t>
          </w:r>
          <w:r w:rsidR="00ED44FC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………………………………………………………….</w:t>
          </w:r>
          <w:r w:rsidR="0042018D"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413B21" w:rsidRPr="000E456A" w:rsidRDefault="00413B21">
          <w:pPr>
            <w:pStyle w:val="13"/>
            <w:tabs>
              <w:tab w:val="right" w:leader="dot" w:pos="9293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</w:p>
        <w:p w:rsidR="00547D78" w:rsidRPr="00345B53" w:rsidRDefault="00210399">
          <w:pPr>
            <w:rPr>
              <w:rFonts w:ascii="Times New Roman" w:hAnsi="Times New Roman" w:cs="Times New Roman"/>
              <w:sz w:val="24"/>
              <w:szCs w:val="24"/>
            </w:rPr>
          </w:pPr>
          <w:r w:rsidRPr="000E456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47D78" w:rsidRPr="00345B53" w:rsidRDefault="00547D78">
      <w:pPr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br w:type="page"/>
      </w:r>
    </w:p>
    <w:p w:rsidR="00547D78" w:rsidRPr="00345B53" w:rsidRDefault="00547D78" w:rsidP="00062BE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B53">
        <w:rPr>
          <w:rFonts w:ascii="Times New Roman" w:hAnsi="Times New Roman" w:cs="Times New Roman"/>
          <w:sz w:val="20"/>
          <w:szCs w:val="20"/>
        </w:rPr>
        <w:lastRenderedPageBreak/>
        <w:t xml:space="preserve">Утверждаю </w:t>
      </w:r>
      <w:r w:rsidR="00C03B27">
        <w:rPr>
          <w:rFonts w:ascii="Times New Roman" w:hAnsi="Times New Roman" w:cs="Times New Roman"/>
          <w:sz w:val="20"/>
          <w:szCs w:val="20"/>
        </w:rPr>
        <w:t>Глава Чарковского</w:t>
      </w:r>
      <w:r w:rsidR="00062BE4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547D78" w:rsidRPr="00345B53" w:rsidRDefault="00547D78" w:rsidP="00547D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B53">
        <w:rPr>
          <w:rFonts w:ascii="Times New Roman" w:hAnsi="Times New Roman" w:cs="Times New Roman"/>
          <w:sz w:val="20"/>
          <w:szCs w:val="20"/>
        </w:rPr>
        <w:t xml:space="preserve"> _____________   </w:t>
      </w:r>
      <w:r w:rsidR="00C03B27">
        <w:rPr>
          <w:rFonts w:ascii="Times New Roman" w:hAnsi="Times New Roman" w:cs="Times New Roman"/>
          <w:sz w:val="20"/>
          <w:szCs w:val="20"/>
        </w:rPr>
        <w:t>А.А. Алексеенко</w:t>
      </w:r>
    </w:p>
    <w:p w:rsidR="00547D78" w:rsidRPr="00345B53" w:rsidRDefault="00345B53" w:rsidP="00547D7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45B53">
        <w:rPr>
          <w:rFonts w:ascii="Times New Roman" w:hAnsi="Times New Roman" w:cs="Times New Roman"/>
          <w:sz w:val="20"/>
          <w:szCs w:val="20"/>
        </w:rPr>
        <w:t xml:space="preserve">М.П.       </w:t>
      </w:r>
      <w:r w:rsidR="00547D78" w:rsidRPr="00345B53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B72DE0">
        <w:rPr>
          <w:rFonts w:ascii="Times New Roman" w:hAnsi="Times New Roman" w:cs="Times New Roman"/>
          <w:sz w:val="20"/>
          <w:szCs w:val="20"/>
          <w:u w:val="single"/>
        </w:rPr>
        <w:t>16</w:t>
      </w:r>
      <w:r w:rsidR="00547D78" w:rsidRPr="00345B53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3F005E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="00062BE4">
        <w:rPr>
          <w:rFonts w:ascii="Times New Roman" w:hAnsi="Times New Roman" w:cs="Times New Roman"/>
          <w:sz w:val="20"/>
          <w:szCs w:val="20"/>
          <w:u w:val="single"/>
        </w:rPr>
        <w:t xml:space="preserve"> 2022</w:t>
      </w:r>
      <w:r w:rsidR="00547D78" w:rsidRPr="00345B5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0A41" w:rsidRPr="00144D30" w:rsidRDefault="00320A41" w:rsidP="00320A41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5" w:name="_Toc106965943"/>
    </w:p>
    <w:p w:rsidR="00547D78" w:rsidRPr="00144D30" w:rsidRDefault="00547D78" w:rsidP="00320A4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4D30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 w:rsidR="00322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4D30">
        <w:rPr>
          <w:rFonts w:ascii="Times New Roman" w:hAnsi="Times New Roman" w:cs="Times New Roman"/>
          <w:color w:val="auto"/>
          <w:sz w:val="24"/>
          <w:szCs w:val="24"/>
        </w:rPr>
        <w:t>ПРОГРАММЫ ЭНЕРГОСБЕРЕЖЕНИЯ И ПОВЫШЕНИЯ ЭНЕРГЕТИЧЕСКОЙ</w:t>
      </w:r>
      <w:r w:rsidR="00322F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44D30">
        <w:rPr>
          <w:rFonts w:ascii="Times New Roman" w:hAnsi="Times New Roman" w:cs="Times New Roman"/>
          <w:color w:val="auto"/>
          <w:sz w:val="24"/>
          <w:szCs w:val="24"/>
        </w:rPr>
        <w:t>ЭФФЕКТИВНОСТИ</w:t>
      </w:r>
      <w:bookmarkEnd w:id="5"/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547D78" w:rsidRPr="00144D30" w:rsidTr="00044A2E">
        <w:tc>
          <w:tcPr>
            <w:tcW w:w="3794" w:type="dxa"/>
          </w:tcPr>
          <w:p w:rsidR="00547D78" w:rsidRPr="00144D30" w:rsidRDefault="00547D78" w:rsidP="0084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528" w:type="dxa"/>
          </w:tcPr>
          <w:p w:rsidR="00547D78" w:rsidRPr="00144D30" w:rsidRDefault="00320A41" w:rsidP="0084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энергосбережения и повышения энергетической эффективности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528" w:type="dxa"/>
          </w:tcPr>
          <w:p w:rsidR="00547D78" w:rsidRPr="00144D30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 xml:space="preserve"> Федеральный закон от 23.11.2009 </w:t>
            </w:r>
            <w:r w:rsidRPr="00144D30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144D30">
              <w:rPr>
                <w:rStyle w:val="TimesNewRoman0pt"/>
                <w:rFonts w:eastAsia="Calibri"/>
                <w:sz w:val="24"/>
                <w:szCs w:val="24"/>
              </w:rPr>
              <w:t xml:space="preserve"> 261-ФЗ (ред. от 28.12.2013)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547D78" w:rsidRPr="00144D30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Style w:val="TimesNewRoman0pt"/>
                <w:rFonts w:eastAsia="Calibri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 xml:space="preserve">Приказ Минэнерго России от 30.06.2014 </w:t>
            </w:r>
            <w:r w:rsidRPr="00144D30">
              <w:rPr>
                <w:rStyle w:val="TimesNewRoman0pt"/>
                <w:rFonts w:eastAsia="Calibri"/>
                <w:sz w:val="24"/>
                <w:szCs w:val="24"/>
                <w:lang w:val="en-US"/>
              </w:rPr>
              <w:t>N</w:t>
            </w:r>
            <w:r w:rsidRPr="00144D30">
              <w:rPr>
                <w:rStyle w:val="TimesNewRoman0pt"/>
                <w:rFonts w:eastAsia="Calibri"/>
                <w:sz w:val="24"/>
                <w:szCs w:val="24"/>
              </w:rPr>
              <w:t xml:space="preserve">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  <w:p w:rsidR="00547D78" w:rsidRPr="00144D30" w:rsidRDefault="00547D78" w:rsidP="00345B5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299"/>
              </w:tabs>
              <w:spacing w:before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 февраля 2021 г. N 161"Об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  <w:p w:rsidR="00547D78" w:rsidRPr="00144D30" w:rsidRDefault="00873CD6" w:rsidP="00345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47D78" w:rsidRPr="00144D30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РФ от 17 февраля 2010 г. N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 w:rsidR="00873CD6" w:rsidRPr="00144D30" w:rsidRDefault="00873CD6" w:rsidP="00873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5) Приказ Министерства экономического развития РФ от 15 июля 2020 г. N 425"Об утверждении методических рекомендаций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:rsidR="00C42DD4" w:rsidRPr="00144D30" w:rsidRDefault="00873CD6" w:rsidP="00C42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C42DD4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7 октября 2019 г. N 1289 "О требованиях к снижению </w:t>
            </w:r>
            <w:r w:rsidR="00C42DD4" w:rsidRPr="0014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30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5528" w:type="dxa"/>
          </w:tcPr>
          <w:p w:rsidR="00547D78" w:rsidRPr="00144D30" w:rsidRDefault="00C03B27" w:rsidP="00547D78">
            <w:pPr>
              <w:pStyle w:val="41"/>
              <w:shd w:val="clear" w:color="auto" w:fill="auto"/>
              <w:spacing w:before="0" w:line="298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</w:t>
            </w:r>
            <w:r w:rsidR="00892110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5528" w:type="dxa"/>
          </w:tcPr>
          <w:p w:rsidR="00547D78" w:rsidRPr="00144D30" w:rsidRDefault="00C03B27" w:rsidP="00547D78">
            <w:pPr>
              <w:pStyle w:val="41"/>
              <w:shd w:val="clear" w:color="auto" w:fill="auto"/>
              <w:spacing w:before="0" w:line="302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</w:t>
            </w:r>
            <w:r w:rsidR="00892110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528" w:type="dxa"/>
          </w:tcPr>
          <w:p w:rsidR="00547D78" w:rsidRPr="00144D30" w:rsidRDefault="00E26CDC" w:rsidP="00B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снижения объема потребляемых энергоресурсов, </w:t>
            </w:r>
            <w:proofErr w:type="spellStart"/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теплоресурсов</w:t>
            </w:r>
            <w:proofErr w:type="spellEnd"/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C03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% к 20</w:t>
            </w:r>
            <w:r w:rsidR="006419E8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5528" w:type="dxa"/>
          </w:tcPr>
          <w:p w:rsidR="00E26CDC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обеспечения энергосбережения и повышения энергетической эффективности; </w:t>
            </w:r>
          </w:p>
          <w:p w:rsidR="00547D78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имеющегося потенциала энергосбережения муниципальных учреждений 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528" w:type="dxa"/>
          </w:tcPr>
          <w:p w:rsidR="00E26CDC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электрической энергии муниципальными учреждениями </w:t>
            </w:r>
          </w:p>
          <w:p w:rsidR="00E26CDC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92110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9E8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B74357" w:rsidRPr="0014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E26CDC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- экономия потребления тепловой энергии  муниципальными учреждениями </w:t>
            </w:r>
          </w:p>
          <w:p w:rsidR="00547D78" w:rsidRPr="00144D30" w:rsidRDefault="00E26CDC" w:rsidP="00B74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9E8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419E8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C03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2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528" w:type="dxa"/>
          </w:tcPr>
          <w:p w:rsidR="00547D78" w:rsidRPr="00144D30" w:rsidRDefault="00547D78" w:rsidP="0032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19E8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307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5528" w:type="dxa"/>
          </w:tcPr>
          <w:p w:rsidR="00547D78" w:rsidRPr="0056608F" w:rsidRDefault="00547D78" w:rsidP="007C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средства </w:t>
            </w:r>
            <w:r w:rsidR="00D52194" w:rsidRPr="005660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D44FC"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  <w:r w:rsidR="00044A2E" w:rsidRPr="005660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26CDC" w:rsidRPr="0056608F" w:rsidRDefault="00E26CDC" w:rsidP="007C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A41" w:rsidRPr="005660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56608F">
              <w:rPr>
                <w:rFonts w:ascii="Times New Roman" w:hAnsi="Times New Roman" w:cs="Times New Roman"/>
                <w:sz w:val="24"/>
                <w:szCs w:val="24"/>
              </w:rPr>
              <w:t xml:space="preserve"> 10,00</w:t>
            </w:r>
            <w:r w:rsidR="0028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83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E26CDC" w:rsidRPr="0056608F" w:rsidRDefault="00E26CDC" w:rsidP="008F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66BC" w:rsidRPr="00566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 w:rsidRPr="00566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56608F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8F66BC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044A2E" w:rsidRPr="005660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66BC" w:rsidRPr="0056608F" w:rsidRDefault="008F66BC" w:rsidP="008F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A41" w:rsidRPr="00566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6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  <w:r w:rsidR="00044A2E" w:rsidRPr="005660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66BC" w:rsidRPr="0056608F" w:rsidRDefault="008F66BC" w:rsidP="008F6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A41" w:rsidRPr="00566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22F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03B27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  <w:r w:rsidR="00044A2E" w:rsidRPr="005660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66BC" w:rsidRPr="0056608F" w:rsidRDefault="008F66BC" w:rsidP="00044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A41" w:rsidRPr="00566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  <w:r w:rsidR="005E1836" w:rsidRPr="0056608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044A2E" w:rsidRPr="0056608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47D78" w:rsidRPr="00144D30" w:rsidTr="00044A2E">
        <w:tc>
          <w:tcPr>
            <w:tcW w:w="3794" w:type="dxa"/>
          </w:tcPr>
          <w:p w:rsidR="00547D78" w:rsidRPr="00144D30" w:rsidRDefault="00547D78" w:rsidP="00093B13">
            <w:pPr>
              <w:pStyle w:val="41"/>
              <w:shd w:val="clear" w:color="auto" w:fill="auto"/>
              <w:spacing w:before="0" w:line="29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Style w:val="TimesNewRoman0pt"/>
                <w:rFonts w:eastAsia="Calibri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5528" w:type="dxa"/>
          </w:tcPr>
          <w:p w:rsidR="00547D78" w:rsidRPr="00144D30" w:rsidRDefault="00E26CDC" w:rsidP="00E26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расходов бюджета на оплату коммунальных услуг </w:t>
            </w:r>
          </w:p>
        </w:tc>
      </w:tr>
      <w:tr w:rsidR="00592371" w:rsidRPr="00144D30" w:rsidTr="00044A2E">
        <w:tc>
          <w:tcPr>
            <w:tcW w:w="3794" w:type="dxa"/>
          </w:tcPr>
          <w:p w:rsidR="00592371" w:rsidRPr="00144D30" w:rsidRDefault="00592371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5528" w:type="dxa"/>
          </w:tcPr>
          <w:p w:rsidR="00592371" w:rsidRPr="00144D30" w:rsidRDefault="00592371" w:rsidP="00320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03B27">
              <w:rPr>
                <w:rFonts w:ascii="Times New Roman" w:hAnsi="Times New Roman" w:cs="Times New Roman"/>
                <w:sz w:val="24"/>
                <w:szCs w:val="24"/>
              </w:rPr>
              <w:t>Чарковского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592371" w:rsidRPr="00144D30" w:rsidTr="00044A2E">
        <w:tc>
          <w:tcPr>
            <w:tcW w:w="3794" w:type="dxa"/>
          </w:tcPr>
          <w:p w:rsidR="00592371" w:rsidRPr="00144D30" w:rsidRDefault="00592371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</w:tcPr>
          <w:p w:rsidR="00592371" w:rsidRPr="00144D30" w:rsidRDefault="00592371" w:rsidP="00AF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D3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592371" w:rsidRPr="00144D30" w:rsidTr="00044A2E">
        <w:tc>
          <w:tcPr>
            <w:tcW w:w="3794" w:type="dxa"/>
          </w:tcPr>
          <w:p w:rsidR="00592371" w:rsidRPr="00144D30" w:rsidRDefault="00320A41" w:rsidP="0009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592371" w:rsidRPr="00144D3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92371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</w:t>
            </w:r>
          </w:p>
        </w:tc>
        <w:tc>
          <w:tcPr>
            <w:tcW w:w="5528" w:type="dxa"/>
          </w:tcPr>
          <w:p w:rsidR="00592371" w:rsidRPr="00144D30" w:rsidRDefault="00C03B27" w:rsidP="005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Чарковского</w:t>
            </w:r>
            <w:r w:rsidR="00320A41" w:rsidRPr="00144D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044A2E" w:rsidRPr="00144D30" w:rsidRDefault="00044A2E" w:rsidP="00044A2E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44D30"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547D78" w:rsidRDefault="00547D78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322F95" w:rsidRDefault="00322F95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F95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ПРОГРАММЫ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3A86" w:rsidRDefault="00F93A86" w:rsidP="00547D7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F95" w:rsidRDefault="00322F95" w:rsidP="00F9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93A8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рационального использования топливно-энергетических ресурсов за счет реализации энергосберегающих мероприятий и повышения энергетической эффективности в бюджетной сфере и жилом секторе;</w:t>
      </w:r>
    </w:p>
    <w:p w:rsidR="00322F95" w:rsidRDefault="00322F95" w:rsidP="00F9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снижение расходов бюджеты на потребление энергоресурсов и перевод экономики бюджетной сферы на энергосберегающий путь развития;</w:t>
      </w:r>
    </w:p>
    <w:p w:rsidR="00322F95" w:rsidRDefault="00322F95" w:rsidP="00F93A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реализация энергосберегающих мероприятий для достижения планируемых значений целевых показателей в области энергосбережения</w:t>
      </w:r>
      <w:r w:rsidR="00F93A86">
        <w:rPr>
          <w:rFonts w:ascii="Times New Roman" w:hAnsi="Times New Roman" w:cs="Times New Roman"/>
          <w:sz w:val="24"/>
          <w:szCs w:val="24"/>
        </w:rPr>
        <w:t xml:space="preserve"> и повышения энергетической эффективности потребления топливно-энергетических ресурсов.</w:t>
      </w:r>
    </w:p>
    <w:p w:rsidR="00F93A86" w:rsidRPr="0080369D" w:rsidRDefault="00F93A86" w:rsidP="00F93A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ходе реализации Программы необходимо решить следующие задачи:</w:t>
      </w:r>
    </w:p>
    <w:p w:rsidR="00F93A86" w:rsidRPr="0080369D" w:rsidRDefault="00F93A86" w:rsidP="00F93A86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ежегодного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снижения в сопоставимых условиях объемов потребления энергоресурсов бюджетными учреждениями не менее чем на </w:t>
      </w: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лет от объема фактически потребленных энергоресурсов в 20</w:t>
      </w:r>
      <w:r w:rsidR="00F67EF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году;</w:t>
      </w:r>
    </w:p>
    <w:p w:rsidR="00F93A86" w:rsidRDefault="00F93A86" w:rsidP="00F93A8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 31 декабря 202</w:t>
      </w: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организовать 100% проведение энергетических обследований </w:t>
      </w: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зданий находящихся в собственности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самоуправления.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данной задачи необходимо организовать работу по проведению энергетических обследований, составлению энергетических паспортов бюджетных учреждений;</w:t>
      </w:r>
    </w:p>
    <w:p w:rsidR="00F93A86" w:rsidRPr="0080369D" w:rsidRDefault="00F93A86" w:rsidP="00F93A86">
      <w:pPr>
        <w:tabs>
          <w:tab w:val="num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комплекса организационно-правовых мероприятий по управлению энергосбережением.</w:t>
      </w:r>
      <w:r w:rsidR="001F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 предстоящий период необходимо:</w:t>
      </w:r>
    </w:p>
    <w:p w:rsidR="00F93A86" w:rsidRPr="0080369D" w:rsidRDefault="00F93A86" w:rsidP="00F93A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муниципальной нормативно-правовой базы и методического обеспечения энергосбережения, в том числе:</w:t>
      </w:r>
    </w:p>
    <w:p w:rsidR="00F93A86" w:rsidRPr="0080369D" w:rsidRDefault="00F93A86" w:rsidP="00F93A86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принятие системы нормативных, правовых актов, стимулирующих энергосбережение и повышение энергоэффективности;</w:t>
      </w:r>
    </w:p>
    <w:p w:rsidR="00F93A86" w:rsidRPr="0080369D" w:rsidRDefault="00F93A86" w:rsidP="00F93A86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форм договоров на поставку топливно-энергетических ресурсов, направленных на стимулирование энергосбережения;</w:t>
      </w:r>
    </w:p>
    <w:p w:rsidR="00F93A86" w:rsidRPr="0080369D" w:rsidRDefault="00F93A86" w:rsidP="00F93A86">
      <w:pPr>
        <w:tabs>
          <w:tab w:val="left" w:pos="15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нормативно-методического обеспечения эффективного использования энергии и ресурсов;</w:t>
      </w:r>
    </w:p>
    <w:p w:rsidR="00F93A86" w:rsidRPr="0080369D" w:rsidRDefault="00F93A86" w:rsidP="00F93A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 области энергосбережения, в том числе:</w:t>
      </w:r>
    </w:p>
    <w:p w:rsidR="00F93A86" w:rsidRPr="0080369D" w:rsidRDefault="00F93A86" w:rsidP="00F93A86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программы по повышению квалификации работников бюджетной сферы учебных курсов по основам эффективного и бережливого использования энергетических ресурсов;</w:t>
      </w:r>
    </w:p>
    <w:p w:rsidR="00F93A86" w:rsidRPr="0080369D" w:rsidRDefault="00F93A86" w:rsidP="00F93A86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систематических мероприятий по информационному обеспечению и пропаганде энергосбережения среди населения на территории муниципального образования;</w:t>
      </w:r>
    </w:p>
    <w:p w:rsidR="00F93A86" w:rsidRPr="0080369D" w:rsidRDefault="00F93A86" w:rsidP="00F93A8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элементов системы энергетического менеджмента в бюджетных учреждениях;</w:t>
      </w:r>
    </w:p>
    <w:p w:rsidR="00F93A86" w:rsidRPr="0080369D" w:rsidRDefault="00F93A86" w:rsidP="00F93A86">
      <w:pPr>
        <w:tabs>
          <w:tab w:val="left" w:pos="1134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</w:t>
      </w:r>
      <w:r w:rsidRPr="0080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семинарах по энергосбережению; </w:t>
      </w:r>
    </w:p>
    <w:p w:rsidR="00F93A86" w:rsidRPr="0080369D" w:rsidRDefault="00F93A86" w:rsidP="00F93A86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A86" w:rsidRPr="00322F95" w:rsidRDefault="00F93A86" w:rsidP="00322F95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84924" w:rsidRPr="00144D30" w:rsidRDefault="006E19D8" w:rsidP="00E84924">
      <w:pPr>
        <w:rPr>
          <w:rFonts w:ascii="Times New Roman" w:hAnsi="Times New Roman" w:cs="Times New Roman"/>
          <w:sz w:val="24"/>
          <w:szCs w:val="24"/>
        </w:rPr>
      </w:pPr>
      <w:r w:rsidRPr="00144D30">
        <w:rPr>
          <w:rFonts w:ascii="Times New Roman" w:hAnsi="Times New Roman" w:cs="Times New Roman"/>
          <w:sz w:val="24"/>
          <w:szCs w:val="24"/>
        </w:rPr>
        <w:br w:type="page"/>
      </w:r>
    </w:p>
    <w:p w:rsidR="0080369D" w:rsidRPr="00345B53" w:rsidRDefault="0080369D">
      <w:pPr>
        <w:rPr>
          <w:rFonts w:ascii="Times New Roman" w:hAnsi="Times New Roman" w:cs="Times New Roman"/>
          <w:sz w:val="24"/>
          <w:szCs w:val="24"/>
        </w:rPr>
        <w:sectPr w:rsidR="0080369D" w:rsidRPr="00345B53" w:rsidSect="0080369D">
          <w:footerReference w:type="first" r:id="rId10"/>
          <w:pgSz w:w="11906" w:h="16838" w:code="9"/>
          <w:pgMar w:top="851" w:right="902" w:bottom="284" w:left="1701" w:header="709" w:footer="709" w:gutter="0"/>
          <w:cols w:space="708"/>
          <w:titlePg/>
          <w:docGrid w:linePitch="360"/>
        </w:sectPr>
      </w:pPr>
    </w:p>
    <w:p w:rsidR="00413B21" w:rsidRPr="00345B53" w:rsidRDefault="006E19D8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06965944"/>
      <w:r w:rsidRPr="00345B53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СВЕДЕНИЯ</w:t>
      </w:r>
      <w:r w:rsidR="00E849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45B53">
        <w:rPr>
          <w:rFonts w:ascii="Times New Roman" w:hAnsi="Times New Roman" w:cs="Times New Roman"/>
          <w:color w:val="auto"/>
          <w:sz w:val="24"/>
          <w:szCs w:val="24"/>
        </w:rPr>
        <w:t>О ЦЕЛЕВЫХ ПОКАЗАТЕЛЯХ ПРОГРАММЫ ЭНЕРГОСБЕРЕЖЕНИЯ И ПОВЫШЕНИЯ ЭНЕРГЕТИЧЕСКОЙ ЭФФЕКТИВНОСТИ</w:t>
      </w:r>
      <w:bookmarkEnd w:id="6"/>
    </w:p>
    <w:tbl>
      <w:tblPr>
        <w:tblStyle w:val="ac"/>
        <w:tblW w:w="15843" w:type="dxa"/>
        <w:tblLayout w:type="fixed"/>
        <w:tblLook w:val="04A0" w:firstRow="1" w:lastRow="0" w:firstColumn="1" w:lastColumn="0" w:noHBand="0" w:noVBand="1"/>
      </w:tblPr>
      <w:tblGrid>
        <w:gridCol w:w="723"/>
        <w:gridCol w:w="4347"/>
        <w:gridCol w:w="1701"/>
        <w:gridCol w:w="1842"/>
        <w:gridCol w:w="1985"/>
        <w:gridCol w:w="1701"/>
        <w:gridCol w:w="1843"/>
        <w:gridCol w:w="1701"/>
      </w:tblGrid>
      <w:tr w:rsidR="006E19D8" w:rsidRPr="00345B53" w:rsidTr="00904938">
        <w:trPr>
          <w:trHeight w:val="341"/>
        </w:trPr>
        <w:tc>
          <w:tcPr>
            <w:tcW w:w="723" w:type="dxa"/>
            <w:vMerge w:val="restart"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7" w:type="dxa"/>
            <w:vMerge w:val="restart"/>
          </w:tcPr>
          <w:p w:rsidR="006E19D8" w:rsidRPr="00345B53" w:rsidRDefault="006E19D8" w:rsidP="006E19D8">
            <w:pPr>
              <w:ind w:lef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072" w:type="dxa"/>
            <w:gridSpan w:val="5"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целевых показателей программы</w:t>
            </w:r>
          </w:p>
        </w:tc>
      </w:tr>
      <w:tr w:rsidR="007930E2" w:rsidRPr="00345B53" w:rsidTr="00E54143">
        <w:trPr>
          <w:trHeight w:val="279"/>
        </w:trPr>
        <w:tc>
          <w:tcPr>
            <w:tcW w:w="723" w:type="dxa"/>
            <w:vMerge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E19D8" w:rsidRPr="00345B53" w:rsidRDefault="006E19D8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E19D8" w:rsidRPr="00345B53" w:rsidRDefault="006E19D8" w:rsidP="0009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A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6E19D8" w:rsidRPr="00345B53" w:rsidRDefault="006E19D8" w:rsidP="0009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A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E19D8" w:rsidRPr="00345B53" w:rsidRDefault="006E19D8" w:rsidP="0032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3B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E19D8" w:rsidRPr="00345B53" w:rsidRDefault="00093B13" w:rsidP="0032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20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19D8" w:rsidRPr="00345B53" w:rsidRDefault="006E19D8" w:rsidP="00093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0A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930E2" w:rsidRPr="00345B53" w:rsidTr="00E54143">
        <w:trPr>
          <w:trHeight w:val="279"/>
        </w:trPr>
        <w:tc>
          <w:tcPr>
            <w:tcW w:w="723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E19D8" w:rsidRPr="00345B53" w:rsidRDefault="00D43435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9D8" w:rsidRPr="00345B53" w:rsidRDefault="00093B1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E19D8" w:rsidRPr="00093B13" w:rsidRDefault="00093B13" w:rsidP="006E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3BA2" w:rsidRPr="00345B53" w:rsidTr="00E54143">
        <w:trPr>
          <w:trHeight w:val="922"/>
        </w:trPr>
        <w:tc>
          <w:tcPr>
            <w:tcW w:w="723" w:type="dxa"/>
          </w:tcPr>
          <w:p w:rsidR="004C3BA2" w:rsidRPr="00904938" w:rsidRDefault="00A635B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C3BA2" w:rsidRPr="00904938" w:rsidRDefault="004C3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потребления тепловой энергии на отопление и вентиляцию </w:t>
            </w:r>
            <w:r w:rsidR="00C03B27">
              <w:rPr>
                <w:rFonts w:ascii="Times New Roman" w:hAnsi="Times New Roman" w:cs="Times New Roman"/>
                <w:sz w:val="24"/>
                <w:szCs w:val="24"/>
              </w:rPr>
              <w:t>(здание МКУК «</w:t>
            </w:r>
            <w:proofErr w:type="spellStart"/>
            <w:r w:rsidR="00C03B27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="00C03B2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04938" w:rsidRPr="00904938" w:rsidRDefault="004C3BA2" w:rsidP="0090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Втч</w:t>
            </w:r>
            <w:proofErr w:type="spellEnd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C3BA2" w:rsidRPr="00904938" w:rsidRDefault="004C3BA2" w:rsidP="0090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38">
              <w:rPr>
                <w:rFonts w:ascii="Times New Roman" w:hAnsi="Times New Roman" w:cs="Times New Roman"/>
                <w:sz w:val="24"/>
                <w:szCs w:val="24"/>
              </w:rPr>
              <w:t>ГСОП</w:t>
            </w:r>
          </w:p>
        </w:tc>
        <w:tc>
          <w:tcPr>
            <w:tcW w:w="1842" w:type="dxa"/>
          </w:tcPr>
          <w:p w:rsidR="004C3BA2" w:rsidRPr="00904938" w:rsidRDefault="00C03B27" w:rsidP="004C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39,18</w:t>
            </w:r>
          </w:p>
          <w:p w:rsidR="004C3BA2" w:rsidRPr="00904938" w:rsidRDefault="004C3BA2" w:rsidP="004C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BA2" w:rsidRPr="00904938" w:rsidRDefault="00C03B27" w:rsidP="004C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38,72</w:t>
            </w:r>
          </w:p>
          <w:p w:rsidR="004C3BA2" w:rsidRPr="00904938" w:rsidRDefault="004C3BA2" w:rsidP="004C3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3BA2" w:rsidRPr="00904938" w:rsidRDefault="00C03B27" w:rsidP="00E0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4C3BA2" w:rsidRPr="00904938" w:rsidRDefault="00C03B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C3BA2" w:rsidRPr="00904938" w:rsidRDefault="00C03B27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0E2" w:rsidRPr="00345B53" w:rsidTr="00E54143">
        <w:trPr>
          <w:trHeight w:val="279"/>
        </w:trPr>
        <w:tc>
          <w:tcPr>
            <w:tcW w:w="723" w:type="dxa"/>
          </w:tcPr>
          <w:p w:rsidR="00F42EDE" w:rsidRPr="00345B53" w:rsidRDefault="00A635B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F42EDE" w:rsidRPr="00345B53" w:rsidRDefault="00F42ED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2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223F">
              <w:rPr>
                <w:rFonts w:ascii="Times New Roman" w:hAnsi="Times New Roman" w:cs="Times New Roman"/>
                <w:sz w:val="24"/>
                <w:szCs w:val="24"/>
              </w:rPr>
              <w:t>здание Администрации)</w:t>
            </w:r>
          </w:p>
        </w:tc>
        <w:tc>
          <w:tcPr>
            <w:tcW w:w="1701" w:type="dxa"/>
          </w:tcPr>
          <w:p w:rsidR="00F42EDE" w:rsidRPr="00345B53" w:rsidRDefault="00F42EDE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27223F" w:rsidRPr="00345B53" w:rsidRDefault="003740B7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143,21</w:t>
            </w:r>
          </w:p>
          <w:p w:rsidR="00F42EDE" w:rsidRPr="00345B53" w:rsidRDefault="00F42EDE" w:rsidP="0079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23F" w:rsidRPr="00345B53" w:rsidRDefault="003740B7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119,22</w:t>
            </w:r>
          </w:p>
          <w:p w:rsidR="00F42EDE" w:rsidRPr="00345B53" w:rsidRDefault="00F42EDE" w:rsidP="0079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DE" w:rsidRPr="00345B53" w:rsidRDefault="007930E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42EDE" w:rsidRPr="00345B53" w:rsidRDefault="007930E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2EDE" w:rsidRPr="00345B53" w:rsidRDefault="007930E2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938" w:rsidRPr="00345B53" w:rsidTr="00E54143">
        <w:trPr>
          <w:trHeight w:val="279"/>
        </w:trPr>
        <w:tc>
          <w:tcPr>
            <w:tcW w:w="723" w:type="dxa"/>
          </w:tcPr>
          <w:p w:rsidR="00904938" w:rsidRDefault="00904938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04938" w:rsidRPr="00345B53" w:rsidRDefault="00904938" w:rsidP="00A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223F" w:rsidRPr="009049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7223F" w:rsidRPr="00904938">
              <w:rPr>
                <w:rFonts w:ascii="Times New Roman" w:hAnsi="Times New Roman" w:cs="Times New Roman"/>
                <w:sz w:val="24"/>
                <w:szCs w:val="24"/>
              </w:rPr>
              <w:t>здание МКУ</w:t>
            </w:r>
            <w:r w:rsidR="003740B7">
              <w:rPr>
                <w:rFonts w:ascii="Times New Roman" w:hAnsi="Times New Roman" w:cs="Times New Roman"/>
                <w:sz w:val="24"/>
                <w:szCs w:val="24"/>
              </w:rPr>
              <w:t>К «</w:t>
            </w:r>
            <w:proofErr w:type="spellStart"/>
            <w:r w:rsidR="003740B7">
              <w:rPr>
                <w:rFonts w:ascii="Times New Roman" w:hAnsi="Times New Roman" w:cs="Times New Roman"/>
                <w:sz w:val="24"/>
                <w:szCs w:val="24"/>
              </w:rPr>
              <w:t>Чарковский</w:t>
            </w:r>
            <w:proofErr w:type="spellEnd"/>
            <w:r w:rsidR="003740B7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  <w:r w:rsidR="0027223F"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27223F" w:rsidRPr="00345B53" w:rsidRDefault="0027223F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7223F" w:rsidRPr="00345B53" w:rsidRDefault="0027223F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938" w:rsidRPr="00345B53" w:rsidTr="00E54143">
        <w:trPr>
          <w:trHeight w:val="279"/>
        </w:trPr>
        <w:tc>
          <w:tcPr>
            <w:tcW w:w="723" w:type="dxa"/>
          </w:tcPr>
          <w:p w:rsidR="00904938" w:rsidRDefault="00904938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</w:tcPr>
          <w:p w:rsidR="00904938" w:rsidRPr="00345B53" w:rsidRDefault="00904938" w:rsidP="00A41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электрической энерги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40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740B7">
              <w:rPr>
                <w:rFonts w:ascii="Times New Roman" w:hAnsi="Times New Roman" w:cs="Times New Roman"/>
                <w:sz w:val="24"/>
                <w:szCs w:val="24"/>
              </w:rPr>
              <w:t>здание СКЦ</w:t>
            </w:r>
            <w:r w:rsidR="0027223F" w:rsidRPr="0090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кВтч</w:t>
            </w:r>
            <w:proofErr w:type="spell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2" w:type="dxa"/>
          </w:tcPr>
          <w:p w:rsidR="00904938" w:rsidRPr="00345B53" w:rsidRDefault="003740B7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985" w:type="dxa"/>
          </w:tcPr>
          <w:p w:rsidR="00904938" w:rsidRPr="00345B53" w:rsidRDefault="003740B7" w:rsidP="0027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эффективно</w:t>
            </w: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04938" w:rsidRPr="00345B53" w:rsidRDefault="00904938" w:rsidP="00A41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369D" w:rsidRPr="00345B53" w:rsidTr="00904938">
        <w:trPr>
          <w:trHeight w:val="279"/>
        </w:trPr>
        <w:tc>
          <w:tcPr>
            <w:tcW w:w="723" w:type="dxa"/>
          </w:tcPr>
          <w:p w:rsidR="0080369D" w:rsidRPr="00345B53" w:rsidRDefault="00A635B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7" w:type="dxa"/>
          </w:tcPr>
          <w:p w:rsidR="0080369D" w:rsidRPr="00345B53" w:rsidRDefault="0080369D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Оснащение зданий, строений, сооружений приборами учета используемых энергетических ресурсов</w:t>
            </w:r>
          </w:p>
        </w:tc>
        <w:tc>
          <w:tcPr>
            <w:tcW w:w="1701" w:type="dxa"/>
          </w:tcPr>
          <w:p w:rsidR="0080369D" w:rsidRPr="00345B53" w:rsidRDefault="0080369D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5"/>
          </w:tcPr>
          <w:p w:rsidR="0080369D" w:rsidRPr="00345B53" w:rsidRDefault="0080369D" w:rsidP="0079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 установлены в зданиях</w:t>
            </w:r>
          </w:p>
          <w:p w:rsidR="0080369D" w:rsidRPr="00345B53" w:rsidRDefault="0080369D" w:rsidP="00793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0E2" w:rsidRPr="00345B53" w:rsidTr="00E54143">
        <w:trPr>
          <w:trHeight w:val="946"/>
        </w:trPr>
        <w:tc>
          <w:tcPr>
            <w:tcW w:w="723" w:type="dxa"/>
          </w:tcPr>
          <w:p w:rsidR="00D43435" w:rsidRPr="00345B53" w:rsidRDefault="00A635B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7" w:type="dxa"/>
          </w:tcPr>
          <w:p w:rsidR="00D43435" w:rsidRPr="00345B53" w:rsidRDefault="00592371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1701" w:type="dxa"/>
          </w:tcPr>
          <w:p w:rsidR="00D43435" w:rsidRPr="00345B53" w:rsidRDefault="00CB21FB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3435" w:rsidRPr="00345B53" w:rsidRDefault="005E3EC9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43435" w:rsidRPr="00345B53" w:rsidRDefault="005E519F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435" w:rsidRPr="00345B53" w:rsidRDefault="005E519F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43435" w:rsidRPr="00345B53" w:rsidRDefault="005E519F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3435" w:rsidRPr="00345B53" w:rsidRDefault="005E519F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0E2" w:rsidRPr="00345B53" w:rsidTr="00780A4E">
        <w:trPr>
          <w:trHeight w:val="292"/>
        </w:trPr>
        <w:tc>
          <w:tcPr>
            <w:tcW w:w="723" w:type="dxa"/>
          </w:tcPr>
          <w:p w:rsidR="00D43435" w:rsidRPr="00345B53" w:rsidRDefault="00A635BE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7" w:type="dxa"/>
          </w:tcPr>
          <w:p w:rsidR="00D43435" w:rsidRPr="00345B53" w:rsidRDefault="00DE593F" w:rsidP="00F4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3435" w:rsidRPr="00345B53">
              <w:rPr>
                <w:rFonts w:ascii="Times New Roman" w:hAnsi="Times New Roman" w:cs="Times New Roman"/>
                <w:sz w:val="24"/>
                <w:szCs w:val="24"/>
              </w:rPr>
              <w:t>рганизация уличного освещения, с приведением параметров освещенности в соответствие нормам искусственного освещения селитебных территорий</w:t>
            </w:r>
          </w:p>
        </w:tc>
        <w:tc>
          <w:tcPr>
            <w:tcW w:w="1701" w:type="dxa"/>
          </w:tcPr>
          <w:p w:rsidR="00F42EDE" w:rsidRPr="00345B53" w:rsidRDefault="00CB21FB" w:rsidP="00F42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2EDE" w:rsidRPr="00345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F42EDE" w:rsidRPr="00345B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435" w:rsidRPr="00345B53" w:rsidRDefault="00F42EDE" w:rsidP="0016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gram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="00160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End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протяженн</w:t>
            </w:r>
            <w:proofErr w:type="spellEnd"/>
            <w:r w:rsidR="00160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 xml:space="preserve"> ул.)</w:t>
            </w:r>
          </w:p>
        </w:tc>
        <w:tc>
          <w:tcPr>
            <w:tcW w:w="1842" w:type="dxa"/>
          </w:tcPr>
          <w:p w:rsidR="00D43435" w:rsidRPr="00780A4E" w:rsidRDefault="00CB21FB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A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43435" w:rsidRPr="00780A4E" w:rsidRDefault="00A635BE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AF73E3">
              <w:rPr>
                <w:rFonts w:ascii="Times New Roman" w:hAnsi="Times New Roman" w:cs="Times New Roman"/>
                <w:sz w:val="24"/>
                <w:szCs w:val="24"/>
              </w:rPr>
              <w:t>*/2,4</w:t>
            </w:r>
          </w:p>
        </w:tc>
        <w:tc>
          <w:tcPr>
            <w:tcW w:w="1701" w:type="dxa"/>
            <w:shd w:val="clear" w:color="auto" w:fill="auto"/>
          </w:tcPr>
          <w:p w:rsidR="00D43435" w:rsidRPr="00780A4E" w:rsidRDefault="00AF73E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80A4E">
              <w:rPr>
                <w:rFonts w:ascii="Times New Roman" w:hAnsi="Times New Roman" w:cs="Times New Roman"/>
                <w:sz w:val="24"/>
                <w:szCs w:val="24"/>
              </w:rPr>
              <w:t>*/1,1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F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43435" w:rsidRPr="00780A4E" w:rsidRDefault="00AF73E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32*/1,120</w:t>
            </w:r>
          </w:p>
        </w:tc>
        <w:tc>
          <w:tcPr>
            <w:tcW w:w="1701" w:type="dxa"/>
            <w:shd w:val="clear" w:color="auto" w:fill="auto"/>
          </w:tcPr>
          <w:p w:rsidR="00D43435" w:rsidRPr="00780A4E" w:rsidRDefault="00AF73E3" w:rsidP="0034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50*/2,1</w:t>
            </w:r>
          </w:p>
        </w:tc>
      </w:tr>
    </w:tbl>
    <w:p w:rsidR="00F42EDE" w:rsidRPr="00345B53" w:rsidRDefault="005E3EC9" w:rsidP="005E519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E519F">
        <w:rPr>
          <w:rFonts w:ascii="Times New Roman" w:hAnsi="Times New Roman" w:cs="Times New Roman"/>
          <w:sz w:val="24"/>
          <w:szCs w:val="24"/>
        </w:rPr>
        <w:t>в случае выделения субсидий</w:t>
      </w:r>
    </w:p>
    <w:p w:rsidR="00592371" w:rsidRPr="00345B53" w:rsidRDefault="00592371">
      <w:pPr>
        <w:rPr>
          <w:rFonts w:ascii="Times New Roman" w:hAnsi="Times New Roman" w:cs="Times New Roman"/>
          <w:sz w:val="24"/>
          <w:szCs w:val="24"/>
        </w:rPr>
        <w:sectPr w:rsidR="00592371" w:rsidRPr="00345B53" w:rsidSect="0027223F">
          <w:pgSz w:w="16838" w:h="11906" w:orient="landscape" w:code="9"/>
          <w:pgMar w:top="568" w:right="851" w:bottom="0" w:left="709" w:header="454" w:footer="340" w:gutter="0"/>
          <w:cols w:space="708"/>
          <w:titlePg/>
          <w:docGrid w:linePitch="360"/>
        </w:sectPr>
      </w:pPr>
    </w:p>
    <w:p w:rsidR="00F42EDE" w:rsidRPr="00345B53" w:rsidRDefault="00F42EDE">
      <w:pPr>
        <w:rPr>
          <w:rFonts w:ascii="Times New Roman" w:hAnsi="Times New Roman" w:cs="Times New Roman"/>
          <w:sz w:val="24"/>
          <w:szCs w:val="24"/>
        </w:rPr>
      </w:pPr>
    </w:p>
    <w:p w:rsidR="00F42EDE" w:rsidRPr="005E519F" w:rsidRDefault="00F42EDE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06965945"/>
      <w:r w:rsidRPr="005E519F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="003740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519F">
        <w:rPr>
          <w:rFonts w:ascii="Times New Roman" w:hAnsi="Times New Roman" w:cs="Times New Roman"/>
          <w:color w:val="auto"/>
          <w:sz w:val="24"/>
          <w:szCs w:val="24"/>
        </w:rPr>
        <w:t>МЕРОПРИЯТИЙ ПРОГРАММЫ ЭНЕРГОСБЕРЕЖЕНИЯ И ПОВЫШЕНИЯ ЭНЕРГЕТИЧЕСКОЙ ЭФФЕКТИВНОСТИ</w:t>
      </w:r>
      <w:bookmarkEnd w:id="7"/>
    </w:p>
    <w:p w:rsidR="005E519F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Мероприятия, направленные на экономию и сбережение энергетических ресурсов:</w:t>
      </w:r>
    </w:p>
    <w:p w:rsidR="005E519F" w:rsidRPr="00792657" w:rsidRDefault="005E519F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 xml:space="preserve">- </w:t>
      </w:r>
      <w:r w:rsidRPr="00792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в области энергосбережения и повышения энергоэффективности;</w:t>
      </w:r>
    </w:p>
    <w:p w:rsidR="00592371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 своевременная промывка систем отопления;</w:t>
      </w:r>
    </w:p>
    <w:p w:rsidR="00792657" w:rsidRPr="00792657" w:rsidRDefault="005E519F" w:rsidP="007926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E519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теплоизоляции трубопроводов системы теплоснабжения;</w:t>
      </w:r>
    </w:p>
    <w:p w:rsidR="00592371" w:rsidRPr="00792657" w:rsidRDefault="00592371" w:rsidP="007926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 установка экранов-отражателей за отопительными приборами;</w:t>
      </w:r>
    </w:p>
    <w:p w:rsidR="00A635BE" w:rsidRDefault="00A635BE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деревянных окон на ПВХ;</w:t>
      </w:r>
    </w:p>
    <w:p w:rsidR="00592371" w:rsidRPr="00792657" w:rsidRDefault="00A635BE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92371" w:rsidRPr="00792657">
        <w:rPr>
          <w:rFonts w:ascii="Times New Roman" w:hAnsi="Times New Roman" w:cs="Times New Roman"/>
          <w:sz w:val="24"/>
          <w:szCs w:val="24"/>
        </w:rPr>
        <w:t xml:space="preserve"> утепление и замена деревянных дверей на ПВХ;</w:t>
      </w:r>
    </w:p>
    <w:p w:rsidR="00592371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 xml:space="preserve">- замена ламп накаливания </w:t>
      </w:r>
      <w:proofErr w:type="gramStart"/>
      <w:r w:rsidRPr="007926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92657">
        <w:rPr>
          <w:rFonts w:ascii="Times New Roman" w:hAnsi="Times New Roman" w:cs="Times New Roman"/>
          <w:sz w:val="24"/>
          <w:szCs w:val="24"/>
        </w:rPr>
        <w:t xml:space="preserve"> энергосберегающие;</w:t>
      </w:r>
    </w:p>
    <w:p w:rsidR="00592371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 установка приборов учета;</w:t>
      </w:r>
    </w:p>
    <w:p w:rsidR="00592371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 утепление ограждающих конструкций</w:t>
      </w:r>
    </w:p>
    <w:p w:rsidR="00592371" w:rsidRPr="00792657" w:rsidRDefault="00093B13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</w:t>
      </w:r>
      <w:r w:rsidR="00592371" w:rsidRPr="00792657">
        <w:rPr>
          <w:rFonts w:ascii="Times New Roman" w:hAnsi="Times New Roman" w:cs="Times New Roman"/>
          <w:sz w:val="24"/>
          <w:szCs w:val="24"/>
        </w:rPr>
        <w:t>замена светильников уличного освещения типа ДРЛ/ДНАТ на светодиодные светильники</w:t>
      </w:r>
      <w:r w:rsidR="00792657">
        <w:rPr>
          <w:rFonts w:ascii="Times New Roman" w:hAnsi="Times New Roman" w:cs="Times New Roman"/>
          <w:sz w:val="24"/>
          <w:szCs w:val="24"/>
        </w:rPr>
        <w:t>, так же установка светодиодных светильников</w:t>
      </w:r>
      <w:r w:rsidR="00592371" w:rsidRPr="00792657">
        <w:rPr>
          <w:rFonts w:ascii="Times New Roman" w:hAnsi="Times New Roman" w:cs="Times New Roman"/>
          <w:sz w:val="24"/>
          <w:szCs w:val="24"/>
        </w:rPr>
        <w:t>;</w:t>
      </w:r>
    </w:p>
    <w:p w:rsidR="00592371" w:rsidRPr="00792657" w:rsidRDefault="00592371" w:rsidP="0079265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657">
        <w:rPr>
          <w:rFonts w:ascii="Times New Roman" w:hAnsi="Times New Roman" w:cs="Times New Roman"/>
          <w:sz w:val="24"/>
          <w:szCs w:val="24"/>
        </w:rPr>
        <w:t>- установка фотореле на объектах уличного освещения;</w:t>
      </w:r>
    </w:p>
    <w:p w:rsidR="00413B21" w:rsidRPr="00345B53" w:rsidRDefault="00413B21" w:rsidP="00413B2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06965946"/>
      <w:r w:rsidRPr="00345B53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</w:t>
      </w:r>
      <w:bookmarkEnd w:id="8"/>
    </w:p>
    <w:p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5B53">
        <w:rPr>
          <w:rFonts w:ascii="Times New Roman" w:eastAsia="Calibri" w:hAnsi="Times New Roman" w:cs="Times New Roman"/>
          <w:sz w:val="24"/>
          <w:szCs w:val="24"/>
        </w:rPr>
        <w:t xml:space="preserve">Для решения поставленных задач планируются денежные средства из местного бюджета – </w:t>
      </w:r>
      <w:r w:rsidR="00ED44FC">
        <w:rPr>
          <w:rFonts w:ascii="Times New Roman" w:eastAsia="Calibri" w:hAnsi="Times New Roman" w:cs="Times New Roman"/>
          <w:sz w:val="24"/>
          <w:szCs w:val="24"/>
        </w:rPr>
        <w:t>13</w:t>
      </w:r>
      <w:r w:rsidR="003740B7">
        <w:rPr>
          <w:rFonts w:ascii="Times New Roman" w:eastAsia="Calibri" w:hAnsi="Times New Roman" w:cs="Times New Roman"/>
          <w:sz w:val="24"/>
          <w:szCs w:val="24"/>
        </w:rPr>
        <w:t>0</w:t>
      </w:r>
      <w:r w:rsidR="00345B53">
        <w:rPr>
          <w:rFonts w:ascii="Times New Roman" w:eastAsia="Calibri" w:hAnsi="Times New Roman" w:cs="Times New Roman"/>
          <w:sz w:val="24"/>
          <w:szCs w:val="24"/>
        </w:rPr>
        <w:t>,0</w:t>
      </w:r>
      <w:r w:rsidRPr="00345B53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BA06CF">
        <w:rPr>
          <w:rFonts w:ascii="Times New Roman" w:eastAsia="Calibri" w:hAnsi="Times New Roman" w:cs="Times New Roman"/>
          <w:sz w:val="24"/>
          <w:szCs w:val="24"/>
        </w:rPr>
        <w:t>*</w:t>
      </w:r>
    </w:p>
    <w:p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5B53">
        <w:rPr>
          <w:rFonts w:ascii="Times New Roman" w:eastAsia="Calibri" w:hAnsi="Times New Roman" w:cs="Times New Roman"/>
          <w:color w:val="000000"/>
          <w:sz w:val="24"/>
          <w:szCs w:val="24"/>
        </w:rPr>
        <w:t>Объем затрат на реализацию программы по направлениям расходования средств, источникам финансирования и государственным заказчикам  приведены в таблице 1.</w:t>
      </w:r>
    </w:p>
    <w:p w:rsidR="00413B21" w:rsidRPr="00345B53" w:rsidRDefault="00413B21" w:rsidP="00413B21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45B53"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276"/>
        <w:gridCol w:w="992"/>
        <w:gridCol w:w="1134"/>
        <w:gridCol w:w="992"/>
        <w:gridCol w:w="993"/>
        <w:gridCol w:w="992"/>
      </w:tblGrid>
      <w:tr w:rsidR="00413B21" w:rsidRPr="00345B53" w:rsidTr="00BA06CF">
        <w:trPr>
          <w:trHeight w:val="2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2838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мероприятия,</w:t>
            </w:r>
            <w:r w:rsidR="00283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</w:tr>
      <w:tr w:rsidR="00413B21" w:rsidRPr="00345B53" w:rsidTr="00BA06CF">
        <w:trPr>
          <w:trHeight w:val="1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413B21" w:rsidRPr="00345B53" w:rsidTr="00BA06CF">
        <w:trPr>
          <w:trHeight w:val="1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21" w:rsidRPr="00345B53" w:rsidRDefault="00413B21" w:rsidP="00413B21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8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06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8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6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8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6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8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6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413B21" w:rsidP="008F4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26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13B21" w:rsidRPr="00345B53" w:rsidTr="00BA06CF">
        <w:trPr>
          <w:trHeight w:val="2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413B21" w:rsidP="00792657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B21" w:rsidRPr="00345B53" w:rsidTr="00BA06CF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21" w:rsidRPr="00345B53" w:rsidRDefault="00791EEB" w:rsidP="008F42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уличного освещения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74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44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3740B7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F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0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3740B7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44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FB62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21" w:rsidRPr="00345B53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A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3B21" w:rsidRPr="00345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D44FC" w:rsidRPr="00345B53" w:rsidTr="00BA06CF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Pr="00345B53" w:rsidRDefault="00ED44FC" w:rsidP="008F42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светодиодных светильников</w:t>
            </w:r>
            <w:r w:rsidR="00A635BE">
              <w:rPr>
                <w:rFonts w:ascii="Times New Roman" w:hAnsi="Times New Roman" w:cs="Times New Roman"/>
                <w:sz w:val="24"/>
                <w:szCs w:val="24"/>
              </w:rPr>
              <w:t xml:space="preserve"> на зданиях (СДК; СКЦ)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322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322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322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322F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D44FC" w:rsidRPr="00345B53" w:rsidTr="00BA06CF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ED44FC" w:rsidP="008F42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7">
              <w:rPr>
                <w:rFonts w:ascii="Times New Roman" w:hAnsi="Times New Roman" w:cs="Times New Roman"/>
                <w:sz w:val="24"/>
                <w:szCs w:val="24"/>
              </w:rPr>
              <w:t>замена дер</w:t>
            </w:r>
            <w:r w:rsidR="00A635BE">
              <w:rPr>
                <w:rFonts w:ascii="Times New Roman" w:hAnsi="Times New Roman" w:cs="Times New Roman"/>
                <w:sz w:val="24"/>
                <w:szCs w:val="24"/>
              </w:rPr>
              <w:t>евянных окон</w:t>
            </w:r>
          </w:p>
          <w:p w:rsidR="00ED44FC" w:rsidRDefault="00A635BE" w:rsidP="008F42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D4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4FC" w:rsidRDefault="00ED44FC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10,0*</w:t>
            </w:r>
          </w:p>
        </w:tc>
      </w:tr>
      <w:tr w:rsidR="00A635BE" w:rsidRPr="00345B53" w:rsidTr="00BA06CF">
        <w:trPr>
          <w:trHeight w:val="10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Pr="00792657" w:rsidRDefault="00A635BE" w:rsidP="008F42A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657">
              <w:rPr>
                <w:rFonts w:ascii="Times New Roman" w:hAnsi="Times New Roman" w:cs="Times New Roman"/>
                <w:sz w:val="24"/>
                <w:szCs w:val="24"/>
              </w:rPr>
              <w:t xml:space="preserve"> утепление и замена деревянных дверей на ПВХ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BE" w:rsidRDefault="00A635BE" w:rsidP="00BA06CF">
            <w:pPr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5,0*</w:t>
            </w:r>
          </w:p>
        </w:tc>
      </w:tr>
    </w:tbl>
    <w:p w:rsidR="008F42A4" w:rsidRPr="00345B53" w:rsidRDefault="008F42A4" w:rsidP="008F42A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случае выделения субсидий</w:t>
      </w:r>
    </w:p>
    <w:p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B21" w:rsidRPr="00345B53" w:rsidRDefault="00413B21" w:rsidP="00413B2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B53">
        <w:rPr>
          <w:rFonts w:ascii="Times New Roman" w:hAnsi="Times New Roman" w:cs="Times New Roman"/>
          <w:sz w:val="24"/>
          <w:szCs w:val="24"/>
        </w:rPr>
        <w:t>Объем финансирования программы за счет средств местного бюджета подлежит ежегодному уточнению при формировании проекта бюджета муниципального образования на соответствующий год.</w:t>
      </w:r>
    </w:p>
    <w:p w:rsidR="00592371" w:rsidRPr="00345B53" w:rsidRDefault="00592371" w:rsidP="005923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92371" w:rsidRPr="00345B53" w:rsidSect="00592371">
      <w:pgSz w:w="11906" w:h="16838" w:code="9"/>
      <w:pgMar w:top="851" w:right="902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14" w:rsidRDefault="006C3B14" w:rsidP="00547D78">
      <w:pPr>
        <w:spacing w:after="0" w:line="240" w:lineRule="auto"/>
      </w:pPr>
      <w:r>
        <w:separator/>
      </w:r>
    </w:p>
  </w:endnote>
  <w:endnote w:type="continuationSeparator" w:id="0">
    <w:p w:rsidR="006C3B14" w:rsidRDefault="006C3B14" w:rsidP="0054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78" w:rsidRPr="00547D78" w:rsidRDefault="00547D78" w:rsidP="00547D78">
    <w:pPr>
      <w:pStyle w:val="41"/>
      <w:shd w:val="clear" w:color="auto" w:fill="auto"/>
      <w:spacing w:before="0" w:line="210" w:lineRule="exact"/>
      <w:ind w:right="28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14" w:rsidRDefault="006C3B14" w:rsidP="00547D78">
      <w:pPr>
        <w:spacing w:after="0" w:line="240" w:lineRule="auto"/>
      </w:pPr>
      <w:r>
        <w:separator/>
      </w:r>
    </w:p>
  </w:footnote>
  <w:footnote w:type="continuationSeparator" w:id="0">
    <w:p w:rsidR="006C3B14" w:rsidRDefault="006C3B14" w:rsidP="00547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96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2A3BF0"/>
    <w:multiLevelType w:val="hybridMultilevel"/>
    <w:tmpl w:val="9AECD79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F2317"/>
    <w:multiLevelType w:val="multilevel"/>
    <w:tmpl w:val="92A8E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3DD170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3C1050"/>
    <w:multiLevelType w:val="hybridMultilevel"/>
    <w:tmpl w:val="E188AFE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426095"/>
    <w:multiLevelType w:val="multilevel"/>
    <w:tmpl w:val="1CFC5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9A188C"/>
    <w:multiLevelType w:val="multilevel"/>
    <w:tmpl w:val="AAD8C8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33E43"/>
    <w:multiLevelType w:val="multilevel"/>
    <w:tmpl w:val="6930C3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F42030E"/>
    <w:multiLevelType w:val="multilevel"/>
    <w:tmpl w:val="3754E4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855" w:hanging="435"/>
      </w:pPr>
    </w:lvl>
    <w:lvl w:ilvl="2">
      <w:start w:val="1"/>
      <w:numFmt w:val="decimal"/>
      <w:isLgl/>
      <w:lvlText w:val="%1.%2.%3"/>
      <w:lvlJc w:val="left"/>
      <w:pPr>
        <w:ind w:left="1140" w:hanging="720"/>
      </w:pPr>
    </w:lvl>
    <w:lvl w:ilvl="3">
      <w:start w:val="1"/>
      <w:numFmt w:val="decimal"/>
      <w:isLgl/>
      <w:lvlText w:val="%1.%2.%3.%4"/>
      <w:lvlJc w:val="left"/>
      <w:pPr>
        <w:ind w:left="1140" w:hanging="720"/>
      </w:pPr>
    </w:lvl>
    <w:lvl w:ilvl="4">
      <w:start w:val="1"/>
      <w:numFmt w:val="decimal"/>
      <w:isLgl/>
      <w:lvlText w:val="%1.%2.%3.%4.%5"/>
      <w:lvlJc w:val="left"/>
      <w:pPr>
        <w:ind w:left="1500" w:hanging="1080"/>
      </w:pPr>
    </w:lvl>
    <w:lvl w:ilvl="5">
      <w:start w:val="1"/>
      <w:numFmt w:val="decimal"/>
      <w:isLgl/>
      <w:lvlText w:val="%1.%2.%3.%4.%5.%6"/>
      <w:lvlJc w:val="left"/>
      <w:pPr>
        <w:ind w:left="1500" w:hanging="1080"/>
      </w:pPr>
    </w:lvl>
    <w:lvl w:ilvl="6">
      <w:start w:val="1"/>
      <w:numFmt w:val="decimal"/>
      <w:isLgl/>
      <w:lvlText w:val="%1.%2.%3.%4.%5.%6.%7"/>
      <w:lvlJc w:val="left"/>
      <w:pPr>
        <w:ind w:left="1860" w:hanging="1440"/>
      </w:p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</w:lvl>
  </w:abstractNum>
  <w:abstractNum w:abstractNumId="9">
    <w:nsid w:val="72A902FB"/>
    <w:multiLevelType w:val="hybridMultilevel"/>
    <w:tmpl w:val="6FE630EC"/>
    <w:lvl w:ilvl="0" w:tplc="04190011">
      <w:start w:val="1"/>
      <w:numFmt w:val="decimal"/>
      <w:lvlText w:val="%1)"/>
      <w:lvlJc w:val="left"/>
      <w:pPr>
        <w:tabs>
          <w:tab w:val="num" w:pos="2066"/>
        </w:tabs>
        <w:ind w:left="2066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7E403F49"/>
    <w:multiLevelType w:val="multilevel"/>
    <w:tmpl w:val="C6FE8A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0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78"/>
    <w:rsid w:val="00013687"/>
    <w:rsid w:val="00044A2E"/>
    <w:rsid w:val="00062BE4"/>
    <w:rsid w:val="0006441A"/>
    <w:rsid w:val="00093B13"/>
    <w:rsid w:val="000B397C"/>
    <w:rsid w:val="000C77EF"/>
    <w:rsid w:val="000E456A"/>
    <w:rsid w:val="00104669"/>
    <w:rsid w:val="00144D30"/>
    <w:rsid w:val="00160652"/>
    <w:rsid w:val="001A0C12"/>
    <w:rsid w:val="001F7BB8"/>
    <w:rsid w:val="00210399"/>
    <w:rsid w:val="00220FCA"/>
    <w:rsid w:val="0027223F"/>
    <w:rsid w:val="002838AB"/>
    <w:rsid w:val="00320A41"/>
    <w:rsid w:val="00322F95"/>
    <w:rsid w:val="00345B53"/>
    <w:rsid w:val="003740B7"/>
    <w:rsid w:val="003A3A00"/>
    <w:rsid w:val="003B4CF3"/>
    <w:rsid w:val="003D6832"/>
    <w:rsid w:val="003F005E"/>
    <w:rsid w:val="003F458B"/>
    <w:rsid w:val="00413B21"/>
    <w:rsid w:val="0042018D"/>
    <w:rsid w:val="004454A2"/>
    <w:rsid w:val="004C3BA2"/>
    <w:rsid w:val="004D04AE"/>
    <w:rsid w:val="00524600"/>
    <w:rsid w:val="005423FD"/>
    <w:rsid w:val="00547D78"/>
    <w:rsid w:val="0056608F"/>
    <w:rsid w:val="00592371"/>
    <w:rsid w:val="005E1836"/>
    <w:rsid w:val="005E3EC9"/>
    <w:rsid w:val="005E519F"/>
    <w:rsid w:val="005F0A52"/>
    <w:rsid w:val="005F5461"/>
    <w:rsid w:val="006419E8"/>
    <w:rsid w:val="00654191"/>
    <w:rsid w:val="0066103A"/>
    <w:rsid w:val="006B7FDC"/>
    <w:rsid w:val="006C3B14"/>
    <w:rsid w:val="006E19D8"/>
    <w:rsid w:val="00765FFD"/>
    <w:rsid w:val="00780A4E"/>
    <w:rsid w:val="00791EEB"/>
    <w:rsid w:val="00792657"/>
    <w:rsid w:val="007930E2"/>
    <w:rsid w:val="007E76E4"/>
    <w:rsid w:val="0080369D"/>
    <w:rsid w:val="00873CD6"/>
    <w:rsid w:val="00892110"/>
    <w:rsid w:val="008F42A4"/>
    <w:rsid w:val="008F66BC"/>
    <w:rsid w:val="00904938"/>
    <w:rsid w:val="00927EC5"/>
    <w:rsid w:val="00945384"/>
    <w:rsid w:val="00953E53"/>
    <w:rsid w:val="00962179"/>
    <w:rsid w:val="009833B1"/>
    <w:rsid w:val="00A5230B"/>
    <w:rsid w:val="00A635BE"/>
    <w:rsid w:val="00AF73E3"/>
    <w:rsid w:val="00B01CF1"/>
    <w:rsid w:val="00B05BFE"/>
    <w:rsid w:val="00B373BE"/>
    <w:rsid w:val="00B550E4"/>
    <w:rsid w:val="00B72DE0"/>
    <w:rsid w:val="00B74357"/>
    <w:rsid w:val="00BA06CF"/>
    <w:rsid w:val="00BA1697"/>
    <w:rsid w:val="00C03B27"/>
    <w:rsid w:val="00C42DD4"/>
    <w:rsid w:val="00C472E6"/>
    <w:rsid w:val="00C83853"/>
    <w:rsid w:val="00C931EC"/>
    <w:rsid w:val="00CB21FB"/>
    <w:rsid w:val="00D01F4E"/>
    <w:rsid w:val="00D42802"/>
    <w:rsid w:val="00D43435"/>
    <w:rsid w:val="00D52194"/>
    <w:rsid w:val="00DB3E61"/>
    <w:rsid w:val="00DE2364"/>
    <w:rsid w:val="00DE593F"/>
    <w:rsid w:val="00E02499"/>
    <w:rsid w:val="00E26CDC"/>
    <w:rsid w:val="00E54143"/>
    <w:rsid w:val="00E84924"/>
    <w:rsid w:val="00ED44FC"/>
    <w:rsid w:val="00F3209E"/>
    <w:rsid w:val="00F42EDE"/>
    <w:rsid w:val="00F434C2"/>
    <w:rsid w:val="00F67EFD"/>
    <w:rsid w:val="00F93A86"/>
    <w:rsid w:val="00FB62FA"/>
    <w:rsid w:val="00FD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59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593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593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59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59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547D7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47D7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547D78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0">
    <w:name w:val="Основной текст (2)"/>
    <w:basedOn w:val="a"/>
    <w:link w:val="2"/>
    <w:rsid w:val="00547D78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">
    <w:name w:val="Основной текст (3)_"/>
    <w:basedOn w:val="a0"/>
    <w:link w:val="30"/>
    <w:rsid w:val="00547D78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47D78"/>
    <w:rPr>
      <w:rFonts w:ascii="Calibri" w:eastAsia="Calibri" w:hAnsi="Calibri" w:cs="Calibri"/>
      <w:b/>
      <w:bCs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7D78"/>
    <w:pPr>
      <w:widowControl w:val="0"/>
      <w:shd w:val="clear" w:color="auto" w:fill="FFFFFF"/>
      <w:spacing w:before="1500" w:after="60"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paragraph" w:customStyle="1" w:styleId="40">
    <w:name w:val="Основной текст (4)"/>
    <w:basedOn w:val="a"/>
    <w:link w:val="4"/>
    <w:rsid w:val="00547D78"/>
    <w:pPr>
      <w:widowControl w:val="0"/>
      <w:shd w:val="clear" w:color="auto" w:fill="FFFFFF"/>
      <w:spacing w:before="60" w:after="5820" w:line="341" w:lineRule="exact"/>
      <w:jc w:val="center"/>
    </w:pPr>
    <w:rPr>
      <w:rFonts w:ascii="Calibri" w:eastAsia="Calibri" w:hAnsi="Calibri" w:cs="Calibri"/>
      <w:b/>
      <w:bCs/>
      <w:spacing w:val="3"/>
      <w:sz w:val="25"/>
      <w:szCs w:val="25"/>
    </w:rPr>
  </w:style>
  <w:style w:type="paragraph" w:styleId="a3">
    <w:name w:val="header"/>
    <w:basedOn w:val="a"/>
    <w:link w:val="a4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D78"/>
  </w:style>
  <w:style w:type="paragraph" w:styleId="a5">
    <w:name w:val="footer"/>
    <w:basedOn w:val="a"/>
    <w:link w:val="a6"/>
    <w:uiPriority w:val="99"/>
    <w:unhideWhenUsed/>
    <w:rsid w:val="00547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D78"/>
  </w:style>
  <w:style w:type="character" w:customStyle="1" w:styleId="a7">
    <w:name w:val="Основной текст_"/>
    <w:basedOn w:val="a0"/>
    <w:link w:val="41"/>
    <w:rsid w:val="00547D7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7"/>
    <w:rsid w:val="00547D78"/>
    <w:pPr>
      <w:widowControl w:val="0"/>
      <w:shd w:val="clear" w:color="auto" w:fill="FFFFFF"/>
      <w:spacing w:before="5820" w:after="0" w:line="0" w:lineRule="atLeast"/>
      <w:jc w:val="center"/>
    </w:pPr>
    <w:rPr>
      <w:rFonts w:ascii="Calibri" w:eastAsia="Calibri" w:hAnsi="Calibri" w:cs="Calibri"/>
      <w:spacing w:val="2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4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47D7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547D78"/>
    <w:pPr>
      <w:spacing w:after="100"/>
    </w:pPr>
  </w:style>
  <w:style w:type="character" w:styleId="a9">
    <w:name w:val="Hyperlink"/>
    <w:basedOn w:val="a0"/>
    <w:uiPriority w:val="99"/>
    <w:unhideWhenUsed/>
    <w:rsid w:val="00547D7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7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47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0pt">
    <w:name w:val="Основной текст + Times New Roman;Интервал 0 pt"/>
    <w:basedOn w:val="a7"/>
    <w:rsid w:val="00547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d">
    <w:name w:val="List Paragraph"/>
    <w:basedOn w:val="a"/>
    <w:uiPriority w:val="34"/>
    <w:qFormat/>
    <w:rsid w:val="00873CD6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DE59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593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593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59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5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15A03-453E-4DA1-938B-17CE3349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666</cp:lastModifiedBy>
  <cp:revision>14</cp:revision>
  <cp:lastPrinted>2022-12-16T06:53:00Z</cp:lastPrinted>
  <dcterms:created xsi:type="dcterms:W3CDTF">2022-10-05T02:36:00Z</dcterms:created>
  <dcterms:modified xsi:type="dcterms:W3CDTF">2022-12-16T07:49:00Z</dcterms:modified>
</cp:coreProperties>
</file>