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7C" w:rsidRPr="006A7CD9" w:rsidRDefault="00E0607C" w:rsidP="006A7CD9">
      <w:pPr>
        <w:tabs>
          <w:tab w:val="center" w:pos="4677"/>
        </w:tabs>
        <w:rPr>
          <w:sz w:val="28"/>
          <w:szCs w:val="28"/>
        </w:rPr>
      </w:pPr>
      <w:r w:rsidRPr="006A7CD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64B6B9" wp14:editId="1CC2C714">
            <wp:simplePos x="0" y="0"/>
            <wp:positionH relativeFrom="column">
              <wp:posOffset>2927985</wp:posOffset>
            </wp:positionH>
            <wp:positionV relativeFrom="paragraph">
              <wp:posOffset>352425</wp:posOffset>
            </wp:positionV>
            <wp:extent cx="68580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E0607C" w:rsidRPr="00E0607C" w:rsidTr="00E0607C">
        <w:tc>
          <w:tcPr>
            <w:tcW w:w="5068" w:type="dxa"/>
            <w:hideMark/>
          </w:tcPr>
          <w:p w:rsidR="00E0607C" w:rsidRPr="00FC161F" w:rsidRDefault="00E0607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1F">
              <w:rPr>
                <w:rFonts w:ascii="Times New Roman" w:hAnsi="Times New Roman" w:cs="Times New Roman"/>
                <w:sz w:val="20"/>
                <w:szCs w:val="20"/>
              </w:rPr>
              <w:t>РОССИЯ ФЕДЕРАЦИЯЗЫ</w:t>
            </w:r>
          </w:p>
          <w:p w:rsidR="00E0607C" w:rsidRPr="00FC161F" w:rsidRDefault="00E0607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1F">
              <w:rPr>
                <w:rFonts w:ascii="Times New Roman" w:hAnsi="Times New Roman" w:cs="Times New Roman"/>
                <w:sz w:val="20"/>
                <w:szCs w:val="20"/>
              </w:rPr>
              <w:t>ХАКАС РЕСПУБЛИКАЗЫ</w:t>
            </w:r>
          </w:p>
          <w:p w:rsidR="00E0607C" w:rsidRPr="00FC161F" w:rsidRDefault="00E0607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1F">
              <w:rPr>
                <w:rFonts w:ascii="Times New Roman" w:hAnsi="Times New Roman" w:cs="Times New Roman"/>
                <w:sz w:val="20"/>
                <w:szCs w:val="20"/>
              </w:rPr>
              <w:t>АFБАН ПИЛТIРI АЙМАFЫ</w:t>
            </w:r>
          </w:p>
          <w:p w:rsidR="00E0607C" w:rsidRPr="00FC161F" w:rsidRDefault="00E0607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1F">
              <w:rPr>
                <w:rFonts w:ascii="Times New Roman" w:hAnsi="Times New Roman" w:cs="Times New Roman"/>
                <w:sz w:val="20"/>
                <w:szCs w:val="20"/>
              </w:rPr>
              <w:t>ЧАРКОВ ААЛНЫН ЧОБI</w:t>
            </w:r>
          </w:p>
          <w:p w:rsidR="00E0607C" w:rsidRPr="00FC161F" w:rsidRDefault="00E0607C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61F">
              <w:rPr>
                <w:rFonts w:ascii="Times New Roman" w:hAnsi="Times New Roman" w:cs="Times New Roman"/>
                <w:sz w:val="20"/>
                <w:szCs w:val="20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E0607C" w:rsidRPr="00FC161F">
              <w:tc>
                <w:tcPr>
                  <w:tcW w:w="5068" w:type="dxa"/>
                  <w:hideMark/>
                </w:tcPr>
                <w:p w:rsidR="00E0607C" w:rsidRPr="00FC161F" w:rsidRDefault="00E0607C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E0607C" w:rsidRPr="00FC161F" w:rsidRDefault="00E0607C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ХАКАСИЯ</w:t>
                  </w:r>
                </w:p>
                <w:p w:rsidR="00E0607C" w:rsidRPr="00FC161F" w:rsidRDefault="00E0607C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УСТЬ-АБАКАНСКИЙ РАЙОН</w:t>
                  </w:r>
                </w:p>
                <w:p w:rsidR="00E0607C" w:rsidRPr="00FC161F" w:rsidRDefault="00E0607C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C16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</w:t>
                  </w:r>
                </w:p>
                <w:p w:rsidR="00E0607C" w:rsidRDefault="00E0607C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C16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ЧАРКОВСКОГО  СЕЛЬСОВЕТА</w:t>
                  </w:r>
                  <w:proofErr w:type="gramEnd"/>
                </w:p>
                <w:p w:rsidR="00FC161F" w:rsidRPr="00FC161F" w:rsidRDefault="00FC161F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0607C" w:rsidRPr="00FC161F" w:rsidRDefault="00E060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607C" w:rsidRPr="00E0607C" w:rsidRDefault="00E0607C" w:rsidP="00FC161F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E060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607C" w:rsidRPr="00FC161F" w:rsidRDefault="00FC161F" w:rsidP="00E060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C161F">
        <w:rPr>
          <w:rFonts w:ascii="Times New Roman" w:hAnsi="Times New Roman" w:cs="Times New Roman"/>
          <w:sz w:val="24"/>
          <w:szCs w:val="24"/>
        </w:rPr>
        <w:t>о</w:t>
      </w:r>
      <w:r w:rsidR="00E0607C" w:rsidRPr="00FC16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61F">
        <w:rPr>
          <w:rFonts w:ascii="Times New Roman" w:hAnsi="Times New Roman" w:cs="Times New Roman"/>
          <w:sz w:val="24"/>
          <w:szCs w:val="24"/>
        </w:rPr>
        <w:t xml:space="preserve"> 05.12.2022</w:t>
      </w:r>
      <w:proofErr w:type="gramEnd"/>
      <w:r w:rsidR="00E0607C" w:rsidRPr="00FC161F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85-п</w:t>
      </w:r>
    </w:p>
    <w:p w:rsidR="00E0607C" w:rsidRPr="007E0937" w:rsidRDefault="00E0607C" w:rsidP="007E09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161F">
        <w:rPr>
          <w:rFonts w:ascii="Times New Roman" w:hAnsi="Times New Roman" w:cs="Times New Roman"/>
          <w:sz w:val="26"/>
          <w:szCs w:val="26"/>
        </w:rPr>
        <w:t>аал Чарков</w:t>
      </w:r>
    </w:p>
    <w:p w:rsidR="00E0607C" w:rsidRPr="00FC161F" w:rsidRDefault="00E0607C" w:rsidP="00E060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профилактики </w:t>
      </w:r>
    </w:p>
    <w:p w:rsidR="00E0607C" w:rsidRPr="00FC161F" w:rsidRDefault="00E0607C" w:rsidP="00E060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рисков причинения вреда (ущерба) охраняемым </w:t>
      </w:r>
    </w:p>
    <w:p w:rsidR="00E0607C" w:rsidRPr="00FC161F" w:rsidRDefault="00E0607C" w:rsidP="00E0607C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161F">
        <w:rPr>
          <w:rFonts w:ascii="Times New Roman" w:eastAsia="Times New Roman" w:hAnsi="Times New Roman" w:cs="Times New Roman"/>
          <w:sz w:val="24"/>
          <w:szCs w:val="24"/>
        </w:rPr>
        <w:t xml:space="preserve">законом ценностям </w:t>
      </w:r>
      <w:r w:rsidR="00B2273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FC1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осуществлении муниципального</w:t>
      </w:r>
    </w:p>
    <w:p w:rsidR="00E0607C" w:rsidRPr="00FC161F" w:rsidRDefault="00E0607C" w:rsidP="00E0607C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1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контроля на автомобильном транспорте, городском</w:t>
      </w:r>
    </w:p>
    <w:p w:rsidR="00E0607C" w:rsidRPr="00FC161F" w:rsidRDefault="00E0607C" w:rsidP="00E0607C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1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наземном электрическом транспорте и в дорожном</w:t>
      </w:r>
    </w:p>
    <w:p w:rsidR="00E0607C" w:rsidRPr="00FC161F" w:rsidRDefault="00E0607C" w:rsidP="00E0607C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1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хозяйстве </w:t>
      </w:r>
      <w:r w:rsidR="00DF480F" w:rsidRPr="00FC1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 w:rsidRPr="00FC1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E0607C" w:rsidRPr="00FC161F" w:rsidRDefault="00DF480F" w:rsidP="00E0607C">
      <w:pPr>
        <w:pStyle w:val="ConsPlusTitl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1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Чарковский сельсовет на 2023</w:t>
      </w:r>
      <w:r w:rsidR="00E0607C" w:rsidRPr="00FC16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 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61F" w:rsidRDefault="00B22732" w:rsidP="007E093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7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со ст.44 Федерального закона от 31.07.2020 № 248-ФЗ «О государственном контроле (надзоре) и муниципальном контроле в Российской Федерации», ст. 17.1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Постановлением </w:t>
      </w:r>
      <w:r w:rsidR="00CA6D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Российской Федерации от 25.06.2021г. № 990 «Об утверждении Правил разработки и утверждения контрольными (надзорными) органами </w:t>
      </w:r>
      <w:r w:rsidR="00CA6D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профилактики рисков причинения вреда (ущерба) охраняемым законом ценностям», руководствуясь Уставом муниципального образования Чарковский сельсовет</w:t>
      </w:r>
    </w:p>
    <w:p w:rsidR="00DF480F" w:rsidRDefault="00DF480F" w:rsidP="00DF4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ПОСТАНОВЛЯЕТ: </w:t>
      </w:r>
    </w:p>
    <w:p w:rsidR="00DF480F" w:rsidRPr="00FC161F" w:rsidRDefault="00DF480F" w:rsidP="00DF480F">
      <w:pPr>
        <w:pStyle w:val="ConsPlusTitle"/>
        <w:spacing w:line="276" w:lineRule="auto"/>
        <w:ind w:firstLine="708"/>
        <w:jc w:val="both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  <w:r w:rsidRPr="00FC161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2023 </w:t>
      </w:r>
      <w:proofErr w:type="gramStart"/>
      <w:r w:rsidRPr="00FC161F">
        <w:rPr>
          <w:rFonts w:ascii="Times New Roman" w:eastAsia="Times New Roman" w:hAnsi="Times New Roman" w:cs="Times New Roman"/>
          <w:b w:val="0"/>
          <w:sz w:val="24"/>
          <w:szCs w:val="24"/>
        </w:rPr>
        <w:t>год  в</w:t>
      </w:r>
      <w:proofErr w:type="gramEnd"/>
      <w:r w:rsidRPr="00FC161F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рамках </w:t>
      </w:r>
      <w:r w:rsidRPr="00FC161F">
        <w:rPr>
          <w:rFonts w:ascii="Times New Roman" w:hAnsi="Times New Roman" w:cs="Times New Roman"/>
          <w:b w:val="0"/>
          <w:sz w:val="24"/>
          <w:szCs w:val="24"/>
        </w:rPr>
        <w:t>муниципального контроля на автомобильном транспорте, городском надземном электрическом транспорте и в дорожном хозяйстве на территории муниципального образования Чарковский сельсовет</w:t>
      </w:r>
      <w:r w:rsidR="00655FD3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</w:p>
    <w:p w:rsidR="00DF480F" w:rsidRPr="00FC161F" w:rsidRDefault="00DF480F" w:rsidP="00C70813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FC161F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2. Признать утратившим силу следующее постановление Администрации Чарковского сельсовета:</w:t>
      </w:r>
    </w:p>
    <w:p w:rsidR="00DF480F" w:rsidRPr="00655FD3" w:rsidRDefault="009C10C7" w:rsidP="00C708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 от 16.11.2021г. № 61</w:t>
      </w:r>
      <w:r w:rsidR="00DF480F" w:rsidRPr="00655FD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-п «Об</w:t>
      </w:r>
      <w:r w:rsidR="00DF480F" w:rsidRPr="0065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Программы профилактики рисков причинения вреда (ущерба) </w:t>
      </w:r>
      <w:proofErr w:type="gramStart"/>
      <w:r w:rsidR="00DF480F" w:rsidRPr="00655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охраняемым  </w:t>
      </w:r>
      <w:r w:rsidR="00DF480F" w:rsidRPr="00655FD3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gramEnd"/>
      <w:r w:rsidR="00DF480F" w:rsidRPr="00655FD3">
        <w:rPr>
          <w:rFonts w:ascii="Times New Roman" w:eastAsia="Times New Roman" w:hAnsi="Times New Roman" w:cs="Times New Roman"/>
          <w:sz w:val="24"/>
          <w:szCs w:val="24"/>
        </w:rPr>
        <w:t xml:space="preserve"> ценностям </w:t>
      </w:r>
      <w:r w:rsidR="00DF480F" w:rsidRPr="00655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осуществлении муниципального контроля на автомобильном транспорте, городском</w:t>
      </w:r>
      <w:r w:rsidR="00C70813" w:rsidRPr="00655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480F" w:rsidRPr="00655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наземном электрическом транспорте и в дорожном</w:t>
      </w:r>
      <w:r w:rsidR="00DF480F" w:rsidRPr="0065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480F" w:rsidRPr="00655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хозяйстве </w:t>
      </w:r>
      <w:r w:rsidR="00DF480F" w:rsidRPr="0065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480F" w:rsidRPr="00655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  <w:r w:rsidR="00DF480F" w:rsidRPr="00655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0813" w:rsidRPr="00655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Чарковский сельсовет на 2022</w:t>
      </w:r>
      <w:r w:rsidR="00DF480F" w:rsidRPr="00655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 </w:t>
      </w:r>
      <w:r w:rsidR="00C70813" w:rsidRPr="00655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плановый период 2023-2024гг.</w:t>
      </w:r>
      <w:r w:rsidR="00655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DF480F" w:rsidRDefault="00DF480F" w:rsidP="007E093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(обнар</w:t>
      </w:r>
      <w:r w:rsidR="00655FD3">
        <w:rPr>
          <w:rFonts w:ascii="Times New Roman" w:hAnsi="Times New Roman" w:cs="Times New Roman"/>
          <w:sz w:val="24"/>
          <w:szCs w:val="24"/>
        </w:rPr>
        <w:t>одования) на официальном сайте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55FD3">
        <w:rPr>
          <w:rFonts w:ascii="Times New Roman" w:hAnsi="Times New Roman" w:cs="Times New Roman"/>
          <w:sz w:val="24"/>
          <w:szCs w:val="24"/>
        </w:rPr>
        <w:t>муниципального образования Чарковский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F480F" w:rsidRPr="007E0937" w:rsidRDefault="00DF480F" w:rsidP="00DF480F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0937">
        <w:rPr>
          <w:rFonts w:ascii="Times New Roman" w:hAnsi="Times New Roman" w:cs="Times New Roman"/>
          <w:sz w:val="24"/>
          <w:szCs w:val="24"/>
        </w:rPr>
        <w:t>4.</w:t>
      </w:r>
      <w:r w:rsidR="009C10C7" w:rsidRPr="007E0937">
        <w:rPr>
          <w:rFonts w:ascii="Times New Roman" w:hAnsi="Times New Roman" w:cs="Times New Roman"/>
          <w:sz w:val="24"/>
          <w:szCs w:val="24"/>
        </w:rPr>
        <w:t xml:space="preserve"> </w:t>
      </w:r>
      <w:r w:rsidRPr="007E093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7E0937" w:rsidRDefault="007E0937" w:rsidP="00E0607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07C" w:rsidRPr="00CA6DD9" w:rsidRDefault="00E0607C" w:rsidP="00E0607C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 w:rsidR="00C70813" w:rsidRPr="00CA6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Чарковского сельсовета</w:t>
      </w:r>
      <w:r w:rsidR="00C70813" w:rsidRPr="00CA6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0813" w:rsidRPr="00CA6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0813" w:rsidRPr="00CA6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0813" w:rsidRPr="00CA6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0813" w:rsidRPr="00CA6D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r w:rsidR="0031106A" w:rsidRPr="00CA6DD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</w:t>
      </w:r>
      <w:bookmarkStart w:id="0" w:name="_GoBack"/>
      <w:bookmarkEnd w:id="0"/>
      <w:r w:rsidRPr="00CA6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80F" w:rsidRDefault="00DF480F" w:rsidP="007E093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DD9" w:rsidRDefault="00CA6DD9" w:rsidP="00E0607C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E0607C" w:rsidRDefault="00CA6DD9" w:rsidP="00E0607C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постановлением</w:t>
      </w:r>
      <w:r w:rsidR="00E060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Администрации Чарковского сельсовета</w:t>
      </w:r>
    </w:p>
    <w:p w:rsidR="00E0607C" w:rsidRDefault="00E0607C" w:rsidP="00E0607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9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</w:t>
      </w:r>
      <w:proofErr w:type="gramEnd"/>
      <w:r w:rsidR="0029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294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Программа </w:t>
      </w:r>
    </w:p>
    <w:p w:rsidR="00E0607C" w:rsidRDefault="00E0607C" w:rsidP="00E0607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C708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</w:t>
      </w:r>
      <w:r w:rsidR="00C708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 Чарковский сельсовет на 2023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 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07C" w:rsidRDefault="00E0607C" w:rsidP="00E0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C70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на автомобильном транспорте, городском наземном электрическом транспорте и в дорожном хозяйстве 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07C" w:rsidRDefault="00E0607C" w:rsidP="00E06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 Объектами при осуществлении вида муниципального контроля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:rsidR="00E0607C" w:rsidRDefault="00E0607C" w:rsidP="00E06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E0607C" w:rsidRDefault="00E0607C" w:rsidP="00E060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E0607C" w:rsidRDefault="00E0607C" w:rsidP="00E0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Общее протяженность автомобильных дорог муниципального значения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16,1 км, в том числе:</w:t>
      </w:r>
    </w:p>
    <w:p w:rsidR="00E0607C" w:rsidRDefault="00E0607C" w:rsidP="00E0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асфальтобетонным покрытием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0,9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км;</w:t>
      </w:r>
    </w:p>
    <w:p w:rsidR="00E0607C" w:rsidRDefault="00E0607C" w:rsidP="00E0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грунтовые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15,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  км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607C" w:rsidRDefault="00E0607C" w:rsidP="00E0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Задачами реализации Программы являются:</w:t>
      </w:r>
    </w:p>
    <w:p w:rsidR="00E0607C" w:rsidRDefault="00E0607C" w:rsidP="00E0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E0607C" w:rsidRDefault="00E0607C" w:rsidP="00E0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0607C" w:rsidRDefault="00E0607C" w:rsidP="00E0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0607C" w:rsidRDefault="00E0607C" w:rsidP="00E0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E0607C" w:rsidRDefault="00E0607C" w:rsidP="00E0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0607C" w:rsidRDefault="00E0607C" w:rsidP="00E0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0607C" w:rsidRDefault="00E0607C" w:rsidP="00E0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E0607C" w:rsidRDefault="00E0607C" w:rsidP="00E060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Главной задачей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Чарковский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E0607C" w:rsidRDefault="00E0607C" w:rsidP="00E0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 Цели и задачи реализации Программы профилактики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Устранение условий, причин и факторов, способных привести к нарушениям обязательных требований (или) причинению вреда (ущерба) охраняемым законом ценностям;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Задачами Программы являются: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0607C" w:rsidRDefault="00E0607C" w:rsidP="00E060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607C" w:rsidRDefault="00E0607C" w:rsidP="00C708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0813" w:rsidRPr="00C70813" w:rsidRDefault="00E0607C" w:rsidP="00C70813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  <w:r w:rsidR="00C70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C708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</w:t>
      </w:r>
    </w:p>
    <w:p w:rsidR="00E0607C" w:rsidRDefault="00E0607C" w:rsidP="00E06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Перечень профилактических мероприятий, сроки (периодичность) их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E0607C" w:rsidRDefault="00E0607C" w:rsidP="00E060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4"/>
        <w:tblW w:w="9776" w:type="dxa"/>
        <w:tblInd w:w="0" w:type="dxa"/>
        <w:tblLook w:val="04A0" w:firstRow="1" w:lastRow="0" w:firstColumn="1" w:lastColumn="0" w:noHBand="0" w:noVBand="1"/>
      </w:tblPr>
      <w:tblGrid>
        <w:gridCol w:w="854"/>
        <w:gridCol w:w="3556"/>
        <w:gridCol w:w="3290"/>
        <w:gridCol w:w="2076"/>
      </w:tblGrid>
      <w:tr w:rsidR="00E0607C" w:rsidTr="004963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формы мероприятия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E0607C" w:rsidTr="004963F2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 w:rsidP="001C2524">
            <w:pPr>
              <w:pStyle w:val="a3"/>
              <w:numPr>
                <w:ilvl w:val="0"/>
                <w:numId w:val="1"/>
              </w:num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</w:tr>
      <w:tr w:rsidR="00E0607C" w:rsidTr="004963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и размещение в сети «Интернет» на официальном сайте Администрации:</w:t>
            </w: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а)перечня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материалов, информационных писем, руководств по соблюдению обязательных требований</w:t>
            </w: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перечня индикаторов риска нарушения обязательных требований</w:t>
            </w: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5 рабочих дней с момента изменения действующего</w:t>
            </w: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Законодательства</w:t>
            </w: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2-х раз в год</w:t>
            </w: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10 рабочих дней после их утверждения</w:t>
            </w:r>
          </w:p>
          <w:p w:rsidR="009A3DA9" w:rsidRDefault="009A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3DA9" w:rsidRDefault="009A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25декабря предшествующего года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0607C" w:rsidTr="004963F2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 w:rsidP="001C25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</w:tr>
      <w:tr w:rsidR="00E0607C" w:rsidTr="004963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7C" w:rsidRDefault="00E060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E0607C" w:rsidRDefault="00E060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607C" w:rsidTr="004963F2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 w:rsidP="001C25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</w:tr>
      <w:tr w:rsidR="00E0607C" w:rsidTr="004963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3.1.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 w:rsidR="00E0607C" w:rsidRDefault="00E0607C" w:rsidP="001C25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52" w:firstLine="13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контрольных мероприятий;</w:t>
            </w:r>
          </w:p>
          <w:p w:rsidR="00E0607C" w:rsidRDefault="00E0607C" w:rsidP="001C25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осуществления профилактических мероприятий;</w:t>
            </w:r>
          </w:p>
          <w:p w:rsidR="00E0607C" w:rsidRDefault="00E0607C" w:rsidP="001C25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принятия решений по итогам контрольных мероприятий;</w:t>
            </w:r>
          </w:p>
          <w:p w:rsidR="00E0607C" w:rsidRDefault="00E0607C" w:rsidP="001C25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-156" w:firstLine="15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обжалования решений Контрольного органа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вопросу в форме устных и письменных разъяснений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0607C" w:rsidTr="004963F2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 w:rsidP="001C2524">
            <w:pPr>
              <w:pStyle w:val="a3"/>
              <w:numPr>
                <w:ilvl w:val="0"/>
                <w:numId w:val="1"/>
              </w:numPr>
              <w:tabs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визит</w:t>
            </w:r>
          </w:p>
        </w:tc>
      </w:tr>
      <w:tr w:rsidR="00E0607C" w:rsidTr="004963F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видеоконференции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квартал</w:t>
            </w:r>
          </w:p>
          <w:p w:rsidR="00E0607C" w:rsidRDefault="00C7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7C" w:rsidRDefault="00E06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0607C" w:rsidRDefault="00E0607C" w:rsidP="00E06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Показатели результативности и эффективности программы профилактики рисков причинения вреда (ущерба)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профилактики способствует;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 w:rsidR="00E0607C" w:rsidRDefault="00E0607C" w:rsidP="00E0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развитию системы профилактических мероприятий, проводимых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Управлением.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579"/>
    <w:multiLevelType w:val="hybridMultilevel"/>
    <w:tmpl w:val="59347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A4A3B"/>
    <w:multiLevelType w:val="hybridMultilevel"/>
    <w:tmpl w:val="0BBC94DA"/>
    <w:lvl w:ilvl="0" w:tplc="924E3F04">
      <w:start w:val="1"/>
      <w:numFmt w:val="decimal"/>
      <w:lvlText w:val="%1."/>
      <w:lvlJc w:val="left"/>
      <w:pPr>
        <w:ind w:left="3855" w:hanging="360"/>
      </w:pPr>
    </w:lvl>
    <w:lvl w:ilvl="1" w:tplc="04190019">
      <w:start w:val="1"/>
      <w:numFmt w:val="lowerLetter"/>
      <w:lvlText w:val="%2."/>
      <w:lvlJc w:val="left"/>
      <w:pPr>
        <w:ind w:left="4575" w:hanging="360"/>
      </w:pPr>
    </w:lvl>
    <w:lvl w:ilvl="2" w:tplc="0419001B">
      <w:start w:val="1"/>
      <w:numFmt w:val="lowerRoman"/>
      <w:lvlText w:val="%3."/>
      <w:lvlJc w:val="right"/>
      <w:pPr>
        <w:ind w:left="5295" w:hanging="180"/>
      </w:pPr>
    </w:lvl>
    <w:lvl w:ilvl="3" w:tplc="0419000F">
      <w:start w:val="1"/>
      <w:numFmt w:val="decimal"/>
      <w:lvlText w:val="%4."/>
      <w:lvlJc w:val="left"/>
      <w:pPr>
        <w:ind w:left="6015" w:hanging="360"/>
      </w:pPr>
    </w:lvl>
    <w:lvl w:ilvl="4" w:tplc="04190019">
      <w:start w:val="1"/>
      <w:numFmt w:val="lowerLetter"/>
      <w:lvlText w:val="%5."/>
      <w:lvlJc w:val="left"/>
      <w:pPr>
        <w:ind w:left="6735" w:hanging="360"/>
      </w:pPr>
    </w:lvl>
    <w:lvl w:ilvl="5" w:tplc="0419001B">
      <w:start w:val="1"/>
      <w:numFmt w:val="lowerRoman"/>
      <w:lvlText w:val="%6."/>
      <w:lvlJc w:val="right"/>
      <w:pPr>
        <w:ind w:left="7455" w:hanging="180"/>
      </w:pPr>
    </w:lvl>
    <w:lvl w:ilvl="6" w:tplc="0419000F">
      <w:start w:val="1"/>
      <w:numFmt w:val="decimal"/>
      <w:lvlText w:val="%7."/>
      <w:lvlJc w:val="left"/>
      <w:pPr>
        <w:ind w:left="8175" w:hanging="360"/>
      </w:pPr>
    </w:lvl>
    <w:lvl w:ilvl="7" w:tplc="04190019">
      <w:start w:val="1"/>
      <w:numFmt w:val="lowerLetter"/>
      <w:lvlText w:val="%8."/>
      <w:lvlJc w:val="left"/>
      <w:pPr>
        <w:ind w:left="8895" w:hanging="360"/>
      </w:pPr>
    </w:lvl>
    <w:lvl w:ilvl="8" w:tplc="0419001B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7C"/>
    <w:rsid w:val="00294DB9"/>
    <w:rsid w:val="0031106A"/>
    <w:rsid w:val="004963F2"/>
    <w:rsid w:val="005D6CCF"/>
    <w:rsid w:val="00655FD3"/>
    <w:rsid w:val="006A7CD9"/>
    <w:rsid w:val="007E0937"/>
    <w:rsid w:val="009A3DA9"/>
    <w:rsid w:val="009C10C7"/>
    <w:rsid w:val="00B22732"/>
    <w:rsid w:val="00C70813"/>
    <w:rsid w:val="00CA6DD9"/>
    <w:rsid w:val="00DF480F"/>
    <w:rsid w:val="00E0607C"/>
    <w:rsid w:val="00FA1A1E"/>
    <w:rsid w:val="00F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3642-005C-4F38-A70F-7FE85D73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7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0607C"/>
    <w:pPr>
      <w:keepNext/>
      <w:spacing w:after="0" w:line="240" w:lineRule="auto"/>
      <w:jc w:val="center"/>
      <w:outlineLvl w:val="0"/>
    </w:pPr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7C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607C"/>
    <w:pPr>
      <w:ind w:left="720"/>
      <w:contextualSpacing/>
    </w:pPr>
  </w:style>
  <w:style w:type="paragraph" w:customStyle="1" w:styleId="ConsPlusTitle">
    <w:name w:val="ConsPlusTitle"/>
    <w:rsid w:val="00E060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060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F480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0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18</cp:revision>
  <cp:lastPrinted>2022-12-19T04:23:00Z</cp:lastPrinted>
  <dcterms:created xsi:type="dcterms:W3CDTF">2022-12-13T05:54:00Z</dcterms:created>
  <dcterms:modified xsi:type="dcterms:W3CDTF">2022-12-19T04:25:00Z</dcterms:modified>
</cp:coreProperties>
</file>