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8B347" w14:textId="77777777" w:rsidR="00FA3A54" w:rsidRDefault="00FA3A54" w:rsidP="00FA3A54">
      <w:pPr>
        <w:jc w:val="center"/>
        <w:rPr>
          <w:b/>
        </w:rPr>
      </w:pPr>
      <w:r>
        <w:rPr>
          <w:b/>
        </w:rPr>
        <w:t>ПРОЕКТ РЕШЕНИЯ</w:t>
      </w:r>
    </w:p>
    <w:p w14:paraId="27029C9C" w14:textId="77777777" w:rsidR="00FA3A54" w:rsidRDefault="00FA3A54" w:rsidP="00FA3A54">
      <w:pPr>
        <w:jc w:val="center"/>
        <w:rPr>
          <w:b/>
          <w:sz w:val="26"/>
          <w:szCs w:val="26"/>
        </w:rPr>
      </w:pPr>
      <w:r>
        <w:rPr>
          <w:b/>
        </w:rPr>
        <w:t>(</w:t>
      </w:r>
      <w:r>
        <w:rPr>
          <w:b/>
          <w:sz w:val="26"/>
          <w:szCs w:val="26"/>
        </w:rPr>
        <w:t>Предложения и замечания принимаются до 29.11.2022)</w:t>
      </w:r>
    </w:p>
    <w:p w14:paraId="2A3EE337" w14:textId="77777777" w:rsidR="00FA3A54" w:rsidRDefault="00FA3A54" w:rsidP="00FA3A54">
      <w:pPr>
        <w:jc w:val="center"/>
        <w:rPr>
          <w:b/>
          <w:sz w:val="26"/>
          <w:szCs w:val="26"/>
        </w:rPr>
      </w:pPr>
    </w:p>
    <w:p w14:paraId="499F86F4" w14:textId="77777777" w:rsidR="00FA3A54" w:rsidRDefault="00FA3A54" w:rsidP="00FA3A54">
      <w:pPr>
        <w:jc w:val="center"/>
        <w:rPr>
          <w:b/>
          <w:sz w:val="26"/>
          <w:szCs w:val="26"/>
        </w:rPr>
      </w:pPr>
    </w:p>
    <w:p w14:paraId="08090D8B" w14:textId="77777777" w:rsidR="00FA3A54" w:rsidRDefault="00FA3A54" w:rsidP="00FA3A54">
      <w:pPr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                                                           </w:t>
      </w:r>
      <w:proofErr w:type="spellStart"/>
      <w:r>
        <w:rPr>
          <w:bCs/>
          <w:sz w:val="26"/>
          <w:szCs w:val="26"/>
        </w:rPr>
        <w:t>аал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Чарков</w:t>
      </w:r>
      <w:proofErr w:type="spellEnd"/>
      <w:r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          № </w:t>
      </w:r>
    </w:p>
    <w:p w14:paraId="2C47EFAB" w14:textId="5D583D02" w:rsidR="00F12C76" w:rsidRDefault="00F12C76" w:rsidP="006C0B77">
      <w:pPr>
        <w:ind w:firstLine="709"/>
        <w:jc w:val="both"/>
      </w:pPr>
    </w:p>
    <w:p w14:paraId="4CEC19EA" w14:textId="77777777" w:rsidR="00C75664" w:rsidRDefault="00C75664" w:rsidP="00C75664">
      <w:pPr>
        <w:ind w:firstLine="72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 внесении изменений </w:t>
      </w:r>
      <w:bookmarkStart w:id="0" w:name="_Hlk119573932"/>
      <w:r>
        <w:rPr>
          <w:b/>
          <w:bCs/>
          <w:sz w:val="27"/>
          <w:szCs w:val="27"/>
        </w:rPr>
        <w:t xml:space="preserve">в решение Совета депутатов </w:t>
      </w:r>
      <w:proofErr w:type="spellStart"/>
      <w:r>
        <w:rPr>
          <w:b/>
          <w:bCs/>
          <w:sz w:val="27"/>
          <w:szCs w:val="27"/>
        </w:rPr>
        <w:t>Чарковского</w:t>
      </w:r>
      <w:proofErr w:type="spellEnd"/>
      <w:r>
        <w:rPr>
          <w:b/>
          <w:bCs/>
          <w:sz w:val="27"/>
          <w:szCs w:val="27"/>
        </w:rPr>
        <w:t xml:space="preserve"> сельсовета от 19.02.2016 № 5/3 «О создании муниципального дорожного </w:t>
      </w:r>
    </w:p>
    <w:p w14:paraId="18AB06BE" w14:textId="77777777" w:rsidR="00C75664" w:rsidRDefault="00C75664" w:rsidP="00C75664">
      <w:pPr>
        <w:ind w:firstLine="72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фонда и утверждении Порядка формирования и использования бюджетных ассигнований дорожного фонда муниципального</w:t>
      </w:r>
    </w:p>
    <w:p w14:paraId="742E6D9A" w14:textId="77777777" w:rsidR="00C75664" w:rsidRDefault="00C75664" w:rsidP="00C75664">
      <w:pPr>
        <w:ind w:firstLine="72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образования </w:t>
      </w:r>
      <w:proofErr w:type="spellStart"/>
      <w:r>
        <w:rPr>
          <w:b/>
          <w:bCs/>
          <w:sz w:val="27"/>
          <w:szCs w:val="27"/>
        </w:rPr>
        <w:t>Чарковский</w:t>
      </w:r>
      <w:proofErr w:type="spellEnd"/>
      <w:r>
        <w:rPr>
          <w:b/>
          <w:bCs/>
          <w:sz w:val="27"/>
          <w:szCs w:val="27"/>
        </w:rPr>
        <w:t xml:space="preserve"> сельсовет</w:t>
      </w:r>
    </w:p>
    <w:bookmarkEnd w:id="0"/>
    <w:p w14:paraId="342FB132" w14:textId="77777777" w:rsidR="00C75664" w:rsidRDefault="00C75664" w:rsidP="00C75664">
      <w:pPr>
        <w:jc w:val="center"/>
        <w:rPr>
          <w:sz w:val="27"/>
          <w:szCs w:val="27"/>
        </w:rPr>
      </w:pPr>
    </w:p>
    <w:p w14:paraId="24AD9592" w14:textId="77777777" w:rsidR="00C75664" w:rsidRDefault="00C75664" w:rsidP="00C7566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Рассмотрев протест прокурора Усть-Абаканского района, в соответствии с Уставом муниципального образования </w:t>
      </w:r>
      <w:proofErr w:type="spellStart"/>
      <w:r>
        <w:rPr>
          <w:sz w:val="27"/>
          <w:szCs w:val="27"/>
        </w:rPr>
        <w:t>Чарковского</w:t>
      </w:r>
      <w:proofErr w:type="spellEnd"/>
      <w:r>
        <w:rPr>
          <w:sz w:val="27"/>
          <w:szCs w:val="27"/>
        </w:rPr>
        <w:t xml:space="preserve"> сельсовета </w:t>
      </w:r>
      <w:bookmarkStart w:id="1" w:name="_Hlk119935421"/>
      <w:r>
        <w:rPr>
          <w:sz w:val="27"/>
          <w:szCs w:val="27"/>
        </w:rPr>
        <w:t>Усть-Абаканского района Республики Хакасия</w:t>
      </w:r>
      <w:bookmarkEnd w:id="1"/>
      <w:r>
        <w:rPr>
          <w:sz w:val="27"/>
          <w:szCs w:val="27"/>
        </w:rPr>
        <w:t>,</w:t>
      </w:r>
    </w:p>
    <w:p w14:paraId="324FC3AD" w14:textId="77777777" w:rsidR="00C75664" w:rsidRDefault="00C75664" w:rsidP="00C7566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Совет депутатов </w:t>
      </w:r>
      <w:proofErr w:type="spellStart"/>
      <w:r>
        <w:rPr>
          <w:sz w:val="27"/>
          <w:szCs w:val="27"/>
        </w:rPr>
        <w:t>Чарковского</w:t>
      </w:r>
      <w:proofErr w:type="spellEnd"/>
      <w:r>
        <w:rPr>
          <w:sz w:val="27"/>
          <w:szCs w:val="27"/>
        </w:rPr>
        <w:t xml:space="preserve"> сельсовета Усть-Абаканского района Республики Хакасия</w:t>
      </w:r>
    </w:p>
    <w:p w14:paraId="3912A22F" w14:textId="77777777" w:rsidR="00C75664" w:rsidRDefault="00C75664" w:rsidP="00C75664">
      <w:pPr>
        <w:jc w:val="both"/>
        <w:rPr>
          <w:sz w:val="27"/>
          <w:szCs w:val="27"/>
        </w:rPr>
      </w:pPr>
    </w:p>
    <w:p w14:paraId="1AE4B2DA" w14:textId="77777777" w:rsidR="00C75664" w:rsidRDefault="00C75664" w:rsidP="00C75664">
      <w:pPr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РЕШИЛ</w:t>
      </w:r>
      <w:r>
        <w:rPr>
          <w:sz w:val="27"/>
          <w:szCs w:val="27"/>
        </w:rPr>
        <w:t>:</w:t>
      </w:r>
    </w:p>
    <w:p w14:paraId="52AE1D80" w14:textId="77777777" w:rsidR="00C75664" w:rsidRDefault="00C75664" w:rsidP="00C7566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Внести в решение Совета депутатов </w:t>
      </w:r>
      <w:proofErr w:type="spellStart"/>
      <w:r>
        <w:rPr>
          <w:sz w:val="27"/>
          <w:szCs w:val="27"/>
        </w:rPr>
        <w:t>Чарковского</w:t>
      </w:r>
      <w:proofErr w:type="spellEnd"/>
      <w:r>
        <w:rPr>
          <w:sz w:val="27"/>
          <w:szCs w:val="27"/>
        </w:rPr>
        <w:t xml:space="preserve"> сельсовета от 19.02.2016 № 5/3 «О создании муниципального дорожного фонда и утверждении Порядка формирования и использования бюджетных ассигнований дорожного фонда муниципального образования </w:t>
      </w:r>
      <w:proofErr w:type="spellStart"/>
      <w:r>
        <w:rPr>
          <w:sz w:val="27"/>
          <w:szCs w:val="27"/>
        </w:rPr>
        <w:t>Чарковский</w:t>
      </w:r>
      <w:proofErr w:type="spellEnd"/>
      <w:r>
        <w:rPr>
          <w:sz w:val="27"/>
          <w:szCs w:val="27"/>
        </w:rPr>
        <w:t xml:space="preserve"> сельсовет» следующие изменения:</w:t>
      </w:r>
    </w:p>
    <w:p w14:paraId="7CAE9C33" w14:textId="77777777" w:rsidR="00C75664" w:rsidRDefault="00C75664" w:rsidP="00C75664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proofErr w:type="spellStart"/>
      <w:r>
        <w:rPr>
          <w:sz w:val="27"/>
          <w:szCs w:val="27"/>
        </w:rPr>
        <w:t>пп</w:t>
      </w:r>
      <w:proofErr w:type="spellEnd"/>
      <w:r>
        <w:rPr>
          <w:sz w:val="27"/>
          <w:szCs w:val="27"/>
        </w:rPr>
        <w:t xml:space="preserve">. 8 п. 3 Порядка изложить в следующей редакции: объем бюджетных ассигнований Фонда утверждается решением представительного органа МО </w:t>
      </w:r>
      <w:proofErr w:type="spellStart"/>
      <w:r>
        <w:rPr>
          <w:sz w:val="27"/>
          <w:szCs w:val="27"/>
        </w:rPr>
        <w:t>Чарковский</w:t>
      </w:r>
      <w:proofErr w:type="spellEnd"/>
      <w:r>
        <w:rPr>
          <w:sz w:val="27"/>
          <w:szCs w:val="27"/>
        </w:rPr>
        <w:t xml:space="preserve"> сельсовет о бюджете на очередной финансовый год и плановый период в размере не менее прогнозируемого объема доходов бюджета поселения, установленных решением Совета депутатов </w:t>
      </w:r>
      <w:proofErr w:type="spellStart"/>
      <w:r>
        <w:rPr>
          <w:sz w:val="27"/>
          <w:szCs w:val="27"/>
        </w:rPr>
        <w:t>Чарковского</w:t>
      </w:r>
      <w:proofErr w:type="spellEnd"/>
      <w:r>
        <w:rPr>
          <w:sz w:val="27"/>
          <w:szCs w:val="27"/>
        </w:rPr>
        <w:t xml:space="preserve"> сельсовета от платы по соглашению об установлении сервитутов в отношении земельных участков в границах полос отвода автомобильных дорог местного значения в целях строительства (реконструкции), капительного ремонта объектов дорожного сервиса, их эксплуатации, установки и эксплуатации рекламных конструкций.</w:t>
      </w:r>
    </w:p>
    <w:p w14:paraId="51AB5586" w14:textId="77777777" w:rsidR="00C75664" w:rsidRDefault="00C75664" w:rsidP="00C75664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постановление вступает в силу после его официального опубликования (обнародования).</w:t>
      </w:r>
    </w:p>
    <w:p w14:paraId="34FCDF68" w14:textId="77777777" w:rsidR="00C75664" w:rsidRDefault="00C75664" w:rsidP="00C75664">
      <w:pPr>
        <w:autoSpaceDE w:val="0"/>
        <w:autoSpaceDN w:val="0"/>
        <w:adjustRightInd w:val="0"/>
        <w:ind w:firstLine="708"/>
        <w:jc w:val="both"/>
        <w:rPr>
          <w:color w:val="000000"/>
          <w:sz w:val="27"/>
          <w:szCs w:val="27"/>
        </w:rPr>
      </w:pPr>
    </w:p>
    <w:p w14:paraId="64135792" w14:textId="428A9782" w:rsidR="00C75664" w:rsidRDefault="00C75664" w:rsidP="00C75664">
      <w:pPr>
        <w:jc w:val="both"/>
        <w:rPr>
          <w:sz w:val="27"/>
          <w:szCs w:val="27"/>
        </w:rPr>
      </w:pPr>
    </w:p>
    <w:p w14:paraId="59E3274C" w14:textId="77777777" w:rsidR="00C75664" w:rsidRDefault="00C75664" w:rsidP="00C75664">
      <w:pPr>
        <w:jc w:val="both"/>
        <w:rPr>
          <w:sz w:val="27"/>
          <w:szCs w:val="27"/>
        </w:rPr>
      </w:pPr>
      <w:bookmarkStart w:id="2" w:name="_GoBack"/>
      <w:bookmarkEnd w:id="2"/>
    </w:p>
    <w:p w14:paraId="55135E1F" w14:textId="77777777" w:rsidR="00C75664" w:rsidRDefault="00C75664" w:rsidP="00C7566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</w:t>
      </w:r>
      <w:proofErr w:type="spellStart"/>
      <w:r>
        <w:rPr>
          <w:sz w:val="27"/>
          <w:szCs w:val="27"/>
        </w:rPr>
        <w:t>Чарковского</w:t>
      </w:r>
      <w:proofErr w:type="spellEnd"/>
      <w:r>
        <w:rPr>
          <w:sz w:val="27"/>
          <w:szCs w:val="27"/>
        </w:rPr>
        <w:t xml:space="preserve"> сельсовета</w:t>
      </w:r>
    </w:p>
    <w:p w14:paraId="630E9C2F" w14:textId="77777777" w:rsidR="00C75664" w:rsidRDefault="00C75664" w:rsidP="00C75664">
      <w:pPr>
        <w:jc w:val="both"/>
        <w:rPr>
          <w:sz w:val="27"/>
          <w:szCs w:val="27"/>
        </w:rPr>
      </w:pPr>
      <w:r>
        <w:rPr>
          <w:sz w:val="27"/>
          <w:szCs w:val="27"/>
        </w:rPr>
        <w:t>Усть-Абаканского района Республики Хакасия                           А.А. Алексеенко</w:t>
      </w:r>
    </w:p>
    <w:p w14:paraId="1D294DB2" w14:textId="77777777" w:rsidR="00C75664" w:rsidRDefault="00C75664" w:rsidP="006C0B77">
      <w:pPr>
        <w:ind w:firstLine="709"/>
        <w:jc w:val="both"/>
      </w:pPr>
    </w:p>
    <w:sectPr w:rsidR="00C7566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C3F"/>
    <w:rsid w:val="006C0B77"/>
    <w:rsid w:val="008242FF"/>
    <w:rsid w:val="00870751"/>
    <w:rsid w:val="00922C48"/>
    <w:rsid w:val="00B915B7"/>
    <w:rsid w:val="00C15C3F"/>
    <w:rsid w:val="00C75664"/>
    <w:rsid w:val="00EA59DF"/>
    <w:rsid w:val="00EE4070"/>
    <w:rsid w:val="00F12C76"/>
    <w:rsid w:val="00FA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B070"/>
  <w15:chartTrackingRefBased/>
  <w15:docId w15:val="{2CC5026C-F7FE-491E-B9D1-37DDE7B9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2022-11-22T07:09:00Z</dcterms:created>
  <dcterms:modified xsi:type="dcterms:W3CDTF">2022-11-22T07:14:00Z</dcterms:modified>
</cp:coreProperties>
</file>