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5BEE338" wp14:editId="171FB99B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72454" w:rsidRPr="00C033CB" w:rsidRDefault="00472454" w:rsidP="00472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472454" w:rsidRPr="00C033CB" w:rsidRDefault="00472454" w:rsidP="0047245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472454" w:rsidRPr="00C033CB" w:rsidRDefault="00472454" w:rsidP="0047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454" w:rsidRPr="00C033CB" w:rsidRDefault="00C14CDF" w:rsidP="0047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28.10.2022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="007C07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proofErr w:type="spellStart"/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аал</w:t>
      </w:r>
      <w:proofErr w:type="spellEnd"/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72454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72454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226E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59/4</w:t>
      </w:r>
    </w:p>
    <w:p w:rsidR="00472454" w:rsidRDefault="00472454" w:rsidP="004724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от 2</w:t>
      </w:r>
      <w:r w:rsidR="00171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.11.202</w:t>
      </w:r>
      <w:r w:rsidR="00171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171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5/4 «О</w:t>
      </w:r>
      <w:r w:rsidR="009A69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установлении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Чарковский</w:t>
      </w:r>
      <w:proofErr w:type="spellEnd"/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земельного 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72454" w:rsidRPr="00C033CB" w:rsidRDefault="00472454" w:rsidP="004724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2454" w:rsidRDefault="00543D1B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31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</w:t>
      </w:r>
      <w:proofErr w:type="spellStart"/>
      <w:r w:rsidR="00472454" w:rsidRPr="00543D1B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 и Постановлением Правительства Республики Хакасия № 613 от 12.10.2022 «О продлении сроков уплаты имущественных налогов за 2021 год» (далее – Постановление)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43D1B" w:rsidRPr="00C033CB" w:rsidRDefault="00543D1B" w:rsidP="0054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proofErr w:type="spellStart"/>
      <w:r w:rsidRPr="00C033CB">
        <w:rPr>
          <w:rFonts w:ascii="Times New Roman" w:eastAsia="Calibri" w:hAnsi="Times New Roman" w:cs="Times New Roman"/>
          <w:sz w:val="26"/>
          <w:szCs w:val="26"/>
        </w:rPr>
        <w:t>Чарковского</w:t>
      </w:r>
      <w:proofErr w:type="spellEnd"/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543D1B" w:rsidRPr="00C033CB" w:rsidRDefault="00543D1B" w:rsidP="0054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3D1B" w:rsidRPr="00543D1B" w:rsidRDefault="00543D1B" w:rsidP="0054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D2304C" w:rsidRDefault="00543D1B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472454" w:rsidRPr="00543D1B">
        <w:rPr>
          <w:rFonts w:ascii="Times New Roman" w:hAnsi="Times New Roman" w:cs="Times New Roman"/>
          <w:sz w:val="26"/>
          <w:szCs w:val="26"/>
        </w:rPr>
        <w:t>Внести</w:t>
      </w:r>
      <w:r w:rsidR="00D2304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в 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сельсовета от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9A69F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.11.202</w:t>
      </w:r>
      <w:r w:rsidR="009A69FA">
        <w:rPr>
          <w:rFonts w:ascii="Times New Roman" w:hAnsi="Times New Roman" w:cs="Times New Roman"/>
          <w:sz w:val="26"/>
          <w:szCs w:val="26"/>
        </w:rPr>
        <w:t>0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69FA">
        <w:rPr>
          <w:rFonts w:ascii="Times New Roman" w:hAnsi="Times New Roman" w:cs="Times New Roman"/>
          <w:sz w:val="26"/>
          <w:szCs w:val="26"/>
        </w:rPr>
        <w:t>1</w:t>
      </w:r>
      <w:r w:rsidR="001712C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/4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«О</w:t>
      </w:r>
      <w:r w:rsidR="009A69FA">
        <w:rPr>
          <w:rFonts w:ascii="Times New Roman" w:hAnsi="Times New Roman" w:cs="Times New Roman"/>
          <w:sz w:val="26"/>
          <w:szCs w:val="26"/>
        </w:rPr>
        <w:t>б установлении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 земельного налога»</w:t>
      </w:r>
      <w:r w:rsidR="00D2304C">
        <w:rPr>
          <w:rFonts w:ascii="Times New Roman" w:hAnsi="Times New Roman" w:cs="Times New Roman"/>
          <w:sz w:val="26"/>
          <w:szCs w:val="26"/>
        </w:rPr>
        <w:t>:</w:t>
      </w:r>
    </w:p>
    <w:p w:rsidR="00472454" w:rsidRPr="00543D1B" w:rsidRDefault="00D2304C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</w:t>
      </w:r>
      <w:r w:rsidR="00472454" w:rsidRPr="00CE6EEE">
        <w:rPr>
          <w:rFonts w:ascii="Times New Roman" w:hAnsi="Times New Roman" w:cs="Times New Roman"/>
          <w:b/>
          <w:bCs/>
          <w:sz w:val="26"/>
          <w:szCs w:val="26"/>
        </w:rPr>
        <w:t>пункт 4</w:t>
      </w:r>
      <w:r w:rsidR="006E2B73" w:rsidRPr="00CE6EEE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D57E4F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решения дополнить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</w:t>
      </w:r>
      <w:r w:rsidR="00CE6EEE" w:rsidRPr="00CE6EEE">
        <w:rPr>
          <w:rFonts w:ascii="Times New Roman" w:hAnsi="Times New Roman" w:cs="Times New Roman"/>
          <w:b/>
          <w:bCs/>
          <w:sz w:val="26"/>
          <w:szCs w:val="26"/>
        </w:rPr>
        <w:t>подпунктом и)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72454" w:rsidRPr="00543D1B" w:rsidRDefault="00D2304C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2454" w:rsidRPr="00543D1B">
        <w:rPr>
          <w:rFonts w:ascii="Times New Roman" w:hAnsi="Times New Roman" w:cs="Times New Roman"/>
          <w:sz w:val="26"/>
          <w:szCs w:val="26"/>
        </w:rPr>
        <w:t>«</w:t>
      </w:r>
      <w:r w:rsidR="00CE6EEE">
        <w:rPr>
          <w:rFonts w:ascii="Times New Roman" w:hAnsi="Times New Roman" w:cs="Times New Roman"/>
          <w:sz w:val="26"/>
          <w:szCs w:val="26"/>
        </w:rPr>
        <w:t>и) г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ражданам, проживающим на территории муниципального образования </w:t>
      </w:r>
      <w:proofErr w:type="spellStart"/>
      <w:r w:rsidR="006E2B73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сельсовет, призванным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№</w:t>
      </w:r>
      <w:r w:rsidR="006E2B73">
        <w:rPr>
          <w:rFonts w:ascii="Times New Roman" w:hAnsi="Times New Roman" w:cs="Times New Roman"/>
          <w:sz w:val="26"/>
          <w:szCs w:val="26"/>
        </w:rPr>
        <w:t xml:space="preserve"> </w:t>
      </w:r>
      <w:r w:rsidR="00472454" w:rsidRPr="00543D1B">
        <w:rPr>
          <w:rFonts w:ascii="Times New Roman" w:hAnsi="Times New Roman" w:cs="Times New Roman"/>
          <w:sz w:val="26"/>
          <w:szCs w:val="26"/>
        </w:rPr>
        <w:t>647 «Об объявлении частичной мобилизации в Российской Федерации», а также членам их семей от уплаты земельного налога за налоговый период 2021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2454" w:rsidRPr="00543D1B" w:rsidRDefault="006E2B73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3D1B">
        <w:rPr>
          <w:rFonts w:ascii="Times New Roman" w:hAnsi="Times New Roman" w:cs="Times New Roman"/>
          <w:sz w:val="26"/>
          <w:szCs w:val="26"/>
        </w:rPr>
        <w:t xml:space="preserve">2.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В целях реализации пункта 1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ешения, перечень налогоплательщиков, указанных в пункте 1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72454" w:rsidRPr="00543D1B">
        <w:rPr>
          <w:rFonts w:ascii="Times New Roman" w:hAnsi="Times New Roman" w:cs="Times New Roman"/>
          <w:sz w:val="26"/>
          <w:szCs w:val="26"/>
        </w:rPr>
        <w:t>остановления;</w:t>
      </w:r>
    </w:p>
    <w:p w:rsidR="00543D1B" w:rsidRDefault="006E2B73" w:rsidP="00543D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4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72454" w:rsidRPr="00543D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 w:rsidR="00472454" w:rsidRPr="00543D1B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года.</w:t>
      </w:r>
    </w:p>
    <w:p w:rsidR="00472454" w:rsidRPr="00543D1B" w:rsidRDefault="006E2B73" w:rsidP="00543D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543D1B">
        <w:rPr>
          <w:rFonts w:ascii="Times New Roman" w:hAnsi="Times New Roman" w:cs="Times New Roman"/>
          <w:sz w:val="26"/>
          <w:szCs w:val="26"/>
        </w:rPr>
        <w:t xml:space="preserve">4.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Алексеенко А.А.</w:t>
      </w:r>
    </w:p>
    <w:p w:rsidR="00472454" w:rsidRPr="00543D1B" w:rsidRDefault="00472454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454" w:rsidRPr="00703BD9" w:rsidRDefault="00472454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54" w:rsidRPr="00703BD9" w:rsidRDefault="00472454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73" w:rsidRPr="00C033CB" w:rsidRDefault="006E2B73" w:rsidP="006E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F12C76" w:rsidRPr="006E2B73" w:rsidRDefault="006E2B73" w:rsidP="006E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Алексеенко</w:t>
      </w:r>
    </w:p>
    <w:sectPr w:rsidR="00F12C76" w:rsidRPr="006E2B7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33D" w:rsidRDefault="00A2633D">
      <w:pPr>
        <w:spacing w:after="0" w:line="240" w:lineRule="auto"/>
      </w:pPr>
      <w:r>
        <w:separator/>
      </w:r>
    </w:p>
  </w:endnote>
  <w:endnote w:type="continuationSeparator" w:id="0">
    <w:p w:rsidR="00A2633D" w:rsidRDefault="00A2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33D" w:rsidRDefault="00A2633D">
      <w:pPr>
        <w:spacing w:after="0" w:line="240" w:lineRule="auto"/>
      </w:pPr>
      <w:r>
        <w:separator/>
      </w:r>
    </w:p>
  </w:footnote>
  <w:footnote w:type="continuationSeparator" w:id="0">
    <w:p w:rsidR="00A2633D" w:rsidRDefault="00A2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58" w:rsidRPr="00222D41" w:rsidRDefault="003A1437">
    <w:pPr>
      <w:pStyle w:val="a3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4"/>
    <w:rsid w:val="001712C4"/>
    <w:rsid w:val="00226EB5"/>
    <w:rsid w:val="00294AAE"/>
    <w:rsid w:val="003A1437"/>
    <w:rsid w:val="003B07F8"/>
    <w:rsid w:val="003C289A"/>
    <w:rsid w:val="00472454"/>
    <w:rsid w:val="00543D1B"/>
    <w:rsid w:val="005E30EC"/>
    <w:rsid w:val="006C0B77"/>
    <w:rsid w:val="006D47C0"/>
    <w:rsid w:val="006E2B73"/>
    <w:rsid w:val="007119A0"/>
    <w:rsid w:val="007C074C"/>
    <w:rsid w:val="008242FF"/>
    <w:rsid w:val="00870751"/>
    <w:rsid w:val="00922C48"/>
    <w:rsid w:val="009A69FA"/>
    <w:rsid w:val="009D0B5F"/>
    <w:rsid w:val="00A2633D"/>
    <w:rsid w:val="00B915B7"/>
    <w:rsid w:val="00C14CDF"/>
    <w:rsid w:val="00CE6EEE"/>
    <w:rsid w:val="00CF51A3"/>
    <w:rsid w:val="00D2304C"/>
    <w:rsid w:val="00D36A29"/>
    <w:rsid w:val="00D57E4F"/>
    <w:rsid w:val="00D8295E"/>
    <w:rsid w:val="00DB26C9"/>
    <w:rsid w:val="00E008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9B27"/>
  <w15:chartTrackingRefBased/>
  <w15:docId w15:val="{DFAFC3B4-58A0-41F6-99E5-D0ECC6EE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454"/>
  </w:style>
  <w:style w:type="paragraph" w:customStyle="1" w:styleId="ConsPlusNormal">
    <w:name w:val="ConsPlusNormal"/>
    <w:rsid w:val="0047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7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DB63-1880-430A-969D-A5D33B04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2022-10-19T03:48:00Z</dcterms:created>
  <dcterms:modified xsi:type="dcterms:W3CDTF">2022-10-28T07:22:00Z</dcterms:modified>
</cp:coreProperties>
</file>