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FFE3" w14:textId="77777777" w:rsidR="00175162" w:rsidRDefault="00175162" w:rsidP="00175162">
      <w:pPr>
        <w:jc w:val="center"/>
        <w:rPr>
          <w:b/>
        </w:rPr>
      </w:pPr>
      <w:r>
        <w:rPr>
          <w:b/>
        </w:rPr>
        <w:t>ПРОЕКТ РЕШЕНИЯ</w:t>
      </w:r>
    </w:p>
    <w:p w14:paraId="5CB18C04" w14:textId="302FCBC6" w:rsidR="00175162" w:rsidRDefault="00175162" w:rsidP="00175162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 w:rsidR="00FD44BE">
        <w:rPr>
          <w:b/>
          <w:sz w:val="26"/>
          <w:szCs w:val="26"/>
        </w:rPr>
        <w:t>8</w:t>
      </w:r>
      <w:bookmarkStart w:id="0" w:name="_GoBack"/>
      <w:bookmarkEnd w:id="0"/>
      <w:r>
        <w:rPr>
          <w:b/>
          <w:sz w:val="26"/>
          <w:szCs w:val="26"/>
        </w:rPr>
        <w:t>.10.2022)</w:t>
      </w:r>
    </w:p>
    <w:p w14:paraId="22556C84" w14:textId="77777777" w:rsidR="00175162" w:rsidRDefault="00175162" w:rsidP="00175162">
      <w:pPr>
        <w:rPr>
          <w:sz w:val="26"/>
          <w:szCs w:val="26"/>
        </w:rPr>
      </w:pPr>
    </w:p>
    <w:p w14:paraId="4230CF7B" w14:textId="3AF41A82" w:rsidR="00175162" w:rsidRDefault="00175162" w:rsidP="00175162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Чарков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41A9BEF9" w14:textId="77777777" w:rsidR="00175162" w:rsidRDefault="00175162" w:rsidP="00175162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2EE10546" w14:textId="77777777" w:rsidR="00175162" w:rsidRPr="00175162" w:rsidRDefault="00175162" w:rsidP="00175162">
      <w:pPr>
        <w:jc w:val="center"/>
        <w:rPr>
          <w:b/>
          <w:sz w:val="26"/>
          <w:szCs w:val="26"/>
        </w:rPr>
      </w:pPr>
      <w:r w:rsidRPr="00175162">
        <w:rPr>
          <w:b/>
          <w:sz w:val="26"/>
          <w:szCs w:val="26"/>
        </w:rPr>
        <w:t>О внесении изменений в решение Совета депутатов Чарковского сельсовета от 20.11.2020 № 15/4 «Об установлении на территории муниципального образования Чарковский сельсовет земельного налога»</w:t>
      </w:r>
    </w:p>
    <w:p w14:paraId="09942460" w14:textId="77777777" w:rsidR="00175162" w:rsidRPr="00175162" w:rsidRDefault="00175162" w:rsidP="00175162">
      <w:pPr>
        <w:rPr>
          <w:b/>
          <w:sz w:val="26"/>
          <w:szCs w:val="26"/>
        </w:rPr>
      </w:pPr>
    </w:p>
    <w:p w14:paraId="13443777" w14:textId="77777777" w:rsidR="00175162" w:rsidRPr="00175162" w:rsidRDefault="00175162" w:rsidP="00175162">
      <w:pPr>
        <w:jc w:val="both"/>
        <w:rPr>
          <w:rFonts w:eastAsiaTheme="minorHAnsi"/>
          <w:sz w:val="26"/>
          <w:szCs w:val="26"/>
          <w:lang w:eastAsia="en-US"/>
        </w:rPr>
      </w:pPr>
      <w:r w:rsidRPr="00175162">
        <w:rPr>
          <w:rFonts w:eastAsiaTheme="minorHAnsi"/>
          <w:sz w:val="26"/>
          <w:szCs w:val="26"/>
          <w:lang w:eastAsia="en-US"/>
        </w:rPr>
        <w:t xml:space="preserve">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Чарковский сельсовет и Постановлением Правительства Республики Хакасия № 613 от 12.10.2022 «О продлении сроков уплаты имущественных налогов за 2021 год» (далее – Постановление),</w:t>
      </w:r>
    </w:p>
    <w:p w14:paraId="3B1099BC" w14:textId="77777777" w:rsidR="00175162" w:rsidRPr="00175162" w:rsidRDefault="00175162" w:rsidP="0017516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5162">
        <w:rPr>
          <w:rFonts w:eastAsia="Calibri"/>
          <w:sz w:val="26"/>
          <w:szCs w:val="26"/>
          <w:lang w:eastAsia="en-US"/>
        </w:rPr>
        <w:t>Совет депутатов Чарковского сельсовета Усть-Абаканского района Республики Хакасия</w:t>
      </w:r>
    </w:p>
    <w:p w14:paraId="06E6A268" w14:textId="77777777" w:rsidR="00175162" w:rsidRPr="00175162" w:rsidRDefault="00175162" w:rsidP="001751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8F132D7" w14:textId="77777777" w:rsidR="00175162" w:rsidRPr="00175162" w:rsidRDefault="00175162" w:rsidP="0017516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175162">
        <w:rPr>
          <w:rFonts w:eastAsia="Calibri"/>
          <w:b/>
          <w:sz w:val="26"/>
          <w:szCs w:val="26"/>
          <w:lang w:eastAsia="en-US"/>
        </w:rPr>
        <w:t>РЕШИЛ:</w:t>
      </w:r>
    </w:p>
    <w:p w14:paraId="383851C0" w14:textId="77777777" w:rsidR="00175162" w:rsidRPr="00175162" w:rsidRDefault="00175162" w:rsidP="00175162">
      <w:pPr>
        <w:jc w:val="both"/>
        <w:rPr>
          <w:rFonts w:eastAsiaTheme="minorHAnsi"/>
          <w:sz w:val="26"/>
          <w:szCs w:val="26"/>
          <w:lang w:eastAsia="en-US"/>
        </w:rPr>
      </w:pPr>
      <w:r w:rsidRPr="00175162">
        <w:rPr>
          <w:rFonts w:eastAsiaTheme="minorHAnsi"/>
          <w:sz w:val="26"/>
          <w:szCs w:val="26"/>
          <w:lang w:eastAsia="en-US"/>
        </w:rPr>
        <w:t xml:space="preserve">          1. Внести следующие изменения в Решение Совета депутатов Чарковского сельсовета от 20.11.2020 № 15/4 «Об установлении на территории муниципального образования Чарковский сельсовет земельного налога»:</w:t>
      </w:r>
    </w:p>
    <w:p w14:paraId="63A4FEF3" w14:textId="77777777" w:rsidR="00175162" w:rsidRPr="00175162" w:rsidRDefault="00175162" w:rsidP="00175162">
      <w:pPr>
        <w:jc w:val="both"/>
        <w:rPr>
          <w:rFonts w:eastAsiaTheme="minorHAnsi"/>
          <w:sz w:val="26"/>
          <w:szCs w:val="26"/>
          <w:lang w:eastAsia="en-US"/>
        </w:rPr>
      </w:pPr>
      <w:r w:rsidRPr="00175162">
        <w:rPr>
          <w:rFonts w:eastAsiaTheme="minorHAnsi"/>
          <w:sz w:val="26"/>
          <w:szCs w:val="26"/>
          <w:lang w:eastAsia="en-US"/>
        </w:rPr>
        <w:t xml:space="preserve">          1) </w:t>
      </w:r>
      <w:r w:rsidRPr="00175162">
        <w:rPr>
          <w:rFonts w:eastAsiaTheme="minorHAnsi"/>
          <w:b/>
          <w:bCs/>
          <w:sz w:val="26"/>
          <w:szCs w:val="26"/>
          <w:lang w:eastAsia="en-US"/>
        </w:rPr>
        <w:t>пункт 4.1</w:t>
      </w:r>
      <w:r w:rsidRPr="00175162">
        <w:rPr>
          <w:rFonts w:eastAsiaTheme="minorHAnsi"/>
          <w:sz w:val="26"/>
          <w:szCs w:val="26"/>
          <w:lang w:eastAsia="en-US"/>
        </w:rPr>
        <w:t xml:space="preserve"> решения дополнить </w:t>
      </w:r>
      <w:r w:rsidRPr="00175162">
        <w:rPr>
          <w:rFonts w:eastAsiaTheme="minorHAnsi"/>
          <w:b/>
          <w:bCs/>
          <w:sz w:val="26"/>
          <w:szCs w:val="26"/>
          <w:lang w:eastAsia="en-US"/>
        </w:rPr>
        <w:t>подпунктом и)</w:t>
      </w:r>
      <w:r w:rsidRPr="00175162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4BD5A610" w14:textId="77777777" w:rsidR="00175162" w:rsidRPr="00175162" w:rsidRDefault="00175162" w:rsidP="00175162">
      <w:pPr>
        <w:jc w:val="both"/>
        <w:rPr>
          <w:rFonts w:eastAsiaTheme="minorHAnsi"/>
          <w:sz w:val="26"/>
          <w:szCs w:val="26"/>
          <w:lang w:eastAsia="en-US"/>
        </w:rPr>
      </w:pPr>
      <w:r w:rsidRPr="00175162">
        <w:rPr>
          <w:rFonts w:eastAsiaTheme="minorHAnsi"/>
          <w:sz w:val="26"/>
          <w:szCs w:val="26"/>
          <w:lang w:eastAsia="en-US"/>
        </w:rPr>
        <w:t xml:space="preserve">          «и) гражданам, проживающим на территории муниципального образования Чарковский сельсовет,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а также членам их семей от уплаты земельного налога за налоговый период 2021 года».</w:t>
      </w:r>
    </w:p>
    <w:p w14:paraId="5E50A255" w14:textId="77777777" w:rsidR="00175162" w:rsidRPr="00175162" w:rsidRDefault="00175162" w:rsidP="00175162">
      <w:pPr>
        <w:jc w:val="both"/>
        <w:rPr>
          <w:rFonts w:eastAsiaTheme="minorHAnsi"/>
          <w:sz w:val="26"/>
          <w:szCs w:val="26"/>
          <w:lang w:eastAsia="en-US"/>
        </w:rPr>
      </w:pPr>
      <w:r w:rsidRPr="00175162">
        <w:rPr>
          <w:rFonts w:eastAsiaTheme="minorHAnsi"/>
          <w:sz w:val="26"/>
          <w:szCs w:val="26"/>
          <w:lang w:eastAsia="en-US"/>
        </w:rPr>
        <w:t xml:space="preserve">          2. В целях реализации пункта 1 настоящего Решения,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Постановления;</w:t>
      </w:r>
    </w:p>
    <w:p w14:paraId="56706DA5" w14:textId="77777777" w:rsidR="00175162" w:rsidRPr="00175162" w:rsidRDefault="00175162" w:rsidP="00175162">
      <w:pPr>
        <w:tabs>
          <w:tab w:val="left" w:pos="567"/>
        </w:tabs>
        <w:jc w:val="both"/>
        <w:rPr>
          <w:sz w:val="26"/>
          <w:szCs w:val="26"/>
        </w:rPr>
      </w:pPr>
      <w:r w:rsidRPr="00175162">
        <w:rPr>
          <w:sz w:val="26"/>
          <w:szCs w:val="26"/>
        </w:rPr>
        <w:t xml:space="preserve">          3.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1 января 2021 года.</w:t>
      </w:r>
    </w:p>
    <w:p w14:paraId="322B39D2" w14:textId="77777777" w:rsidR="00175162" w:rsidRPr="00175162" w:rsidRDefault="00175162" w:rsidP="00175162">
      <w:pPr>
        <w:tabs>
          <w:tab w:val="left" w:pos="567"/>
        </w:tabs>
        <w:jc w:val="both"/>
        <w:rPr>
          <w:sz w:val="26"/>
          <w:szCs w:val="26"/>
        </w:rPr>
      </w:pPr>
      <w:r w:rsidRPr="00175162">
        <w:rPr>
          <w:rFonts w:eastAsiaTheme="minorHAnsi"/>
          <w:sz w:val="26"/>
          <w:szCs w:val="26"/>
          <w:lang w:eastAsia="en-US"/>
        </w:rPr>
        <w:t xml:space="preserve">          4. Направить настоящее Решение для подписания и опубликования в газете «Усть-Абаканские известия» Главе Чарковского сельсовета Алексеенко А.А.</w:t>
      </w:r>
    </w:p>
    <w:p w14:paraId="3F55EFD3" w14:textId="77777777" w:rsidR="00175162" w:rsidRPr="00175162" w:rsidRDefault="00175162" w:rsidP="00175162">
      <w:pPr>
        <w:tabs>
          <w:tab w:val="left" w:pos="567"/>
        </w:tabs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5EDE56E1" w14:textId="77777777" w:rsidR="00175162" w:rsidRPr="00175162" w:rsidRDefault="00175162" w:rsidP="00175162">
      <w:pPr>
        <w:tabs>
          <w:tab w:val="left" w:pos="567"/>
        </w:tabs>
        <w:ind w:left="720"/>
        <w:contextualSpacing/>
        <w:jc w:val="both"/>
        <w:rPr>
          <w:rFonts w:eastAsiaTheme="minorHAnsi"/>
          <w:lang w:eastAsia="en-US"/>
        </w:rPr>
      </w:pPr>
    </w:p>
    <w:p w14:paraId="12B7DECA" w14:textId="77777777" w:rsidR="00175162" w:rsidRPr="00175162" w:rsidRDefault="00175162" w:rsidP="00175162">
      <w:pPr>
        <w:tabs>
          <w:tab w:val="left" w:pos="567"/>
        </w:tabs>
        <w:ind w:left="720"/>
        <w:contextualSpacing/>
        <w:jc w:val="both"/>
        <w:rPr>
          <w:rFonts w:eastAsiaTheme="minorHAnsi"/>
          <w:lang w:eastAsia="en-US"/>
        </w:rPr>
      </w:pPr>
    </w:p>
    <w:p w14:paraId="32EAB82F" w14:textId="77777777" w:rsidR="00175162" w:rsidRPr="00175162" w:rsidRDefault="00175162" w:rsidP="00175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5162">
        <w:rPr>
          <w:sz w:val="26"/>
          <w:szCs w:val="26"/>
        </w:rPr>
        <w:t>Глава Чарковского сельсовета</w:t>
      </w:r>
    </w:p>
    <w:p w14:paraId="71A8C3E1" w14:textId="77777777" w:rsidR="00175162" w:rsidRPr="00175162" w:rsidRDefault="00175162" w:rsidP="00175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5162">
        <w:rPr>
          <w:sz w:val="26"/>
          <w:szCs w:val="26"/>
        </w:rPr>
        <w:t>Усть-Абаканского района Республики Хакасия                                  А.А. Алексеенко</w:t>
      </w:r>
    </w:p>
    <w:sectPr w:rsidR="00175162" w:rsidRPr="001751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E5"/>
    <w:rsid w:val="00175162"/>
    <w:rsid w:val="006C0B77"/>
    <w:rsid w:val="008242FF"/>
    <w:rsid w:val="00870751"/>
    <w:rsid w:val="00922C48"/>
    <w:rsid w:val="00B915B7"/>
    <w:rsid w:val="00C62CE5"/>
    <w:rsid w:val="00EA59DF"/>
    <w:rsid w:val="00EE4070"/>
    <w:rsid w:val="00F12C76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82A6"/>
  <w15:chartTrackingRefBased/>
  <w15:docId w15:val="{3FB33202-9E3D-4457-BC0C-3E6D1222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2022-10-19T07:31:00Z</dcterms:created>
  <dcterms:modified xsi:type="dcterms:W3CDTF">2022-10-24T02:06:00Z</dcterms:modified>
</cp:coreProperties>
</file>