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28" w:rsidRDefault="00D47628" w:rsidP="00D47628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47628" w:rsidTr="00D47628">
        <w:tc>
          <w:tcPr>
            <w:tcW w:w="5068" w:type="dxa"/>
            <w:hideMark/>
          </w:tcPr>
          <w:p w:rsidR="00D47628" w:rsidRDefault="00D47628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D47628" w:rsidRDefault="00D47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D47628" w:rsidRDefault="00D47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D47628" w:rsidRDefault="00D47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D47628" w:rsidRDefault="00D47628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47628" w:rsidRDefault="00D47628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47628" w:rsidRDefault="00D47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D47628" w:rsidRDefault="00D47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D47628" w:rsidRDefault="00D47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D47628" w:rsidRDefault="00D47628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D47628" w:rsidRDefault="00D47628" w:rsidP="00D47628">
      <w:pPr>
        <w:pStyle w:val="1"/>
        <w:ind w:left="2880" w:firstLine="720"/>
        <w:jc w:val="left"/>
      </w:pPr>
    </w:p>
    <w:p w:rsidR="00D47628" w:rsidRDefault="00D47628" w:rsidP="00D47628">
      <w:pPr>
        <w:pStyle w:val="1"/>
        <w:ind w:left="2880" w:firstLine="720"/>
        <w:jc w:val="left"/>
      </w:pPr>
    </w:p>
    <w:p w:rsidR="00D47628" w:rsidRDefault="00D47628" w:rsidP="00D47628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D47628" w:rsidRDefault="00D47628" w:rsidP="00D47628">
      <w:pPr>
        <w:jc w:val="center"/>
        <w:rPr>
          <w:rFonts w:ascii="Times New Roman Hak" w:hAnsi="Times New Roman Hak"/>
          <w:sz w:val="20"/>
          <w:szCs w:val="20"/>
        </w:rPr>
      </w:pPr>
    </w:p>
    <w:p w:rsidR="00D47628" w:rsidRDefault="00D47628" w:rsidP="00D47628">
      <w:r>
        <w:t xml:space="preserve">                                  </w:t>
      </w:r>
      <w:r>
        <w:t xml:space="preserve">                           от 19.09. 2022г.    № 75</w:t>
      </w:r>
      <w:r>
        <w:t>-п</w:t>
      </w:r>
    </w:p>
    <w:p w:rsidR="00D47628" w:rsidRDefault="00D47628" w:rsidP="00D47628">
      <w:pPr>
        <w:jc w:val="center"/>
      </w:pPr>
      <w:r>
        <w:t xml:space="preserve">       аал Чарков</w:t>
      </w:r>
    </w:p>
    <w:p w:rsidR="00D47628" w:rsidRDefault="00D47628" w:rsidP="00D47628">
      <w:pPr>
        <w:jc w:val="center"/>
      </w:pPr>
    </w:p>
    <w:p w:rsidR="00D47628" w:rsidRDefault="00D47628" w:rsidP="00D47628">
      <w:pPr>
        <w:rPr>
          <w:b/>
        </w:rPr>
      </w:pPr>
      <w:r>
        <w:rPr>
          <w:b/>
        </w:rPr>
        <w:t xml:space="preserve">О начале отопительного периода </w:t>
      </w:r>
    </w:p>
    <w:p w:rsidR="00D47628" w:rsidRDefault="00D47628" w:rsidP="00D47628">
      <w:pPr>
        <w:rPr>
          <w:b/>
        </w:rPr>
      </w:pPr>
      <w:r>
        <w:rPr>
          <w:b/>
        </w:rPr>
        <w:t>2022-2023</w:t>
      </w:r>
      <w:r>
        <w:rPr>
          <w:b/>
        </w:rPr>
        <w:t xml:space="preserve"> гг.</w:t>
      </w:r>
      <w:r>
        <w:rPr>
          <w:b/>
        </w:rPr>
        <w:t xml:space="preserve"> на территории</w:t>
      </w:r>
    </w:p>
    <w:p w:rsidR="00D47628" w:rsidRDefault="00D47628" w:rsidP="00D47628">
      <w:pPr>
        <w:rPr>
          <w:b/>
        </w:rPr>
      </w:pPr>
      <w:r>
        <w:rPr>
          <w:b/>
        </w:rPr>
        <w:t>Чарковского сельсовета</w:t>
      </w:r>
    </w:p>
    <w:p w:rsidR="00D47628" w:rsidRDefault="00D47628" w:rsidP="00D47628">
      <w:pPr>
        <w:rPr>
          <w:b/>
        </w:rPr>
      </w:pPr>
    </w:p>
    <w:p w:rsidR="00D47628" w:rsidRDefault="00D47628" w:rsidP="00D47628">
      <w:pPr>
        <w:jc w:val="both"/>
      </w:pPr>
      <w:r>
        <w:t xml:space="preserve">            В соответствии с п. 11, 12 ч</w:t>
      </w:r>
      <w:r>
        <w:t>асти 1 статьи</w:t>
      </w:r>
      <w:r>
        <w:t xml:space="preserve"> 15 Федерального закона от 06.10.2003г.  № 131-ФЗ «Об общих принципах организации местного самоуправления в Российской Федерации» (с последующими изменениями),</w:t>
      </w:r>
      <w:r>
        <w:t xml:space="preserve"> </w:t>
      </w:r>
      <w:proofErr w:type="gramStart"/>
      <w:r>
        <w:t>руководствуясь  Уставом</w:t>
      </w:r>
      <w:proofErr w:type="gramEnd"/>
      <w:r>
        <w:t xml:space="preserve"> муниципального образования Чарковский сельсовет, Администрация Чарковского сельсовета </w:t>
      </w:r>
    </w:p>
    <w:p w:rsidR="00D47628" w:rsidRDefault="00D47628" w:rsidP="00D47628">
      <w:pPr>
        <w:jc w:val="both"/>
        <w:rPr>
          <w:b/>
        </w:rPr>
      </w:pPr>
      <w:r>
        <w:rPr>
          <w:b/>
        </w:rPr>
        <w:t>ПОСТАНОВЛЯЕТ</w:t>
      </w:r>
      <w:r>
        <w:rPr>
          <w:b/>
        </w:rPr>
        <w:t>:</w:t>
      </w:r>
    </w:p>
    <w:p w:rsidR="00D47628" w:rsidRDefault="00D47628" w:rsidP="00D47628">
      <w:pPr>
        <w:jc w:val="both"/>
        <w:rPr>
          <w:b/>
        </w:rPr>
      </w:pPr>
    </w:p>
    <w:p w:rsidR="00D47628" w:rsidRDefault="00D47628" w:rsidP="00D47628">
      <w:pPr>
        <w:numPr>
          <w:ilvl w:val="0"/>
          <w:numId w:val="1"/>
        </w:numPr>
        <w:jc w:val="both"/>
      </w:pPr>
      <w:r>
        <w:t>Установить начало отопительного сезона в учреждениях социальной сферы на террит</w:t>
      </w:r>
      <w:r w:rsidR="004E45D0">
        <w:t>ории Чарковского сельсовета с 19.09.2022</w:t>
      </w:r>
      <w:r>
        <w:t>г.</w:t>
      </w:r>
    </w:p>
    <w:p w:rsidR="00D47628" w:rsidRDefault="00D47628" w:rsidP="00D47628">
      <w:pPr>
        <w:ind w:left="360"/>
        <w:jc w:val="both"/>
      </w:pPr>
    </w:p>
    <w:p w:rsidR="00D47628" w:rsidRDefault="00D47628" w:rsidP="00D47628">
      <w:pPr>
        <w:ind w:left="360"/>
        <w:jc w:val="both"/>
      </w:pPr>
      <w:r>
        <w:t>-  обеспечить температурный режим в помещениях согласно санитарным нормам.</w:t>
      </w:r>
    </w:p>
    <w:p w:rsidR="00D47628" w:rsidRDefault="00D47628" w:rsidP="00D47628">
      <w:pPr>
        <w:ind w:left="360"/>
        <w:jc w:val="both"/>
      </w:pPr>
    </w:p>
    <w:p w:rsidR="00D47628" w:rsidRDefault="00D47628" w:rsidP="00D47628">
      <w:pPr>
        <w:ind w:left="360"/>
        <w:jc w:val="both"/>
      </w:pPr>
      <w:r>
        <w:t>2. Обнародовать данное Постановление на информационных стендах, а также на сайте       администрации в сети Интернет.</w:t>
      </w:r>
    </w:p>
    <w:p w:rsidR="00D47628" w:rsidRDefault="00D47628" w:rsidP="00D47628">
      <w:pPr>
        <w:ind w:left="360"/>
        <w:jc w:val="both"/>
      </w:pPr>
    </w:p>
    <w:p w:rsidR="00D47628" w:rsidRDefault="00D47628" w:rsidP="00D47628">
      <w:pPr>
        <w:ind w:left="360"/>
        <w:jc w:val="both"/>
      </w:pPr>
      <w:r>
        <w:t>3. Контроль за исполнением данного постановления оставляю за собой.</w:t>
      </w:r>
    </w:p>
    <w:p w:rsidR="00D47628" w:rsidRDefault="00D47628" w:rsidP="00D47628">
      <w:pPr>
        <w:ind w:left="360"/>
        <w:jc w:val="both"/>
      </w:pPr>
    </w:p>
    <w:p w:rsidR="00D47628" w:rsidRDefault="00D47628" w:rsidP="00D47628">
      <w:pPr>
        <w:ind w:left="360"/>
      </w:pPr>
    </w:p>
    <w:p w:rsidR="00D47628" w:rsidRDefault="00D47628" w:rsidP="00D47628">
      <w:pPr>
        <w:ind w:left="360"/>
      </w:pPr>
    </w:p>
    <w:p w:rsidR="00D47628" w:rsidRDefault="00D47628" w:rsidP="00D47628">
      <w:pPr>
        <w:ind w:left="360"/>
      </w:pPr>
      <w:proofErr w:type="gramStart"/>
      <w:r>
        <w:t>Глава  Чарковского</w:t>
      </w:r>
      <w:proofErr w:type="gramEnd"/>
      <w:r>
        <w:t xml:space="preserve"> сельсовета          </w:t>
      </w:r>
      <w:r w:rsidR="004E45D0">
        <w:t xml:space="preserve">                    </w:t>
      </w:r>
      <w:r w:rsidR="004E45D0">
        <w:tab/>
      </w:r>
      <w:r w:rsidR="004E45D0">
        <w:tab/>
        <w:t>А.А. Алексеенко</w:t>
      </w:r>
      <w:bookmarkStart w:id="0" w:name="_GoBack"/>
      <w:bookmarkEnd w:id="0"/>
    </w:p>
    <w:p w:rsidR="005D6CCF" w:rsidRPr="00D47628" w:rsidRDefault="005D6CCF"/>
    <w:sectPr w:rsidR="005D6CCF" w:rsidRPr="00D4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5177"/>
    <w:multiLevelType w:val="hybridMultilevel"/>
    <w:tmpl w:val="71FC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8"/>
    <w:rsid w:val="004E45D0"/>
    <w:rsid w:val="005D6CCF"/>
    <w:rsid w:val="00D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9E3D"/>
  <w15:chartTrackingRefBased/>
  <w15:docId w15:val="{D3C8A8FB-0D73-4776-88EB-FFA60A7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628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28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5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2022-09-19T09:18:00Z</cp:lastPrinted>
  <dcterms:created xsi:type="dcterms:W3CDTF">2022-09-19T09:04:00Z</dcterms:created>
  <dcterms:modified xsi:type="dcterms:W3CDTF">2022-09-19T09:22:00Z</dcterms:modified>
</cp:coreProperties>
</file>