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BA6" w:rsidRDefault="00C83BA6" w:rsidP="00EE16A5">
      <w:pPr>
        <w:pStyle w:val="ConsPlusTitle"/>
        <w:rPr>
          <w:rFonts w:ascii="Times New Roman" w:hAnsi="Times New Roman" w:cs="Times New Roman"/>
          <w:b w:val="0"/>
          <w:sz w:val="26"/>
          <w:szCs w:val="26"/>
        </w:rPr>
      </w:pPr>
    </w:p>
    <w:p w:rsidR="00C83BA6" w:rsidRDefault="00C83BA6" w:rsidP="00EE16A5">
      <w:pPr>
        <w:pStyle w:val="ConsPlusTitle"/>
        <w:rPr>
          <w:rFonts w:ascii="Times New Roman" w:hAnsi="Times New Roman" w:cs="Times New Roman"/>
          <w:b w:val="0"/>
          <w:sz w:val="26"/>
          <w:szCs w:val="26"/>
        </w:rPr>
      </w:pPr>
    </w:p>
    <w:p w:rsidR="00C83BA6" w:rsidRPr="00C83BA6" w:rsidRDefault="00C83BA6" w:rsidP="00C83BA6">
      <w:pPr>
        <w:tabs>
          <w:tab w:val="center" w:pos="4677"/>
        </w:tabs>
        <w:suppressAutoHyphens w:val="0"/>
        <w:spacing w:after="0" w:line="240" w:lineRule="auto"/>
        <w:jc w:val="center"/>
        <w:rPr>
          <w:rFonts w:ascii="Times New Roman" w:eastAsia="Times New Roman" w:hAnsi="Times New Roman" w:cs="Times New Roman"/>
          <w:sz w:val="24"/>
          <w:szCs w:val="24"/>
          <w:lang w:eastAsia="ru-RU"/>
        </w:rPr>
      </w:pPr>
      <w:r w:rsidRPr="00C83BA6">
        <w:rPr>
          <w:rFonts w:ascii="Times New Roman" w:eastAsia="Times New Roman" w:hAnsi="Times New Roman" w:cs="Times New Roman"/>
          <w:noProof/>
          <w:sz w:val="24"/>
          <w:szCs w:val="24"/>
          <w:lang w:eastAsia="ru-RU"/>
        </w:rPr>
        <w:drawing>
          <wp:inline distT="0" distB="0" distL="0" distR="0" wp14:anchorId="5E487C95" wp14:editId="698B2396">
            <wp:extent cx="685800" cy="6667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a:ln>
                      <a:noFill/>
                    </a:ln>
                  </pic:spPr>
                </pic:pic>
              </a:graphicData>
            </a:graphic>
          </wp:inline>
        </w:drawing>
      </w:r>
    </w:p>
    <w:tbl>
      <w:tblPr>
        <w:tblW w:w="0" w:type="auto"/>
        <w:tblLayout w:type="fixed"/>
        <w:tblLook w:val="04A0" w:firstRow="1" w:lastRow="0" w:firstColumn="1" w:lastColumn="0" w:noHBand="0" w:noVBand="1"/>
      </w:tblPr>
      <w:tblGrid>
        <w:gridCol w:w="5068"/>
        <w:gridCol w:w="5068"/>
      </w:tblGrid>
      <w:tr w:rsidR="00C83BA6" w:rsidRPr="00C83BA6" w:rsidTr="00C83BA6">
        <w:tc>
          <w:tcPr>
            <w:tcW w:w="5068" w:type="dxa"/>
            <w:hideMark/>
          </w:tcPr>
          <w:p w:rsidR="00C83BA6" w:rsidRPr="00C83BA6" w:rsidRDefault="00C83BA6" w:rsidP="00C83BA6">
            <w:pPr>
              <w:suppressAutoHyphens w:val="0"/>
              <w:spacing w:after="0" w:line="252" w:lineRule="auto"/>
              <w:jc w:val="center"/>
              <w:rPr>
                <w:rFonts w:ascii="Times New Roman Hak" w:eastAsia="Times New Roman" w:hAnsi="Times New Roman Hak" w:cs="Times New Roman"/>
                <w:sz w:val="18"/>
                <w:szCs w:val="18"/>
                <w:lang w:eastAsia="en-US"/>
              </w:rPr>
            </w:pPr>
            <w:r w:rsidRPr="00C83BA6">
              <w:rPr>
                <w:rFonts w:ascii="Times New Roman" w:eastAsia="Times New Roman" w:hAnsi="Times New Roman" w:cs="Times New Roman"/>
                <w:sz w:val="18"/>
                <w:szCs w:val="18"/>
                <w:lang w:eastAsia="en-US"/>
              </w:rPr>
              <w:t>РОССИЯ ФЕДЕРАЦИЯЗЫ</w:t>
            </w:r>
          </w:p>
          <w:p w:rsidR="00C83BA6" w:rsidRPr="00C83BA6" w:rsidRDefault="00C83BA6" w:rsidP="00C83BA6">
            <w:pPr>
              <w:suppressAutoHyphens w:val="0"/>
              <w:spacing w:after="0" w:line="252" w:lineRule="auto"/>
              <w:jc w:val="center"/>
              <w:rPr>
                <w:rFonts w:ascii="Times New Roman" w:eastAsia="Times New Roman" w:hAnsi="Times New Roman" w:cs="Times New Roman"/>
                <w:sz w:val="18"/>
                <w:szCs w:val="18"/>
                <w:lang w:eastAsia="en-US"/>
              </w:rPr>
            </w:pPr>
            <w:r w:rsidRPr="00C83BA6">
              <w:rPr>
                <w:rFonts w:ascii="Times New Roman" w:eastAsia="Times New Roman" w:hAnsi="Times New Roman" w:cs="Times New Roman"/>
                <w:sz w:val="18"/>
                <w:szCs w:val="18"/>
                <w:lang w:eastAsia="en-US"/>
              </w:rPr>
              <w:t>ХАКАС РЕСПУБЛИКАЗЫ</w:t>
            </w:r>
          </w:p>
          <w:p w:rsidR="00C83BA6" w:rsidRPr="00C83BA6" w:rsidRDefault="00C83BA6" w:rsidP="00C83BA6">
            <w:pPr>
              <w:suppressAutoHyphens w:val="0"/>
              <w:spacing w:after="0" w:line="252" w:lineRule="auto"/>
              <w:jc w:val="center"/>
              <w:rPr>
                <w:rFonts w:ascii="Times New Roman" w:eastAsia="Times New Roman" w:hAnsi="Times New Roman" w:cs="Times New Roman"/>
                <w:sz w:val="18"/>
                <w:szCs w:val="18"/>
                <w:lang w:eastAsia="en-US"/>
              </w:rPr>
            </w:pPr>
            <w:r w:rsidRPr="00C83BA6">
              <w:rPr>
                <w:rFonts w:ascii="Times New Roman" w:eastAsia="Times New Roman" w:hAnsi="Times New Roman" w:cs="Times New Roman"/>
                <w:sz w:val="18"/>
                <w:szCs w:val="18"/>
                <w:lang w:eastAsia="en-US"/>
              </w:rPr>
              <w:t>АFБАН ПИЛТIРI АЙМАFЫ</w:t>
            </w:r>
          </w:p>
          <w:p w:rsidR="00C83BA6" w:rsidRPr="00C83BA6" w:rsidRDefault="00C83BA6" w:rsidP="00C83BA6">
            <w:pPr>
              <w:suppressAutoHyphens w:val="0"/>
              <w:spacing w:after="0" w:line="252" w:lineRule="auto"/>
              <w:jc w:val="center"/>
              <w:rPr>
                <w:rFonts w:ascii="Times New Roman" w:eastAsia="Times New Roman" w:hAnsi="Times New Roman" w:cs="Times New Roman"/>
                <w:sz w:val="18"/>
                <w:szCs w:val="18"/>
                <w:lang w:eastAsia="en-US"/>
              </w:rPr>
            </w:pPr>
            <w:r w:rsidRPr="00C83BA6">
              <w:rPr>
                <w:rFonts w:ascii="Times New Roman" w:eastAsia="Times New Roman" w:hAnsi="Times New Roman" w:cs="Times New Roman"/>
                <w:sz w:val="18"/>
                <w:szCs w:val="18"/>
                <w:lang w:eastAsia="en-US"/>
              </w:rPr>
              <w:t>ЧАРКОВ ААЛНЫН ЧОБI</w:t>
            </w:r>
          </w:p>
          <w:p w:rsidR="00C83BA6" w:rsidRPr="00C83BA6" w:rsidRDefault="00C83BA6" w:rsidP="00C83BA6">
            <w:pPr>
              <w:suppressAutoHyphens w:val="0"/>
              <w:spacing w:after="0" w:line="252" w:lineRule="auto"/>
              <w:jc w:val="center"/>
              <w:rPr>
                <w:rFonts w:ascii="Times New Roman Hak" w:eastAsia="Times New Roman" w:hAnsi="Times New Roman Hak" w:cs="Times New Roman"/>
                <w:sz w:val="18"/>
                <w:szCs w:val="18"/>
                <w:lang w:eastAsia="en-US"/>
              </w:rPr>
            </w:pPr>
            <w:r w:rsidRPr="00C83BA6">
              <w:rPr>
                <w:rFonts w:ascii="Times New Roman" w:eastAsia="Times New Roman" w:hAnsi="Times New Roman" w:cs="Times New Roman"/>
                <w:sz w:val="18"/>
                <w:szCs w:val="18"/>
                <w:lang w:eastAsia="en-US"/>
              </w:rPr>
              <w:t>АДМИНИСТРАЦИЯЗЫ</w:t>
            </w:r>
          </w:p>
        </w:tc>
        <w:tc>
          <w:tcPr>
            <w:tcW w:w="5068" w:type="dxa"/>
            <w:hideMark/>
          </w:tcPr>
          <w:tbl>
            <w:tblPr>
              <w:tblW w:w="0" w:type="auto"/>
              <w:tblLayout w:type="fixed"/>
              <w:tblLook w:val="04A0" w:firstRow="1" w:lastRow="0" w:firstColumn="1" w:lastColumn="0" w:noHBand="0" w:noVBand="1"/>
            </w:tblPr>
            <w:tblGrid>
              <w:gridCol w:w="5068"/>
            </w:tblGrid>
            <w:tr w:rsidR="00C83BA6" w:rsidRPr="00C83BA6">
              <w:tc>
                <w:tcPr>
                  <w:tcW w:w="5068" w:type="dxa"/>
                  <w:hideMark/>
                </w:tcPr>
                <w:p w:rsidR="00C83BA6" w:rsidRPr="00C83BA6" w:rsidRDefault="00C83BA6" w:rsidP="00C83BA6">
                  <w:pPr>
                    <w:suppressAutoHyphens w:val="0"/>
                    <w:spacing w:after="0" w:line="252" w:lineRule="auto"/>
                    <w:jc w:val="center"/>
                    <w:rPr>
                      <w:rFonts w:ascii="Times New Roman Hak" w:eastAsia="Times New Roman" w:hAnsi="Times New Roman Hak" w:cs="Times New Roman"/>
                      <w:sz w:val="18"/>
                      <w:szCs w:val="18"/>
                      <w:lang w:eastAsia="en-US"/>
                    </w:rPr>
                  </w:pPr>
                  <w:r w:rsidRPr="00C83BA6">
                    <w:rPr>
                      <w:rFonts w:ascii="Times New Roman" w:eastAsia="Times New Roman" w:hAnsi="Times New Roman" w:cs="Times New Roman"/>
                      <w:sz w:val="18"/>
                      <w:szCs w:val="18"/>
                      <w:lang w:eastAsia="en-US"/>
                    </w:rPr>
                    <w:t>РОССИЙСКАЯ ФЕДЕРАЦИЯ</w:t>
                  </w:r>
                </w:p>
                <w:p w:rsidR="00C83BA6" w:rsidRPr="00C83BA6" w:rsidRDefault="00C83BA6" w:rsidP="00C83BA6">
                  <w:pPr>
                    <w:suppressAutoHyphens w:val="0"/>
                    <w:spacing w:after="0" w:line="252" w:lineRule="auto"/>
                    <w:jc w:val="center"/>
                    <w:rPr>
                      <w:rFonts w:ascii="Times New Roman" w:eastAsia="Times New Roman" w:hAnsi="Times New Roman" w:cs="Times New Roman"/>
                      <w:sz w:val="18"/>
                      <w:szCs w:val="18"/>
                      <w:lang w:eastAsia="en-US"/>
                    </w:rPr>
                  </w:pPr>
                  <w:r w:rsidRPr="00C83BA6">
                    <w:rPr>
                      <w:rFonts w:ascii="Times New Roman" w:eastAsia="Times New Roman" w:hAnsi="Times New Roman" w:cs="Times New Roman"/>
                      <w:sz w:val="18"/>
                      <w:szCs w:val="18"/>
                      <w:lang w:eastAsia="en-US"/>
                    </w:rPr>
                    <w:t>РЕСПУБЛИКА ХАКАСИЯ</w:t>
                  </w:r>
                </w:p>
                <w:p w:rsidR="00C83BA6" w:rsidRPr="00C83BA6" w:rsidRDefault="00C83BA6" w:rsidP="00C83BA6">
                  <w:pPr>
                    <w:suppressAutoHyphens w:val="0"/>
                    <w:spacing w:after="0" w:line="252" w:lineRule="auto"/>
                    <w:jc w:val="center"/>
                    <w:rPr>
                      <w:rFonts w:ascii="Times New Roman" w:eastAsia="Times New Roman" w:hAnsi="Times New Roman" w:cs="Times New Roman"/>
                      <w:sz w:val="18"/>
                      <w:szCs w:val="18"/>
                      <w:lang w:eastAsia="en-US"/>
                    </w:rPr>
                  </w:pPr>
                  <w:r w:rsidRPr="00C83BA6">
                    <w:rPr>
                      <w:rFonts w:ascii="Times New Roman" w:eastAsia="Times New Roman" w:hAnsi="Times New Roman" w:cs="Times New Roman"/>
                      <w:sz w:val="18"/>
                      <w:szCs w:val="18"/>
                      <w:lang w:eastAsia="en-US"/>
                    </w:rPr>
                    <w:t>УСТЬ-АБАКАНСКИЙ РАЙОН</w:t>
                  </w:r>
                </w:p>
                <w:p w:rsidR="00C83BA6" w:rsidRPr="00C83BA6" w:rsidRDefault="00C83BA6" w:rsidP="00C83BA6">
                  <w:pPr>
                    <w:suppressAutoHyphens w:val="0"/>
                    <w:spacing w:after="0" w:line="252" w:lineRule="auto"/>
                    <w:jc w:val="center"/>
                    <w:rPr>
                      <w:rFonts w:ascii="Times New Roman" w:eastAsia="Times New Roman" w:hAnsi="Times New Roman" w:cs="Times New Roman"/>
                      <w:sz w:val="18"/>
                      <w:szCs w:val="18"/>
                      <w:lang w:eastAsia="en-US"/>
                    </w:rPr>
                  </w:pPr>
                  <w:r w:rsidRPr="00C83BA6">
                    <w:rPr>
                      <w:rFonts w:ascii="Times New Roman" w:eastAsia="Times New Roman" w:hAnsi="Times New Roman" w:cs="Times New Roman"/>
                      <w:sz w:val="18"/>
                      <w:szCs w:val="18"/>
                      <w:lang w:eastAsia="en-US"/>
                    </w:rPr>
                    <w:t>АДМИНИСТРАЦИЯ</w:t>
                  </w:r>
                </w:p>
                <w:p w:rsidR="00C83BA6" w:rsidRPr="00C83BA6" w:rsidRDefault="00C83BA6" w:rsidP="00C83BA6">
                  <w:pPr>
                    <w:suppressAutoHyphens w:val="0"/>
                    <w:spacing w:after="0" w:line="252" w:lineRule="auto"/>
                    <w:jc w:val="center"/>
                    <w:rPr>
                      <w:rFonts w:ascii="Times New Roman Hak" w:eastAsia="Times New Roman" w:hAnsi="Times New Roman Hak" w:cs="Times New Roman"/>
                      <w:sz w:val="18"/>
                      <w:szCs w:val="18"/>
                      <w:lang w:eastAsia="en-US"/>
                    </w:rPr>
                  </w:pPr>
                  <w:r w:rsidRPr="00C83BA6">
                    <w:rPr>
                      <w:rFonts w:ascii="Times New Roman" w:eastAsia="Times New Roman" w:hAnsi="Times New Roman" w:cs="Times New Roman"/>
                      <w:sz w:val="18"/>
                      <w:szCs w:val="18"/>
                      <w:lang w:eastAsia="en-US"/>
                    </w:rPr>
                    <w:t>ЧАРКОВСКОГО  СЕЛЬСОВЕТА</w:t>
                  </w:r>
                </w:p>
              </w:tc>
            </w:tr>
          </w:tbl>
          <w:p w:rsidR="00C83BA6" w:rsidRPr="00C83BA6" w:rsidRDefault="00C83BA6" w:rsidP="00C83BA6">
            <w:pPr>
              <w:suppressAutoHyphens w:val="0"/>
              <w:spacing w:after="0" w:line="256" w:lineRule="auto"/>
              <w:rPr>
                <w:rFonts w:cs="Times New Roman"/>
                <w:lang w:eastAsia="en-US"/>
              </w:rPr>
            </w:pPr>
          </w:p>
        </w:tc>
      </w:tr>
    </w:tbl>
    <w:p w:rsidR="00C83BA6" w:rsidRPr="00C83BA6" w:rsidRDefault="00C83BA6" w:rsidP="00C83BA6">
      <w:pPr>
        <w:suppressAutoHyphens w:val="0"/>
        <w:spacing w:after="0" w:line="240" w:lineRule="auto"/>
        <w:jc w:val="center"/>
        <w:rPr>
          <w:rFonts w:ascii="Times New Roman Hak" w:eastAsia="Times New Roman" w:hAnsi="Times New Roman Hak" w:cs="Times New Roman"/>
          <w:sz w:val="28"/>
          <w:szCs w:val="20"/>
          <w:lang w:eastAsia="ru-RU"/>
        </w:rPr>
      </w:pPr>
    </w:p>
    <w:p w:rsidR="00C83BA6" w:rsidRPr="00C83BA6" w:rsidRDefault="00C83BA6" w:rsidP="00C83BA6">
      <w:pPr>
        <w:keepNext/>
        <w:suppressAutoHyphens w:val="0"/>
        <w:spacing w:after="0" w:line="240" w:lineRule="auto"/>
        <w:outlineLvl w:val="0"/>
        <w:rPr>
          <w:rFonts w:eastAsia="Times New Roman" w:cs="Times New Roman"/>
          <w:sz w:val="28"/>
          <w:szCs w:val="20"/>
          <w:lang w:val="en-US" w:eastAsia="ru-RU"/>
        </w:rPr>
      </w:pPr>
    </w:p>
    <w:p w:rsidR="00C83BA6" w:rsidRPr="00C83BA6" w:rsidRDefault="00C83BA6" w:rsidP="00C83BA6">
      <w:pPr>
        <w:suppressAutoHyphens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ПОСТАНОВЛЕНИЕ</w:t>
      </w:r>
    </w:p>
    <w:p w:rsidR="00C83BA6" w:rsidRPr="00C83BA6" w:rsidRDefault="00C83BA6" w:rsidP="00C83BA6">
      <w:pPr>
        <w:suppressAutoHyphens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от 08.06.2022 г.   № 43-п</w:t>
      </w:r>
    </w:p>
    <w:p w:rsidR="00C83BA6" w:rsidRPr="00C83BA6" w:rsidRDefault="00C83BA6" w:rsidP="00C83BA6">
      <w:pPr>
        <w:suppressAutoHyphens w:val="0"/>
        <w:spacing w:after="0" w:line="240" w:lineRule="auto"/>
        <w:jc w:val="center"/>
        <w:rPr>
          <w:rFonts w:ascii="Times New Roman" w:eastAsia="Times New Roman" w:hAnsi="Times New Roman" w:cs="Times New Roman"/>
          <w:sz w:val="24"/>
          <w:szCs w:val="24"/>
          <w:lang w:eastAsia="ru-RU"/>
        </w:rPr>
      </w:pPr>
      <w:r w:rsidRPr="00C83BA6">
        <w:rPr>
          <w:rFonts w:ascii="Times New Roman" w:eastAsia="Times New Roman" w:hAnsi="Times New Roman" w:cs="Times New Roman"/>
          <w:sz w:val="24"/>
          <w:szCs w:val="24"/>
          <w:lang w:eastAsia="ru-RU"/>
        </w:rPr>
        <w:t>аал Чарков</w:t>
      </w:r>
    </w:p>
    <w:p w:rsidR="00EE16A5" w:rsidRDefault="00EE16A5" w:rsidP="00C83BA6">
      <w:pPr>
        <w:pStyle w:val="ConsPlusTitle"/>
        <w:rPr>
          <w:rFonts w:ascii="Times New Roman" w:hAnsi="Times New Roman" w:cs="Times New Roman"/>
          <w:sz w:val="24"/>
          <w:szCs w:val="24"/>
        </w:rPr>
      </w:pPr>
    </w:p>
    <w:p w:rsidR="00806FA6" w:rsidRDefault="00806FA6" w:rsidP="00C83BA6">
      <w:pPr>
        <w:pStyle w:val="ConsPlusTitle"/>
        <w:rPr>
          <w:rFonts w:ascii="Times New Roman" w:hAnsi="Times New Roman" w:cs="Times New Roman"/>
          <w:sz w:val="24"/>
          <w:szCs w:val="24"/>
        </w:rPr>
      </w:pPr>
    </w:p>
    <w:p w:rsidR="00806FA6" w:rsidRPr="00C83BA6" w:rsidRDefault="00806FA6" w:rsidP="00C83BA6">
      <w:pPr>
        <w:pStyle w:val="ConsPlusTitle"/>
        <w:rPr>
          <w:rFonts w:ascii="Times New Roman" w:hAnsi="Times New Roman" w:cs="Times New Roman"/>
          <w:sz w:val="24"/>
          <w:szCs w:val="24"/>
        </w:rPr>
      </w:pPr>
    </w:p>
    <w:p w:rsidR="00EE16A5" w:rsidRPr="00C83BA6" w:rsidRDefault="00EE16A5" w:rsidP="00806FA6">
      <w:pPr>
        <w:pStyle w:val="ConsPlusTitle"/>
        <w:jc w:val="center"/>
        <w:rPr>
          <w:rFonts w:ascii="Times New Roman" w:hAnsi="Times New Roman" w:cs="Times New Roman"/>
          <w:sz w:val="24"/>
          <w:szCs w:val="24"/>
        </w:rPr>
      </w:pPr>
      <w:r w:rsidRPr="00C83BA6">
        <w:rPr>
          <w:rFonts w:ascii="Times New Roman" w:hAnsi="Times New Roman" w:cs="Times New Roman"/>
          <w:sz w:val="24"/>
          <w:szCs w:val="24"/>
        </w:rPr>
        <w:t>О создании комиссии для проведения</w:t>
      </w:r>
      <w:r w:rsidR="00806FA6">
        <w:rPr>
          <w:rFonts w:ascii="Times New Roman" w:hAnsi="Times New Roman" w:cs="Times New Roman"/>
          <w:sz w:val="24"/>
          <w:szCs w:val="24"/>
        </w:rPr>
        <w:t xml:space="preserve"> </w:t>
      </w:r>
      <w:r w:rsidRPr="00C83BA6">
        <w:rPr>
          <w:rFonts w:ascii="Times New Roman" w:hAnsi="Times New Roman" w:cs="Times New Roman"/>
          <w:sz w:val="24"/>
          <w:szCs w:val="24"/>
        </w:rPr>
        <w:t>осмотра зданий, сооружений или</w:t>
      </w:r>
    </w:p>
    <w:p w:rsidR="00C83BA6" w:rsidRDefault="00EE16A5" w:rsidP="00806FA6">
      <w:pPr>
        <w:pStyle w:val="ConsPlusTitle"/>
        <w:jc w:val="center"/>
        <w:rPr>
          <w:rFonts w:ascii="Times New Roman" w:hAnsi="Times New Roman" w:cs="Times New Roman"/>
          <w:sz w:val="24"/>
          <w:szCs w:val="24"/>
        </w:rPr>
      </w:pPr>
      <w:r w:rsidRPr="00C83BA6">
        <w:rPr>
          <w:rFonts w:ascii="Times New Roman" w:hAnsi="Times New Roman" w:cs="Times New Roman"/>
          <w:sz w:val="24"/>
          <w:szCs w:val="24"/>
        </w:rPr>
        <w:t>объектов незавершенного строительства</w:t>
      </w:r>
      <w:r w:rsidR="00806FA6">
        <w:rPr>
          <w:rFonts w:ascii="Times New Roman" w:hAnsi="Times New Roman" w:cs="Times New Roman"/>
          <w:sz w:val="24"/>
          <w:szCs w:val="24"/>
        </w:rPr>
        <w:t xml:space="preserve"> </w:t>
      </w:r>
      <w:r w:rsidRPr="00C83BA6">
        <w:rPr>
          <w:rFonts w:ascii="Times New Roman" w:hAnsi="Times New Roman" w:cs="Times New Roman"/>
          <w:sz w:val="24"/>
          <w:szCs w:val="24"/>
        </w:rPr>
        <w:t>при проведении мероприятий по выявлению</w:t>
      </w:r>
      <w:r w:rsidR="00806FA6">
        <w:rPr>
          <w:rFonts w:ascii="Times New Roman" w:hAnsi="Times New Roman" w:cs="Times New Roman"/>
          <w:sz w:val="24"/>
          <w:szCs w:val="24"/>
        </w:rPr>
        <w:t xml:space="preserve"> </w:t>
      </w:r>
      <w:r w:rsidRPr="00C83BA6">
        <w:rPr>
          <w:rFonts w:ascii="Times New Roman" w:hAnsi="Times New Roman" w:cs="Times New Roman"/>
          <w:sz w:val="24"/>
          <w:szCs w:val="24"/>
        </w:rPr>
        <w:t>правообладателей ранее учтенных объектов</w:t>
      </w:r>
      <w:r w:rsidR="00806FA6">
        <w:rPr>
          <w:rFonts w:ascii="Times New Roman" w:hAnsi="Times New Roman" w:cs="Times New Roman"/>
          <w:sz w:val="24"/>
          <w:szCs w:val="24"/>
        </w:rPr>
        <w:t xml:space="preserve"> </w:t>
      </w:r>
      <w:r w:rsidRPr="00C83BA6">
        <w:rPr>
          <w:rFonts w:ascii="Times New Roman" w:hAnsi="Times New Roman" w:cs="Times New Roman"/>
          <w:sz w:val="24"/>
          <w:szCs w:val="24"/>
        </w:rPr>
        <w:t>недвижимости на территории</w:t>
      </w:r>
      <w:r w:rsidR="00806FA6">
        <w:rPr>
          <w:rFonts w:ascii="Times New Roman" w:hAnsi="Times New Roman" w:cs="Times New Roman"/>
          <w:sz w:val="24"/>
          <w:szCs w:val="24"/>
        </w:rPr>
        <w:t xml:space="preserve"> </w:t>
      </w:r>
      <w:r w:rsidRPr="00C83BA6">
        <w:rPr>
          <w:rFonts w:ascii="Times New Roman" w:hAnsi="Times New Roman" w:cs="Times New Roman"/>
          <w:sz w:val="24"/>
          <w:szCs w:val="24"/>
        </w:rPr>
        <w:t>муниципального образования</w:t>
      </w:r>
      <w:r w:rsidR="00C83BA6">
        <w:rPr>
          <w:rFonts w:ascii="Times New Roman" w:hAnsi="Times New Roman" w:cs="Times New Roman"/>
          <w:sz w:val="24"/>
          <w:szCs w:val="24"/>
        </w:rPr>
        <w:t xml:space="preserve"> Чарко</w:t>
      </w:r>
      <w:r w:rsidR="00C71099">
        <w:rPr>
          <w:rFonts w:ascii="Times New Roman" w:hAnsi="Times New Roman" w:cs="Times New Roman"/>
          <w:sz w:val="24"/>
          <w:szCs w:val="24"/>
        </w:rPr>
        <w:t>вского</w:t>
      </w:r>
      <w:r w:rsidR="00C83BA6">
        <w:rPr>
          <w:rFonts w:ascii="Times New Roman" w:hAnsi="Times New Roman" w:cs="Times New Roman"/>
          <w:sz w:val="24"/>
          <w:szCs w:val="24"/>
        </w:rPr>
        <w:t xml:space="preserve"> сельсовет</w:t>
      </w:r>
      <w:r w:rsidR="00C71099">
        <w:rPr>
          <w:rFonts w:ascii="Times New Roman" w:hAnsi="Times New Roman" w:cs="Times New Roman"/>
          <w:sz w:val="24"/>
          <w:szCs w:val="24"/>
        </w:rPr>
        <w:t>а</w:t>
      </w:r>
    </w:p>
    <w:p w:rsidR="00EE16A5" w:rsidRPr="00C83BA6" w:rsidRDefault="00C83BA6" w:rsidP="00806FA6">
      <w:pPr>
        <w:pStyle w:val="ConsPlusTitle"/>
        <w:jc w:val="center"/>
        <w:rPr>
          <w:rFonts w:ascii="Times New Roman" w:hAnsi="Times New Roman" w:cs="Times New Roman"/>
          <w:sz w:val="24"/>
          <w:szCs w:val="24"/>
        </w:rPr>
      </w:pPr>
      <w:r>
        <w:rPr>
          <w:rFonts w:ascii="Times New Roman" w:hAnsi="Times New Roman" w:cs="Times New Roman"/>
          <w:sz w:val="24"/>
          <w:szCs w:val="24"/>
        </w:rPr>
        <w:t>Усть-Абаканского района</w:t>
      </w:r>
      <w:r w:rsidR="00EE16A5" w:rsidRPr="00C83BA6">
        <w:rPr>
          <w:rFonts w:ascii="Times New Roman" w:hAnsi="Times New Roman" w:cs="Times New Roman"/>
          <w:sz w:val="24"/>
          <w:szCs w:val="24"/>
        </w:rPr>
        <w:t xml:space="preserve"> Республики Хакасия</w:t>
      </w:r>
    </w:p>
    <w:p w:rsidR="00EE16A5" w:rsidRDefault="00EE16A5" w:rsidP="00EE16A5">
      <w:pPr>
        <w:pStyle w:val="ConsPlusTitle"/>
        <w:jc w:val="center"/>
      </w:pPr>
    </w:p>
    <w:p w:rsidR="00EE16A5" w:rsidRDefault="00EE16A5" w:rsidP="00EE16A5">
      <w:pPr>
        <w:pStyle w:val="ConsPlusTitle"/>
        <w:jc w:val="center"/>
        <w:rPr>
          <w:sz w:val="26"/>
          <w:szCs w:val="26"/>
        </w:rPr>
      </w:pPr>
    </w:p>
    <w:p w:rsidR="00EE16A5" w:rsidRPr="00C71099" w:rsidRDefault="00EE16A5" w:rsidP="00EE16A5">
      <w:pPr>
        <w:pStyle w:val="Style7"/>
        <w:widowControl/>
        <w:spacing w:line="240" w:lineRule="auto"/>
        <w:ind w:firstLine="709"/>
        <w:rPr>
          <w:rStyle w:val="FontStyle17"/>
          <w:sz w:val="26"/>
          <w:szCs w:val="26"/>
        </w:rPr>
      </w:pPr>
      <w:r>
        <w:rPr>
          <w:sz w:val="26"/>
          <w:szCs w:val="26"/>
        </w:rPr>
        <w:t xml:space="preserve">В целях рационального использования неиспользуемых объектов недвижимости, иного имущества, в соответствии с Гражданским кодексом Российской Федерации, Земельным кодексом Российской Федерации, </w:t>
      </w:r>
      <w:r>
        <w:rPr>
          <w:color w:val="000000"/>
          <w:sz w:val="26"/>
          <w:szCs w:val="26"/>
        </w:rPr>
        <w:t>Федеральным законом от 13.07.2015 № 218-ФЗ «О государственной регистрации недвижимости»</w:t>
      </w:r>
      <w:r>
        <w:rPr>
          <w:sz w:val="26"/>
          <w:szCs w:val="26"/>
        </w:rPr>
        <w:t>, Федеральным законом от 06 октября 2003 года № 131-ФЗ «Об общих принципах организации местного самоуправления в Российской Федерации», Приказом Министерства экономического развития РФ от 10.12.2015 № 931 «Об установлении Порядка принятия на учет бесхозяйных недвижимых вещей»,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w:t>
      </w:r>
      <w:proofErr w:type="spellStart"/>
      <w:r>
        <w:rPr>
          <w:sz w:val="26"/>
          <w:szCs w:val="26"/>
        </w:rPr>
        <w:t>Росреестра</w:t>
      </w:r>
      <w:proofErr w:type="spellEnd"/>
      <w:r>
        <w:rPr>
          <w:sz w:val="26"/>
          <w:szCs w:val="26"/>
        </w:rPr>
        <w:t xml:space="preserve">)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руководствуясь </w:t>
      </w:r>
      <w:r>
        <w:rPr>
          <w:sz w:val="26"/>
        </w:rPr>
        <w:t xml:space="preserve">Уставом </w:t>
      </w:r>
      <w:r w:rsidRPr="00C71099">
        <w:rPr>
          <w:sz w:val="26"/>
        </w:rPr>
        <w:t xml:space="preserve">муниципального образования  </w:t>
      </w:r>
      <w:r w:rsidR="00C83BA6" w:rsidRPr="00C71099">
        <w:rPr>
          <w:sz w:val="26"/>
        </w:rPr>
        <w:t>Чарковский сельсовет Усть-Абаканского района</w:t>
      </w:r>
      <w:r w:rsidRPr="00C71099">
        <w:rPr>
          <w:sz w:val="26"/>
        </w:rPr>
        <w:t xml:space="preserve"> Республики Хакасия</w:t>
      </w:r>
      <w:r w:rsidRPr="00C71099">
        <w:rPr>
          <w:rStyle w:val="FontStyle17"/>
          <w:sz w:val="26"/>
          <w:szCs w:val="26"/>
        </w:rPr>
        <w:t xml:space="preserve">, администрация </w:t>
      </w:r>
      <w:r w:rsidR="00C83BA6" w:rsidRPr="00C71099">
        <w:rPr>
          <w:rStyle w:val="FontStyle17"/>
          <w:sz w:val="26"/>
          <w:szCs w:val="26"/>
        </w:rPr>
        <w:t>Чарковского сельсовета</w:t>
      </w:r>
    </w:p>
    <w:p w:rsidR="00EE16A5" w:rsidRDefault="00EE16A5" w:rsidP="00EE16A5">
      <w:pPr>
        <w:pStyle w:val="a3"/>
        <w:ind w:firstLine="720"/>
        <w:jc w:val="both"/>
        <w:rPr>
          <w:b/>
          <w:sz w:val="26"/>
          <w:szCs w:val="26"/>
        </w:rPr>
      </w:pPr>
      <w:r w:rsidRPr="00C71099">
        <w:rPr>
          <w:b/>
          <w:sz w:val="26"/>
          <w:szCs w:val="26"/>
        </w:rPr>
        <w:t>ПОСТАНОВЛЯЕТ:</w:t>
      </w:r>
    </w:p>
    <w:p w:rsidR="00806FA6" w:rsidRPr="00C71099" w:rsidRDefault="00806FA6" w:rsidP="00EE16A5">
      <w:pPr>
        <w:pStyle w:val="a3"/>
        <w:ind w:firstLine="720"/>
        <w:jc w:val="both"/>
        <w:rPr>
          <w:b/>
        </w:rPr>
      </w:pPr>
    </w:p>
    <w:p w:rsidR="00EE16A5" w:rsidRDefault="00EE16A5" w:rsidP="00EE16A5">
      <w:pPr>
        <w:shd w:val="clear" w:color="auto" w:fill="FFFFFF"/>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1.Создать комиссию для проведения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на территории муниципального образования </w:t>
      </w:r>
      <w:r w:rsidR="00C71099" w:rsidRPr="006A6AB6">
        <w:rPr>
          <w:rFonts w:ascii="Times New Roman" w:hAnsi="Times New Roman" w:cs="Times New Roman"/>
          <w:sz w:val="26"/>
          <w:szCs w:val="26"/>
        </w:rPr>
        <w:t>Чарковского</w:t>
      </w:r>
      <w:r w:rsidR="00C83BA6" w:rsidRPr="006A6AB6">
        <w:rPr>
          <w:rFonts w:ascii="Times New Roman" w:hAnsi="Times New Roman" w:cs="Times New Roman"/>
          <w:sz w:val="26"/>
          <w:szCs w:val="26"/>
        </w:rPr>
        <w:t xml:space="preserve"> сельсовет</w:t>
      </w:r>
      <w:r w:rsidR="00C71099" w:rsidRPr="006A6AB6">
        <w:rPr>
          <w:rFonts w:ascii="Times New Roman" w:hAnsi="Times New Roman" w:cs="Times New Roman"/>
          <w:sz w:val="26"/>
          <w:szCs w:val="26"/>
        </w:rPr>
        <w:t>а</w:t>
      </w:r>
      <w:r>
        <w:rPr>
          <w:rFonts w:ascii="Times New Roman" w:hAnsi="Times New Roman" w:cs="Times New Roman"/>
          <w:sz w:val="26"/>
          <w:szCs w:val="26"/>
        </w:rPr>
        <w:t>, согласно Приложению № 1 к настоящему постановлению.</w:t>
      </w:r>
    </w:p>
    <w:p w:rsidR="00EE16A5" w:rsidRDefault="00EE16A5" w:rsidP="00EE16A5">
      <w:pPr>
        <w:shd w:val="clear" w:color="auto" w:fill="FFFFFF"/>
        <w:spacing w:after="0" w:line="240" w:lineRule="auto"/>
        <w:jc w:val="both"/>
        <w:rPr>
          <w:rFonts w:ascii="Times New Roman" w:hAnsi="Times New Roman" w:cs="Times New Roman"/>
          <w:color w:val="333333"/>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2.Утвердить Положение о комиссии для проведения осмотра зданий, сооружений или объектов незавершенного строительства при проведении </w:t>
      </w:r>
      <w:r>
        <w:rPr>
          <w:rFonts w:ascii="Times New Roman" w:hAnsi="Times New Roman" w:cs="Times New Roman"/>
          <w:sz w:val="26"/>
          <w:szCs w:val="26"/>
        </w:rPr>
        <w:lastRenderedPageBreak/>
        <w:t xml:space="preserve">мероприятий по выявлению правообладателей ранее учтенных объектов недвижимости на территории муниципального образования </w:t>
      </w:r>
      <w:r w:rsidR="00C71099">
        <w:rPr>
          <w:rFonts w:ascii="Times New Roman" w:hAnsi="Times New Roman" w:cs="Times New Roman"/>
          <w:sz w:val="26"/>
          <w:szCs w:val="26"/>
        </w:rPr>
        <w:t>Чарковского</w:t>
      </w:r>
      <w:r w:rsidR="00C83BA6">
        <w:rPr>
          <w:rFonts w:ascii="Times New Roman" w:hAnsi="Times New Roman" w:cs="Times New Roman"/>
          <w:sz w:val="26"/>
          <w:szCs w:val="26"/>
        </w:rPr>
        <w:t xml:space="preserve"> сельсовет</w:t>
      </w:r>
      <w:r w:rsidR="00C71099">
        <w:rPr>
          <w:rFonts w:ascii="Times New Roman" w:hAnsi="Times New Roman" w:cs="Times New Roman"/>
          <w:sz w:val="26"/>
          <w:szCs w:val="26"/>
        </w:rPr>
        <w:t>а</w:t>
      </w:r>
      <w:r>
        <w:rPr>
          <w:rFonts w:ascii="Times New Roman" w:hAnsi="Times New Roman" w:cs="Times New Roman"/>
          <w:sz w:val="26"/>
          <w:szCs w:val="26"/>
        </w:rPr>
        <w:t>,</w:t>
      </w:r>
      <w:r>
        <w:rPr>
          <w:rFonts w:ascii="Times New Roman" w:hAnsi="Times New Roman" w:cs="Times New Roman"/>
          <w:color w:val="333333"/>
          <w:sz w:val="26"/>
          <w:szCs w:val="26"/>
        </w:rPr>
        <w:t xml:space="preserve"> </w:t>
      </w:r>
      <w:r>
        <w:rPr>
          <w:rFonts w:ascii="Times New Roman" w:hAnsi="Times New Roman" w:cs="Times New Roman"/>
          <w:sz w:val="26"/>
          <w:szCs w:val="26"/>
        </w:rPr>
        <w:t>согласно Приложению № 2 к настоящему постановлению</w:t>
      </w:r>
      <w:r>
        <w:rPr>
          <w:rFonts w:ascii="Times New Roman" w:hAnsi="Times New Roman" w:cs="Times New Roman"/>
          <w:color w:val="333333"/>
          <w:sz w:val="26"/>
          <w:szCs w:val="26"/>
        </w:rPr>
        <w:t>.</w:t>
      </w:r>
    </w:p>
    <w:p w:rsidR="00EE16A5" w:rsidRDefault="00C83BA6" w:rsidP="00EE16A5">
      <w:pPr>
        <w:shd w:val="clear" w:color="auto" w:fill="FFFFFF"/>
        <w:spacing w:after="0" w:line="240" w:lineRule="auto"/>
        <w:ind w:firstLine="708"/>
        <w:jc w:val="both"/>
        <w:rPr>
          <w:rStyle w:val="FontStyle17"/>
          <w:sz w:val="26"/>
          <w:szCs w:val="26"/>
        </w:rPr>
      </w:pPr>
      <w:r>
        <w:rPr>
          <w:rFonts w:ascii="Times New Roman" w:hAnsi="Times New Roman" w:cs="Times New Roman"/>
          <w:sz w:val="26"/>
          <w:szCs w:val="26"/>
        </w:rPr>
        <w:t>3. Р</w:t>
      </w:r>
      <w:r w:rsidR="00EE16A5">
        <w:rPr>
          <w:rFonts w:ascii="Times New Roman" w:hAnsi="Times New Roman" w:cs="Times New Roman"/>
          <w:sz w:val="26"/>
          <w:szCs w:val="26"/>
        </w:rPr>
        <w:t>азместить на официальном сайте администрации</w:t>
      </w:r>
      <w:r w:rsidR="00C71099">
        <w:rPr>
          <w:rFonts w:ascii="Times New Roman" w:hAnsi="Times New Roman" w:cs="Times New Roman"/>
          <w:sz w:val="26"/>
          <w:szCs w:val="26"/>
        </w:rPr>
        <w:t xml:space="preserve"> в сети </w:t>
      </w:r>
      <w:proofErr w:type="gramStart"/>
      <w:r w:rsidR="00C71099">
        <w:rPr>
          <w:rFonts w:ascii="Times New Roman" w:hAnsi="Times New Roman" w:cs="Times New Roman"/>
          <w:sz w:val="26"/>
          <w:szCs w:val="26"/>
        </w:rPr>
        <w:t>Интернет</w:t>
      </w:r>
      <w:r w:rsidR="00EE16A5">
        <w:rPr>
          <w:rFonts w:ascii="Times New Roman" w:hAnsi="Times New Roman" w:cs="Times New Roman"/>
          <w:sz w:val="26"/>
          <w:szCs w:val="26"/>
        </w:rPr>
        <w:t xml:space="preserve"> </w:t>
      </w:r>
      <w:r w:rsidR="00EE16A5">
        <w:rPr>
          <w:rStyle w:val="FontStyle17"/>
          <w:sz w:val="26"/>
          <w:szCs w:val="26"/>
        </w:rPr>
        <w:t>.</w:t>
      </w:r>
      <w:proofErr w:type="gramEnd"/>
    </w:p>
    <w:p w:rsidR="00EE16A5" w:rsidRDefault="00EE16A5" w:rsidP="00EE16A5">
      <w:pPr>
        <w:shd w:val="clear" w:color="auto" w:fill="FFFFFF"/>
        <w:spacing w:after="0" w:line="240" w:lineRule="auto"/>
        <w:ind w:firstLine="708"/>
        <w:jc w:val="both"/>
        <w:rPr>
          <w:rStyle w:val="FontStyle17"/>
          <w:sz w:val="26"/>
          <w:szCs w:val="26"/>
        </w:rPr>
      </w:pPr>
      <w:r>
        <w:rPr>
          <w:rStyle w:val="FontStyle17"/>
          <w:sz w:val="26"/>
          <w:szCs w:val="26"/>
        </w:rPr>
        <w:t>4.Контроль   за   исполнением   настоящего   постановления</w:t>
      </w:r>
      <w:r>
        <w:rPr>
          <w:rStyle w:val="FontStyle18"/>
          <w:sz w:val="26"/>
          <w:szCs w:val="26"/>
        </w:rPr>
        <w:t xml:space="preserve"> </w:t>
      </w:r>
      <w:r>
        <w:rPr>
          <w:rStyle w:val="FontStyle17"/>
          <w:sz w:val="26"/>
          <w:szCs w:val="26"/>
        </w:rPr>
        <w:t>оставляю за собой.</w:t>
      </w:r>
    </w:p>
    <w:p w:rsidR="00EE16A5" w:rsidRDefault="00EE16A5" w:rsidP="00EE16A5">
      <w:pPr>
        <w:pStyle w:val="ConsPlusNormal"/>
        <w:jc w:val="both"/>
      </w:pPr>
      <w:r>
        <w:rPr>
          <w:rFonts w:ascii="Times New Roman" w:hAnsi="Times New Roman" w:cs="Times New Roman"/>
          <w:sz w:val="26"/>
          <w:szCs w:val="26"/>
        </w:rPr>
        <w:t xml:space="preserve">  </w:t>
      </w:r>
    </w:p>
    <w:p w:rsidR="00EE16A5" w:rsidRDefault="00EE16A5" w:rsidP="00EE16A5">
      <w:pPr>
        <w:pStyle w:val="ConsPlusNormal"/>
        <w:jc w:val="both"/>
        <w:rPr>
          <w:sz w:val="26"/>
          <w:szCs w:val="26"/>
        </w:rPr>
      </w:pPr>
    </w:p>
    <w:p w:rsidR="00EE16A5" w:rsidRDefault="00EE16A5" w:rsidP="00EE16A5">
      <w:pPr>
        <w:pStyle w:val="ConsPlusNormal"/>
        <w:jc w:val="both"/>
        <w:rPr>
          <w:sz w:val="26"/>
          <w:szCs w:val="26"/>
        </w:rPr>
      </w:pPr>
    </w:p>
    <w:p w:rsidR="00EE16A5" w:rsidRDefault="00EE16A5" w:rsidP="00EE16A5">
      <w:pPr>
        <w:pStyle w:val="a3"/>
        <w:rPr>
          <w:sz w:val="26"/>
          <w:szCs w:val="26"/>
        </w:rPr>
      </w:pPr>
      <w:r>
        <w:rPr>
          <w:sz w:val="26"/>
          <w:szCs w:val="26"/>
        </w:rPr>
        <w:t>Глава</w:t>
      </w:r>
      <w:r w:rsidR="00C83BA6">
        <w:rPr>
          <w:sz w:val="26"/>
          <w:szCs w:val="26"/>
        </w:rPr>
        <w:t xml:space="preserve"> Чарковского сельсовета</w:t>
      </w:r>
      <w:r w:rsidR="00C83BA6">
        <w:rPr>
          <w:sz w:val="26"/>
          <w:szCs w:val="26"/>
        </w:rPr>
        <w:tab/>
      </w:r>
      <w:r w:rsidR="00C83BA6">
        <w:rPr>
          <w:sz w:val="26"/>
          <w:szCs w:val="26"/>
        </w:rPr>
        <w:tab/>
      </w:r>
      <w:r w:rsidR="00C83BA6">
        <w:rPr>
          <w:sz w:val="26"/>
          <w:szCs w:val="26"/>
        </w:rPr>
        <w:tab/>
      </w:r>
      <w:r w:rsidR="00C83BA6">
        <w:rPr>
          <w:sz w:val="26"/>
          <w:szCs w:val="26"/>
        </w:rPr>
        <w:tab/>
      </w:r>
      <w:r w:rsidR="00C83BA6">
        <w:rPr>
          <w:sz w:val="26"/>
          <w:szCs w:val="26"/>
        </w:rPr>
        <w:tab/>
      </w:r>
      <w:r w:rsidR="00C83BA6">
        <w:rPr>
          <w:sz w:val="26"/>
          <w:szCs w:val="26"/>
        </w:rPr>
        <w:tab/>
        <w:t>А.А. Алексеенко</w:t>
      </w:r>
      <w:r w:rsidR="00C83BA6">
        <w:rPr>
          <w:sz w:val="26"/>
          <w:szCs w:val="26"/>
        </w:rPr>
        <w:tab/>
      </w:r>
      <w:r w:rsidR="00C83BA6">
        <w:rPr>
          <w:sz w:val="26"/>
          <w:szCs w:val="26"/>
        </w:rPr>
        <w:tab/>
      </w:r>
      <w:r w:rsidR="00C83BA6">
        <w:rPr>
          <w:sz w:val="26"/>
          <w:szCs w:val="26"/>
        </w:rPr>
        <w:tab/>
      </w:r>
      <w:r w:rsidR="00C83BA6">
        <w:rPr>
          <w:sz w:val="26"/>
          <w:szCs w:val="26"/>
        </w:rPr>
        <w:tab/>
      </w:r>
      <w:r w:rsidR="00C83BA6">
        <w:rPr>
          <w:sz w:val="26"/>
          <w:szCs w:val="26"/>
        </w:rPr>
        <w:tab/>
      </w:r>
    </w:p>
    <w:p w:rsidR="00EE16A5" w:rsidRDefault="00EE16A5" w:rsidP="00EE16A5">
      <w:pPr>
        <w:pStyle w:val="a3"/>
        <w:rPr>
          <w:sz w:val="26"/>
          <w:szCs w:val="26"/>
        </w:rPr>
      </w:pPr>
    </w:p>
    <w:p w:rsidR="00EE16A5" w:rsidRDefault="00EE16A5" w:rsidP="00EE16A5">
      <w:pPr>
        <w:pStyle w:val="a3"/>
        <w:rPr>
          <w:sz w:val="26"/>
          <w:szCs w:val="26"/>
        </w:rPr>
      </w:pPr>
    </w:p>
    <w:p w:rsidR="00EE16A5" w:rsidRDefault="00EE16A5" w:rsidP="00EE16A5">
      <w:pPr>
        <w:pStyle w:val="a3"/>
        <w:rPr>
          <w:sz w:val="26"/>
          <w:szCs w:val="26"/>
        </w:rPr>
      </w:pPr>
    </w:p>
    <w:p w:rsidR="00EE16A5" w:rsidRDefault="00EE16A5" w:rsidP="00EE16A5">
      <w:pPr>
        <w:pStyle w:val="a3"/>
      </w:pPr>
    </w:p>
    <w:p w:rsidR="00EE16A5" w:rsidRDefault="00EE16A5" w:rsidP="00EE16A5">
      <w:pPr>
        <w:pStyle w:val="a3"/>
      </w:pPr>
    </w:p>
    <w:p w:rsidR="00EE16A5" w:rsidRDefault="00EE16A5" w:rsidP="00EE16A5">
      <w:pPr>
        <w:pStyle w:val="a3"/>
      </w:pPr>
    </w:p>
    <w:p w:rsidR="00EE16A5" w:rsidRDefault="00EE16A5" w:rsidP="00EE16A5">
      <w:pPr>
        <w:pStyle w:val="a3"/>
      </w:pPr>
    </w:p>
    <w:p w:rsidR="00EE16A5" w:rsidRDefault="00EE16A5" w:rsidP="00EE16A5">
      <w:pPr>
        <w:pStyle w:val="a3"/>
      </w:pPr>
    </w:p>
    <w:p w:rsidR="00EE16A5" w:rsidRDefault="00EE16A5" w:rsidP="00EE16A5">
      <w:pPr>
        <w:pStyle w:val="a3"/>
      </w:pPr>
    </w:p>
    <w:p w:rsidR="00EE16A5" w:rsidRDefault="00EE16A5" w:rsidP="00EE16A5">
      <w:pPr>
        <w:pStyle w:val="a3"/>
      </w:pPr>
    </w:p>
    <w:p w:rsidR="00EE16A5" w:rsidRDefault="00EE16A5" w:rsidP="00EE16A5">
      <w:pPr>
        <w:pStyle w:val="a3"/>
      </w:pPr>
    </w:p>
    <w:p w:rsidR="00EE16A5" w:rsidRDefault="00EE16A5" w:rsidP="00EE16A5">
      <w:pPr>
        <w:pStyle w:val="a3"/>
      </w:pPr>
    </w:p>
    <w:p w:rsidR="00EE16A5" w:rsidRDefault="00EE16A5" w:rsidP="00EE16A5">
      <w:pPr>
        <w:pStyle w:val="a3"/>
      </w:pPr>
    </w:p>
    <w:p w:rsidR="00EE16A5" w:rsidRDefault="00EE16A5" w:rsidP="00EE16A5">
      <w:pPr>
        <w:pStyle w:val="a3"/>
      </w:pPr>
    </w:p>
    <w:p w:rsidR="00EE16A5" w:rsidRDefault="00EE16A5" w:rsidP="00EE16A5">
      <w:pPr>
        <w:pStyle w:val="a3"/>
      </w:pPr>
    </w:p>
    <w:p w:rsidR="00EE16A5" w:rsidRDefault="00EE16A5" w:rsidP="00EE16A5">
      <w:pPr>
        <w:pStyle w:val="a3"/>
      </w:pPr>
    </w:p>
    <w:p w:rsidR="00EE16A5" w:rsidRDefault="00EE16A5" w:rsidP="00EE16A5">
      <w:pPr>
        <w:pStyle w:val="a3"/>
      </w:pPr>
    </w:p>
    <w:p w:rsidR="00EE16A5" w:rsidRDefault="00EE16A5" w:rsidP="00EE16A5">
      <w:pPr>
        <w:pStyle w:val="a3"/>
      </w:pPr>
    </w:p>
    <w:p w:rsidR="00EE16A5" w:rsidRDefault="00EE16A5" w:rsidP="00EE16A5">
      <w:pPr>
        <w:pStyle w:val="a3"/>
      </w:pPr>
    </w:p>
    <w:p w:rsidR="00EE16A5" w:rsidRDefault="00EE16A5" w:rsidP="00EE16A5">
      <w:pPr>
        <w:pStyle w:val="a3"/>
      </w:pPr>
    </w:p>
    <w:p w:rsidR="00EE16A5" w:rsidRDefault="00EE16A5" w:rsidP="00EE16A5">
      <w:pPr>
        <w:pStyle w:val="a3"/>
      </w:pPr>
    </w:p>
    <w:p w:rsidR="00EE16A5" w:rsidRDefault="00EE16A5" w:rsidP="00EE16A5">
      <w:pPr>
        <w:pStyle w:val="a3"/>
      </w:pPr>
    </w:p>
    <w:p w:rsidR="00EE16A5" w:rsidRDefault="00EE16A5" w:rsidP="00EE16A5">
      <w:pPr>
        <w:pStyle w:val="a3"/>
      </w:pPr>
    </w:p>
    <w:p w:rsidR="00EE16A5" w:rsidRDefault="00EE16A5" w:rsidP="00EE16A5">
      <w:pPr>
        <w:pStyle w:val="a3"/>
      </w:pPr>
    </w:p>
    <w:p w:rsidR="00EE16A5" w:rsidRDefault="00EE16A5" w:rsidP="00EE16A5">
      <w:pPr>
        <w:pStyle w:val="a3"/>
      </w:pPr>
    </w:p>
    <w:p w:rsidR="00EE16A5" w:rsidRDefault="00EE16A5" w:rsidP="00EE16A5">
      <w:pPr>
        <w:pStyle w:val="a3"/>
      </w:pPr>
    </w:p>
    <w:p w:rsidR="00EE16A5" w:rsidRDefault="00EE16A5" w:rsidP="00EE16A5">
      <w:pPr>
        <w:pStyle w:val="a3"/>
      </w:pPr>
    </w:p>
    <w:p w:rsidR="00EE16A5" w:rsidRDefault="00EE16A5" w:rsidP="00EE16A5">
      <w:pPr>
        <w:pStyle w:val="a3"/>
      </w:pPr>
    </w:p>
    <w:p w:rsidR="00EE16A5" w:rsidRDefault="00EE16A5" w:rsidP="00EE16A5">
      <w:pPr>
        <w:pStyle w:val="a3"/>
      </w:pPr>
    </w:p>
    <w:p w:rsidR="00EE16A5" w:rsidRDefault="00EE16A5" w:rsidP="00EE16A5">
      <w:pPr>
        <w:pStyle w:val="a3"/>
      </w:pPr>
    </w:p>
    <w:p w:rsidR="00EE16A5" w:rsidRDefault="00EE16A5" w:rsidP="00EE16A5">
      <w:pPr>
        <w:pStyle w:val="a3"/>
      </w:pPr>
    </w:p>
    <w:p w:rsidR="00EE16A5" w:rsidRDefault="00EE16A5" w:rsidP="00EE16A5">
      <w:pPr>
        <w:pStyle w:val="a3"/>
      </w:pPr>
    </w:p>
    <w:p w:rsidR="00EE16A5" w:rsidRDefault="00EE16A5" w:rsidP="00EE16A5">
      <w:pPr>
        <w:pStyle w:val="a3"/>
      </w:pPr>
    </w:p>
    <w:p w:rsidR="00EE16A5" w:rsidRDefault="00EE16A5" w:rsidP="00EE16A5">
      <w:pPr>
        <w:pStyle w:val="a3"/>
      </w:pPr>
    </w:p>
    <w:p w:rsidR="00EE16A5" w:rsidRDefault="00EE16A5" w:rsidP="00EE16A5">
      <w:pPr>
        <w:pStyle w:val="a3"/>
      </w:pPr>
    </w:p>
    <w:p w:rsidR="00EE16A5" w:rsidRDefault="00EE16A5" w:rsidP="00EE16A5">
      <w:pPr>
        <w:pStyle w:val="a3"/>
      </w:pPr>
    </w:p>
    <w:p w:rsidR="00EE16A5" w:rsidRDefault="00EE16A5" w:rsidP="00EE16A5">
      <w:pPr>
        <w:pStyle w:val="a3"/>
      </w:pPr>
    </w:p>
    <w:p w:rsidR="00EE16A5" w:rsidRDefault="00EE16A5" w:rsidP="00EE16A5">
      <w:pPr>
        <w:pStyle w:val="a3"/>
      </w:pPr>
    </w:p>
    <w:p w:rsidR="00EE16A5" w:rsidRDefault="00EE16A5" w:rsidP="00EE16A5">
      <w:pPr>
        <w:pStyle w:val="a3"/>
      </w:pPr>
    </w:p>
    <w:p w:rsidR="00EE16A5" w:rsidRDefault="00EE16A5" w:rsidP="00EE16A5">
      <w:pPr>
        <w:pStyle w:val="a3"/>
      </w:pPr>
    </w:p>
    <w:p w:rsidR="00EE16A5" w:rsidRDefault="00EE16A5" w:rsidP="00EE16A5">
      <w:pPr>
        <w:pStyle w:val="a3"/>
      </w:pPr>
    </w:p>
    <w:p w:rsidR="00EE16A5" w:rsidRDefault="00EE16A5" w:rsidP="00EE16A5">
      <w:pPr>
        <w:pStyle w:val="a3"/>
      </w:pPr>
    </w:p>
    <w:p w:rsidR="00AB3E14" w:rsidRDefault="00AB3E14" w:rsidP="00EE16A5">
      <w:pPr>
        <w:pStyle w:val="a3"/>
      </w:pPr>
    </w:p>
    <w:p w:rsidR="00EE16A5" w:rsidRDefault="00EE16A5" w:rsidP="00EE16A5">
      <w:pPr>
        <w:pStyle w:val="a3"/>
      </w:pPr>
    </w:p>
    <w:p w:rsidR="00C83BA6" w:rsidRDefault="00EE16A5" w:rsidP="00EE16A5">
      <w:pPr>
        <w:spacing w:after="0" w:line="240" w:lineRule="auto"/>
        <w:ind w:left="3540"/>
        <w:jc w:val="right"/>
        <w:rPr>
          <w:rFonts w:ascii="Times New Roman" w:hAnsi="Times New Roman"/>
          <w:sz w:val="24"/>
          <w:szCs w:val="24"/>
        </w:rPr>
      </w:pPr>
      <w:r>
        <w:rPr>
          <w:rFonts w:ascii="Times New Roman" w:hAnsi="Times New Roman"/>
          <w:sz w:val="24"/>
          <w:szCs w:val="24"/>
        </w:rPr>
        <w:lastRenderedPageBreak/>
        <w:t xml:space="preserve">Приложение № 1 </w:t>
      </w:r>
    </w:p>
    <w:p w:rsidR="00EE16A5" w:rsidRDefault="00EE16A5" w:rsidP="00EE16A5">
      <w:pPr>
        <w:spacing w:after="0" w:line="240" w:lineRule="auto"/>
        <w:ind w:left="3540"/>
        <w:jc w:val="right"/>
        <w:rPr>
          <w:rFonts w:ascii="Times New Roman" w:hAnsi="Times New Roman"/>
          <w:sz w:val="24"/>
          <w:szCs w:val="24"/>
        </w:rPr>
      </w:pPr>
      <w:r>
        <w:rPr>
          <w:rFonts w:ascii="Times New Roman" w:hAnsi="Times New Roman"/>
          <w:sz w:val="24"/>
          <w:szCs w:val="24"/>
        </w:rPr>
        <w:t xml:space="preserve">к постановлению </w:t>
      </w:r>
    </w:p>
    <w:p w:rsidR="00EE16A5" w:rsidRDefault="00C83BA6" w:rsidP="00EE16A5">
      <w:pPr>
        <w:spacing w:after="0" w:line="240" w:lineRule="auto"/>
        <w:ind w:left="3540"/>
        <w:jc w:val="right"/>
        <w:rPr>
          <w:rFonts w:ascii="Times New Roman" w:hAnsi="Times New Roman"/>
          <w:sz w:val="24"/>
          <w:szCs w:val="24"/>
        </w:rPr>
      </w:pPr>
      <w:r>
        <w:rPr>
          <w:rFonts w:ascii="Times New Roman" w:hAnsi="Times New Roman"/>
          <w:sz w:val="24"/>
          <w:szCs w:val="24"/>
        </w:rPr>
        <w:t>от 08.06.2022г.   № 43</w:t>
      </w:r>
      <w:r w:rsidR="00EE16A5">
        <w:rPr>
          <w:rFonts w:ascii="Times New Roman" w:hAnsi="Times New Roman"/>
          <w:sz w:val="24"/>
          <w:szCs w:val="24"/>
        </w:rPr>
        <w:t>-п</w:t>
      </w:r>
    </w:p>
    <w:p w:rsidR="00EE16A5" w:rsidRDefault="00EE16A5" w:rsidP="00EE16A5">
      <w:pPr>
        <w:spacing w:after="0" w:line="240" w:lineRule="auto"/>
        <w:jc w:val="center"/>
        <w:rPr>
          <w:rFonts w:ascii="Times New Roman" w:hAnsi="Times New Roman"/>
          <w:sz w:val="28"/>
          <w:szCs w:val="28"/>
        </w:rPr>
      </w:pPr>
    </w:p>
    <w:p w:rsidR="00EE16A5" w:rsidRDefault="00EE16A5" w:rsidP="00EE16A5">
      <w:pPr>
        <w:spacing w:after="0" w:line="240" w:lineRule="auto"/>
        <w:jc w:val="center"/>
        <w:rPr>
          <w:rFonts w:ascii="Times New Roman" w:hAnsi="Times New Roman"/>
          <w:sz w:val="28"/>
          <w:szCs w:val="28"/>
        </w:rPr>
      </w:pPr>
      <w:r>
        <w:rPr>
          <w:rFonts w:ascii="Times New Roman" w:hAnsi="Times New Roman"/>
          <w:sz w:val="28"/>
          <w:szCs w:val="28"/>
        </w:rPr>
        <w:t xml:space="preserve">                                                                                          </w:t>
      </w:r>
    </w:p>
    <w:p w:rsidR="00EE16A5" w:rsidRDefault="00EE16A5" w:rsidP="00EE16A5">
      <w:pPr>
        <w:pStyle w:val="2"/>
        <w:spacing w:before="0" w:line="240" w:lineRule="auto"/>
        <w:jc w:val="center"/>
        <w:rPr>
          <w:rFonts w:ascii="Times New Roman" w:hAnsi="Times New Roman"/>
          <w:b w:val="0"/>
          <w:i w:val="0"/>
          <w:sz w:val="26"/>
          <w:szCs w:val="26"/>
        </w:rPr>
      </w:pPr>
      <w:r>
        <w:rPr>
          <w:rFonts w:ascii="Times New Roman" w:hAnsi="Times New Roman"/>
          <w:b w:val="0"/>
          <w:i w:val="0"/>
          <w:sz w:val="26"/>
          <w:szCs w:val="26"/>
        </w:rPr>
        <w:t>СОСТАВ</w:t>
      </w:r>
    </w:p>
    <w:p w:rsidR="00EE16A5" w:rsidRDefault="00EE16A5" w:rsidP="00EE16A5">
      <w:pPr>
        <w:spacing w:after="0" w:line="240" w:lineRule="auto"/>
        <w:jc w:val="center"/>
        <w:rPr>
          <w:rFonts w:ascii="Times New Roman" w:hAnsi="Times New Roman"/>
          <w:sz w:val="26"/>
          <w:szCs w:val="26"/>
        </w:rPr>
      </w:pPr>
      <w:r>
        <w:rPr>
          <w:rFonts w:ascii="Times New Roman" w:hAnsi="Times New Roman"/>
          <w:sz w:val="26"/>
          <w:szCs w:val="26"/>
        </w:rPr>
        <w:t>комиссии для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w:t>
      </w:r>
    </w:p>
    <w:p w:rsidR="00EE16A5" w:rsidRDefault="00EE16A5" w:rsidP="00EE16A5">
      <w:pPr>
        <w:spacing w:after="0" w:line="240" w:lineRule="auto"/>
        <w:jc w:val="center"/>
        <w:rPr>
          <w:rFonts w:ascii="Times New Roman" w:hAnsi="Times New Roman"/>
          <w:sz w:val="26"/>
          <w:szCs w:val="2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6407"/>
      </w:tblGrid>
      <w:tr w:rsidR="00EE16A5" w:rsidTr="00EE16A5">
        <w:tc>
          <w:tcPr>
            <w:tcW w:w="2835" w:type="dxa"/>
            <w:hideMark/>
          </w:tcPr>
          <w:p w:rsidR="00EE16A5" w:rsidRDefault="00EE16A5">
            <w:pPr>
              <w:pStyle w:val="ConsPlusNormal"/>
              <w:ind w:firstLine="0"/>
              <w:rPr>
                <w:rFonts w:ascii="Times New Roman" w:hAnsi="Times New Roman" w:cs="Times New Roman"/>
                <w:sz w:val="26"/>
                <w:szCs w:val="26"/>
              </w:rPr>
            </w:pPr>
            <w:r>
              <w:rPr>
                <w:rFonts w:ascii="Times New Roman" w:hAnsi="Times New Roman" w:cs="Times New Roman"/>
                <w:sz w:val="26"/>
                <w:szCs w:val="26"/>
              </w:rPr>
              <w:t xml:space="preserve">Председатель: </w:t>
            </w:r>
          </w:p>
        </w:tc>
        <w:tc>
          <w:tcPr>
            <w:tcW w:w="6407" w:type="dxa"/>
            <w:hideMark/>
          </w:tcPr>
          <w:p w:rsidR="00EE16A5" w:rsidRDefault="00C83BA6">
            <w:pPr>
              <w:pStyle w:val="ConsPlusNormal"/>
              <w:ind w:firstLine="0"/>
              <w:rPr>
                <w:rFonts w:ascii="Times New Roman" w:hAnsi="Times New Roman" w:cs="Times New Roman"/>
                <w:sz w:val="26"/>
                <w:szCs w:val="26"/>
              </w:rPr>
            </w:pPr>
            <w:r>
              <w:rPr>
                <w:rFonts w:ascii="Times New Roman" w:hAnsi="Times New Roman" w:cs="Times New Roman"/>
                <w:sz w:val="26"/>
                <w:szCs w:val="26"/>
              </w:rPr>
              <w:t>Глава администрации Чарковского сельсовета Алексеенко А.А.</w:t>
            </w:r>
            <w:r w:rsidR="00EE16A5">
              <w:rPr>
                <w:rFonts w:ascii="Times New Roman" w:hAnsi="Times New Roman" w:cs="Times New Roman"/>
                <w:sz w:val="26"/>
                <w:szCs w:val="26"/>
              </w:rPr>
              <w:t>;</w:t>
            </w:r>
          </w:p>
        </w:tc>
      </w:tr>
      <w:tr w:rsidR="00EE16A5" w:rsidTr="00EE16A5">
        <w:tc>
          <w:tcPr>
            <w:tcW w:w="2835" w:type="dxa"/>
            <w:hideMark/>
          </w:tcPr>
          <w:p w:rsidR="00EE16A5" w:rsidRDefault="00EE16A5">
            <w:pPr>
              <w:pStyle w:val="ConsPlusNormal"/>
              <w:ind w:firstLine="0"/>
              <w:rPr>
                <w:rFonts w:ascii="Times New Roman" w:hAnsi="Times New Roman" w:cs="Times New Roman"/>
                <w:sz w:val="26"/>
                <w:szCs w:val="26"/>
              </w:rPr>
            </w:pPr>
            <w:r>
              <w:rPr>
                <w:rFonts w:ascii="Times New Roman" w:hAnsi="Times New Roman" w:cs="Times New Roman"/>
                <w:sz w:val="26"/>
                <w:szCs w:val="26"/>
              </w:rPr>
              <w:t>Заместитель председателя:</w:t>
            </w:r>
          </w:p>
        </w:tc>
        <w:tc>
          <w:tcPr>
            <w:tcW w:w="6407" w:type="dxa"/>
            <w:hideMark/>
          </w:tcPr>
          <w:p w:rsidR="00EE16A5" w:rsidRDefault="006F6EE5">
            <w:pPr>
              <w:pStyle w:val="ConsPlusNormal"/>
              <w:ind w:firstLine="0"/>
              <w:rPr>
                <w:rFonts w:ascii="Times New Roman" w:hAnsi="Times New Roman" w:cs="Times New Roman"/>
                <w:sz w:val="26"/>
                <w:szCs w:val="26"/>
              </w:rPr>
            </w:pPr>
            <w:r>
              <w:rPr>
                <w:rFonts w:ascii="Times New Roman" w:hAnsi="Times New Roman" w:cs="Times New Roman"/>
                <w:sz w:val="26"/>
                <w:szCs w:val="26"/>
              </w:rPr>
              <w:t xml:space="preserve">специалист 1 категории Чарковского сельсовета </w:t>
            </w:r>
            <w:proofErr w:type="spellStart"/>
            <w:r>
              <w:rPr>
                <w:rFonts w:ascii="Times New Roman" w:hAnsi="Times New Roman" w:cs="Times New Roman"/>
                <w:sz w:val="26"/>
                <w:szCs w:val="26"/>
              </w:rPr>
              <w:t>Сагатаева</w:t>
            </w:r>
            <w:proofErr w:type="spellEnd"/>
            <w:r>
              <w:rPr>
                <w:rFonts w:ascii="Times New Roman" w:hAnsi="Times New Roman" w:cs="Times New Roman"/>
                <w:sz w:val="26"/>
                <w:szCs w:val="26"/>
              </w:rPr>
              <w:t xml:space="preserve"> Ф.Н.;</w:t>
            </w:r>
          </w:p>
        </w:tc>
      </w:tr>
      <w:tr w:rsidR="00EE16A5" w:rsidTr="00EE16A5">
        <w:tc>
          <w:tcPr>
            <w:tcW w:w="2835" w:type="dxa"/>
            <w:hideMark/>
          </w:tcPr>
          <w:p w:rsidR="00EE16A5" w:rsidRDefault="00EE16A5">
            <w:pPr>
              <w:pStyle w:val="ConsPlusNormal"/>
              <w:ind w:firstLine="0"/>
              <w:rPr>
                <w:rFonts w:ascii="Times New Roman" w:hAnsi="Times New Roman" w:cs="Times New Roman"/>
                <w:sz w:val="26"/>
                <w:szCs w:val="26"/>
              </w:rPr>
            </w:pPr>
            <w:r>
              <w:rPr>
                <w:rFonts w:ascii="Times New Roman" w:hAnsi="Times New Roman" w:cs="Times New Roman"/>
                <w:sz w:val="26"/>
                <w:szCs w:val="26"/>
              </w:rPr>
              <w:t>Секретарь:</w:t>
            </w:r>
          </w:p>
        </w:tc>
        <w:tc>
          <w:tcPr>
            <w:tcW w:w="6407" w:type="dxa"/>
            <w:hideMark/>
          </w:tcPr>
          <w:p w:rsidR="00EE16A5" w:rsidRDefault="006F6EE5">
            <w:pPr>
              <w:pStyle w:val="ConsPlusNormal"/>
              <w:ind w:firstLine="0"/>
              <w:rPr>
                <w:rFonts w:ascii="Times New Roman" w:hAnsi="Times New Roman" w:cs="Times New Roman"/>
                <w:sz w:val="26"/>
                <w:szCs w:val="26"/>
              </w:rPr>
            </w:pPr>
            <w:r>
              <w:rPr>
                <w:rFonts w:ascii="Times New Roman" w:hAnsi="Times New Roman" w:cs="Times New Roman"/>
                <w:sz w:val="26"/>
                <w:szCs w:val="26"/>
              </w:rPr>
              <w:t>специалист 2 категории Чарковского сельсовета Иванова Н.П.;</w:t>
            </w:r>
          </w:p>
        </w:tc>
      </w:tr>
      <w:tr w:rsidR="00EE16A5" w:rsidTr="00EE16A5">
        <w:tc>
          <w:tcPr>
            <w:tcW w:w="9242" w:type="dxa"/>
            <w:gridSpan w:val="2"/>
            <w:hideMark/>
          </w:tcPr>
          <w:p w:rsidR="00EE16A5" w:rsidRDefault="00EE16A5">
            <w:pPr>
              <w:pStyle w:val="ConsPlusNormal"/>
              <w:ind w:firstLine="0"/>
              <w:rPr>
                <w:rFonts w:ascii="Times New Roman" w:hAnsi="Times New Roman" w:cs="Times New Roman"/>
                <w:sz w:val="26"/>
                <w:szCs w:val="26"/>
              </w:rPr>
            </w:pPr>
            <w:r>
              <w:rPr>
                <w:rFonts w:ascii="Times New Roman" w:hAnsi="Times New Roman" w:cs="Times New Roman"/>
                <w:sz w:val="26"/>
                <w:szCs w:val="26"/>
              </w:rPr>
              <w:t>Члены комиссии:</w:t>
            </w:r>
          </w:p>
        </w:tc>
      </w:tr>
      <w:tr w:rsidR="00EE16A5" w:rsidTr="00EE16A5">
        <w:tc>
          <w:tcPr>
            <w:tcW w:w="2835" w:type="dxa"/>
          </w:tcPr>
          <w:p w:rsidR="00EE16A5" w:rsidRDefault="00EE16A5">
            <w:pPr>
              <w:pStyle w:val="ConsPlusNormal"/>
              <w:rPr>
                <w:rFonts w:ascii="Times New Roman" w:hAnsi="Times New Roman" w:cs="Times New Roman"/>
                <w:sz w:val="26"/>
                <w:szCs w:val="26"/>
              </w:rPr>
            </w:pPr>
          </w:p>
        </w:tc>
        <w:tc>
          <w:tcPr>
            <w:tcW w:w="6407" w:type="dxa"/>
            <w:hideMark/>
          </w:tcPr>
          <w:p w:rsidR="00EE16A5" w:rsidRDefault="006F6EE5">
            <w:pPr>
              <w:pStyle w:val="ConsPlusNormal"/>
              <w:ind w:firstLine="0"/>
              <w:rPr>
                <w:rFonts w:ascii="Times New Roman" w:hAnsi="Times New Roman" w:cs="Times New Roman"/>
                <w:sz w:val="26"/>
                <w:szCs w:val="26"/>
              </w:rPr>
            </w:pPr>
            <w:r>
              <w:rPr>
                <w:rFonts w:ascii="Times New Roman" w:hAnsi="Times New Roman" w:cs="Times New Roman"/>
                <w:sz w:val="26"/>
                <w:szCs w:val="26"/>
              </w:rPr>
              <w:t xml:space="preserve">главный бухгалтер Чарковского сельсовета </w:t>
            </w:r>
            <w:proofErr w:type="spellStart"/>
            <w:r>
              <w:rPr>
                <w:rFonts w:ascii="Times New Roman" w:hAnsi="Times New Roman" w:cs="Times New Roman"/>
                <w:sz w:val="26"/>
                <w:szCs w:val="26"/>
              </w:rPr>
              <w:t>Горнасталева</w:t>
            </w:r>
            <w:proofErr w:type="spellEnd"/>
            <w:r>
              <w:rPr>
                <w:rFonts w:ascii="Times New Roman" w:hAnsi="Times New Roman" w:cs="Times New Roman"/>
                <w:sz w:val="26"/>
                <w:szCs w:val="26"/>
              </w:rPr>
              <w:t xml:space="preserve"> С.П.</w:t>
            </w:r>
            <w:r w:rsidR="00EE16A5">
              <w:rPr>
                <w:rFonts w:ascii="Times New Roman" w:hAnsi="Times New Roman" w:cs="Times New Roman"/>
                <w:sz w:val="26"/>
                <w:szCs w:val="26"/>
              </w:rPr>
              <w:t>;</w:t>
            </w:r>
          </w:p>
          <w:p w:rsidR="006F6EE5" w:rsidRDefault="006F6EE5">
            <w:pPr>
              <w:pStyle w:val="ConsPlusNormal"/>
              <w:ind w:firstLine="0"/>
              <w:rPr>
                <w:rFonts w:ascii="Times New Roman" w:hAnsi="Times New Roman" w:cs="Times New Roman"/>
                <w:sz w:val="26"/>
                <w:szCs w:val="26"/>
              </w:rPr>
            </w:pPr>
            <w:r>
              <w:rPr>
                <w:rFonts w:ascii="Times New Roman" w:hAnsi="Times New Roman" w:cs="Times New Roman"/>
                <w:sz w:val="26"/>
                <w:szCs w:val="26"/>
              </w:rPr>
              <w:t>ведущий экономист Чарковского сельсовета</w:t>
            </w:r>
          </w:p>
          <w:p w:rsidR="006F6EE5" w:rsidRDefault="006F6EE5">
            <w:pPr>
              <w:pStyle w:val="ConsPlusNormal"/>
              <w:ind w:firstLine="0"/>
              <w:rPr>
                <w:rFonts w:ascii="Times New Roman" w:hAnsi="Times New Roman" w:cs="Times New Roman"/>
                <w:sz w:val="26"/>
                <w:szCs w:val="26"/>
              </w:rPr>
            </w:pPr>
            <w:r>
              <w:rPr>
                <w:rFonts w:ascii="Times New Roman" w:hAnsi="Times New Roman" w:cs="Times New Roman"/>
                <w:sz w:val="26"/>
                <w:szCs w:val="26"/>
              </w:rPr>
              <w:t>Юшкова М.В.;</w:t>
            </w:r>
          </w:p>
          <w:p w:rsidR="006F6EE5" w:rsidRDefault="006F6EE5">
            <w:pPr>
              <w:pStyle w:val="ConsPlusNormal"/>
              <w:ind w:firstLine="0"/>
              <w:rPr>
                <w:rFonts w:ascii="Times New Roman" w:hAnsi="Times New Roman" w:cs="Times New Roman"/>
                <w:sz w:val="26"/>
                <w:szCs w:val="26"/>
              </w:rPr>
            </w:pPr>
            <w:r>
              <w:rPr>
                <w:rFonts w:ascii="Times New Roman" w:hAnsi="Times New Roman" w:cs="Times New Roman"/>
                <w:sz w:val="26"/>
                <w:szCs w:val="26"/>
              </w:rPr>
              <w:t>Специалист 2 категории Чарковского сельсовета</w:t>
            </w:r>
          </w:p>
          <w:p w:rsidR="006F6EE5" w:rsidRDefault="006F6EE5">
            <w:pPr>
              <w:pStyle w:val="ConsPlusNormal"/>
              <w:ind w:firstLine="0"/>
              <w:rPr>
                <w:rFonts w:ascii="Times New Roman" w:hAnsi="Times New Roman" w:cs="Times New Roman"/>
                <w:sz w:val="26"/>
                <w:szCs w:val="26"/>
              </w:rPr>
            </w:pPr>
            <w:proofErr w:type="spellStart"/>
            <w:r>
              <w:rPr>
                <w:rFonts w:ascii="Times New Roman" w:hAnsi="Times New Roman" w:cs="Times New Roman"/>
                <w:sz w:val="26"/>
                <w:szCs w:val="26"/>
              </w:rPr>
              <w:t>Горр</w:t>
            </w:r>
            <w:proofErr w:type="spellEnd"/>
            <w:r>
              <w:rPr>
                <w:rFonts w:ascii="Times New Roman" w:hAnsi="Times New Roman" w:cs="Times New Roman"/>
                <w:sz w:val="26"/>
                <w:szCs w:val="26"/>
              </w:rPr>
              <w:t xml:space="preserve"> Н.Н.</w:t>
            </w:r>
          </w:p>
          <w:p w:rsidR="006F6EE5" w:rsidRDefault="006F6EE5">
            <w:pPr>
              <w:pStyle w:val="ConsPlusNormal"/>
              <w:ind w:firstLine="0"/>
              <w:rPr>
                <w:rFonts w:ascii="Times New Roman" w:hAnsi="Times New Roman" w:cs="Times New Roman"/>
                <w:sz w:val="26"/>
                <w:szCs w:val="26"/>
              </w:rPr>
            </w:pPr>
          </w:p>
        </w:tc>
      </w:tr>
      <w:tr w:rsidR="00EE16A5" w:rsidTr="00EE16A5">
        <w:trPr>
          <w:trHeight w:val="1876"/>
        </w:trPr>
        <w:tc>
          <w:tcPr>
            <w:tcW w:w="2835" w:type="dxa"/>
          </w:tcPr>
          <w:p w:rsidR="00EE16A5" w:rsidRDefault="00EE16A5">
            <w:pPr>
              <w:pStyle w:val="ConsPlusNormal"/>
              <w:rPr>
                <w:rFonts w:ascii="Times New Roman" w:hAnsi="Times New Roman" w:cs="Times New Roman"/>
                <w:sz w:val="26"/>
                <w:szCs w:val="26"/>
              </w:rPr>
            </w:pPr>
          </w:p>
        </w:tc>
        <w:tc>
          <w:tcPr>
            <w:tcW w:w="6407" w:type="dxa"/>
          </w:tcPr>
          <w:p w:rsidR="00EE16A5" w:rsidRDefault="00EE16A5">
            <w:pPr>
              <w:spacing w:after="0" w:line="240" w:lineRule="auto"/>
              <w:rPr>
                <w:rFonts w:ascii="Times New Roman" w:eastAsia="Times New Roman" w:hAnsi="Times New Roman" w:cs="Times New Roman"/>
                <w:color w:val="000000"/>
                <w:sz w:val="26"/>
                <w:szCs w:val="26"/>
                <w:lang w:eastAsia="ru-RU"/>
              </w:rPr>
            </w:pPr>
          </w:p>
          <w:p w:rsidR="00EE16A5" w:rsidRDefault="00EE16A5">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p>
          <w:p w:rsidR="00EE16A5" w:rsidRDefault="00EE16A5">
            <w:pPr>
              <w:spacing w:after="0" w:line="240" w:lineRule="auto"/>
              <w:rPr>
                <w:rFonts w:ascii="Times New Roman" w:eastAsia="Times New Roman" w:hAnsi="Times New Roman" w:cs="Times New Roman"/>
                <w:color w:val="000000"/>
                <w:sz w:val="26"/>
                <w:szCs w:val="26"/>
                <w:lang w:eastAsia="ru-RU"/>
              </w:rPr>
            </w:pPr>
          </w:p>
          <w:p w:rsidR="00EE16A5" w:rsidRDefault="00EE16A5">
            <w:pPr>
              <w:spacing w:after="0" w:line="240" w:lineRule="auto"/>
              <w:rPr>
                <w:rFonts w:ascii="Times New Roman" w:eastAsia="Times New Roman" w:hAnsi="Times New Roman" w:cs="Times New Roman"/>
                <w:color w:val="000000"/>
                <w:sz w:val="26"/>
                <w:szCs w:val="26"/>
                <w:lang w:eastAsia="ru-RU"/>
              </w:rPr>
            </w:pPr>
          </w:p>
          <w:p w:rsidR="00EE16A5" w:rsidRDefault="00EE16A5">
            <w:pPr>
              <w:pStyle w:val="ConsPlusNormal"/>
              <w:rPr>
                <w:rFonts w:ascii="Times New Roman" w:hAnsi="Times New Roman" w:cs="Times New Roman"/>
                <w:sz w:val="26"/>
                <w:szCs w:val="26"/>
              </w:rPr>
            </w:pPr>
          </w:p>
        </w:tc>
      </w:tr>
    </w:tbl>
    <w:p w:rsidR="00EE16A5" w:rsidRDefault="00EE16A5" w:rsidP="00EE16A5">
      <w:pPr>
        <w:rPr>
          <w:rFonts w:ascii="Times New Roman" w:hAnsi="Times New Roman" w:cs="Times New Roman"/>
          <w:sz w:val="28"/>
          <w:szCs w:val="28"/>
        </w:rPr>
      </w:pPr>
    </w:p>
    <w:p w:rsidR="00EE16A5" w:rsidRDefault="00EE16A5" w:rsidP="00EE16A5">
      <w:pPr>
        <w:rPr>
          <w:rFonts w:ascii="Times New Roman" w:hAnsi="Times New Roman"/>
          <w:sz w:val="28"/>
          <w:szCs w:val="28"/>
        </w:rPr>
      </w:pPr>
    </w:p>
    <w:p w:rsidR="00EE16A5" w:rsidRDefault="00EE16A5" w:rsidP="00EE16A5">
      <w:pPr>
        <w:rPr>
          <w:rFonts w:ascii="Times New Roman" w:hAnsi="Times New Roman"/>
          <w:sz w:val="28"/>
          <w:szCs w:val="28"/>
        </w:rPr>
      </w:pPr>
    </w:p>
    <w:p w:rsidR="00EE16A5" w:rsidRDefault="00EE16A5" w:rsidP="00EE16A5">
      <w:pPr>
        <w:suppressAutoHyphens w:val="0"/>
        <w:spacing w:after="0"/>
        <w:rPr>
          <w:rFonts w:ascii="Times New Roman" w:hAnsi="Times New Roman"/>
          <w:sz w:val="28"/>
          <w:szCs w:val="28"/>
        </w:rPr>
        <w:sectPr w:rsidR="00EE16A5">
          <w:pgSz w:w="11906" w:h="16838"/>
          <w:pgMar w:top="567" w:right="850" w:bottom="1134" w:left="1701" w:header="708" w:footer="708" w:gutter="0"/>
          <w:cols w:space="720"/>
        </w:sectPr>
      </w:pPr>
    </w:p>
    <w:p w:rsidR="006F6EE5" w:rsidRDefault="00EE16A5" w:rsidP="00EE16A5">
      <w:pPr>
        <w:spacing w:after="0" w:line="240" w:lineRule="auto"/>
        <w:ind w:left="3540"/>
        <w:jc w:val="right"/>
        <w:rPr>
          <w:rFonts w:ascii="Times New Roman" w:hAnsi="Times New Roman"/>
          <w:sz w:val="24"/>
          <w:szCs w:val="24"/>
        </w:rPr>
      </w:pPr>
      <w:r>
        <w:rPr>
          <w:rFonts w:ascii="Times New Roman" w:hAnsi="Times New Roman"/>
          <w:sz w:val="24"/>
          <w:szCs w:val="24"/>
        </w:rPr>
        <w:lastRenderedPageBreak/>
        <w:t xml:space="preserve">Приложение № 2 </w:t>
      </w:r>
    </w:p>
    <w:p w:rsidR="00EE16A5" w:rsidRDefault="00EE16A5" w:rsidP="00EE16A5">
      <w:pPr>
        <w:spacing w:after="0" w:line="240" w:lineRule="auto"/>
        <w:ind w:left="3540"/>
        <w:jc w:val="right"/>
        <w:rPr>
          <w:rFonts w:ascii="Times New Roman" w:hAnsi="Times New Roman"/>
          <w:sz w:val="24"/>
          <w:szCs w:val="24"/>
        </w:rPr>
      </w:pPr>
      <w:r>
        <w:rPr>
          <w:rFonts w:ascii="Times New Roman" w:hAnsi="Times New Roman"/>
          <w:sz w:val="24"/>
          <w:szCs w:val="24"/>
        </w:rPr>
        <w:t xml:space="preserve">к постановлению </w:t>
      </w:r>
    </w:p>
    <w:p w:rsidR="00EE16A5" w:rsidRDefault="006F6EE5" w:rsidP="00EE16A5">
      <w:pPr>
        <w:spacing w:after="0" w:line="240" w:lineRule="auto"/>
        <w:ind w:left="3540"/>
        <w:jc w:val="right"/>
        <w:rPr>
          <w:rFonts w:ascii="Times New Roman" w:hAnsi="Times New Roman"/>
          <w:sz w:val="24"/>
          <w:szCs w:val="24"/>
        </w:rPr>
      </w:pPr>
      <w:r>
        <w:rPr>
          <w:rFonts w:ascii="Times New Roman" w:hAnsi="Times New Roman"/>
          <w:sz w:val="24"/>
          <w:szCs w:val="24"/>
        </w:rPr>
        <w:t>от 08.06.2022г.  № 43</w:t>
      </w:r>
      <w:r w:rsidR="00EE16A5">
        <w:rPr>
          <w:rFonts w:ascii="Times New Roman" w:hAnsi="Times New Roman"/>
          <w:sz w:val="24"/>
          <w:szCs w:val="24"/>
        </w:rPr>
        <w:t>-п</w:t>
      </w:r>
    </w:p>
    <w:p w:rsidR="00EE16A5" w:rsidRDefault="00EE16A5" w:rsidP="00EE16A5">
      <w:pPr>
        <w:spacing w:after="0" w:line="240" w:lineRule="auto"/>
        <w:jc w:val="center"/>
        <w:rPr>
          <w:rFonts w:ascii="Times New Roman" w:hAnsi="Times New Roman"/>
          <w:sz w:val="28"/>
          <w:szCs w:val="28"/>
        </w:rPr>
      </w:pPr>
    </w:p>
    <w:p w:rsidR="00EE16A5" w:rsidRDefault="00EE16A5" w:rsidP="00EE16A5">
      <w:pPr>
        <w:spacing w:after="0" w:line="240" w:lineRule="auto"/>
        <w:jc w:val="center"/>
        <w:rPr>
          <w:rFonts w:ascii="Times New Roman" w:hAnsi="Times New Roman"/>
          <w:sz w:val="28"/>
          <w:szCs w:val="28"/>
        </w:rPr>
      </w:pPr>
    </w:p>
    <w:p w:rsidR="00EE16A5" w:rsidRDefault="00EE16A5" w:rsidP="00EE16A5">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Положение о комиссии для проведения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на территории муниципального образования </w:t>
      </w:r>
      <w:r w:rsidR="006A6AB6">
        <w:rPr>
          <w:rFonts w:ascii="Times New Roman" w:hAnsi="Times New Roman" w:cs="Times New Roman"/>
          <w:b/>
          <w:sz w:val="26"/>
          <w:szCs w:val="26"/>
        </w:rPr>
        <w:t>Чарковского</w:t>
      </w:r>
      <w:r w:rsidR="006F6EE5">
        <w:rPr>
          <w:rFonts w:ascii="Times New Roman" w:hAnsi="Times New Roman" w:cs="Times New Roman"/>
          <w:b/>
          <w:sz w:val="26"/>
          <w:szCs w:val="26"/>
        </w:rPr>
        <w:t xml:space="preserve"> сельсовет</w:t>
      </w:r>
      <w:r w:rsidR="006A6AB6">
        <w:rPr>
          <w:rFonts w:ascii="Times New Roman" w:hAnsi="Times New Roman" w:cs="Times New Roman"/>
          <w:b/>
          <w:sz w:val="26"/>
          <w:szCs w:val="26"/>
        </w:rPr>
        <w:t>а</w:t>
      </w:r>
    </w:p>
    <w:p w:rsidR="00EE16A5" w:rsidRDefault="00EE16A5" w:rsidP="00EE16A5">
      <w:pPr>
        <w:shd w:val="clear" w:color="auto" w:fill="FFFFFF"/>
        <w:spacing w:after="0" w:line="240" w:lineRule="auto"/>
        <w:jc w:val="both"/>
        <w:rPr>
          <w:rFonts w:ascii="Times New Roman" w:hAnsi="Times New Roman" w:cs="Times New Roman"/>
          <w:sz w:val="26"/>
          <w:szCs w:val="26"/>
        </w:rPr>
      </w:pPr>
      <w:r>
        <w:rPr>
          <w:rFonts w:ascii="Times New Roman" w:hAnsi="Times New Roman" w:cs="Times New Roman"/>
          <w:sz w:val="26"/>
          <w:szCs w:val="26"/>
        </w:rPr>
        <w:t> </w:t>
      </w:r>
    </w:p>
    <w:p w:rsidR="00EE16A5" w:rsidRDefault="00EE16A5" w:rsidP="00EE16A5">
      <w:pPr>
        <w:shd w:val="clear" w:color="auto" w:fill="FFFFFF"/>
        <w:spacing w:after="0" w:line="240" w:lineRule="auto"/>
        <w:jc w:val="center"/>
        <w:rPr>
          <w:rFonts w:ascii="Times New Roman" w:hAnsi="Times New Roman" w:cs="Times New Roman"/>
          <w:sz w:val="26"/>
          <w:szCs w:val="26"/>
        </w:rPr>
      </w:pPr>
      <w:r>
        <w:rPr>
          <w:rFonts w:ascii="Times New Roman" w:hAnsi="Times New Roman" w:cs="Times New Roman"/>
          <w:sz w:val="26"/>
          <w:szCs w:val="26"/>
        </w:rPr>
        <w:t>1.     Общие положения.</w:t>
      </w:r>
    </w:p>
    <w:p w:rsidR="00EE16A5" w:rsidRDefault="00EE16A5" w:rsidP="00EE16A5">
      <w:pPr>
        <w:shd w:val="clear" w:color="auto" w:fill="FFFFFF"/>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1.1. Комиссия для проведения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на территории муниципального образования </w:t>
      </w:r>
      <w:r w:rsidR="006A6AB6">
        <w:rPr>
          <w:rFonts w:ascii="Times New Roman" w:hAnsi="Times New Roman" w:cs="Times New Roman"/>
          <w:sz w:val="26"/>
          <w:szCs w:val="26"/>
        </w:rPr>
        <w:t>Чарковского</w:t>
      </w:r>
      <w:r w:rsidR="006F6EE5">
        <w:rPr>
          <w:rFonts w:ascii="Times New Roman" w:hAnsi="Times New Roman" w:cs="Times New Roman"/>
          <w:sz w:val="26"/>
          <w:szCs w:val="26"/>
        </w:rPr>
        <w:t xml:space="preserve"> сельсовет</w:t>
      </w:r>
      <w:r w:rsidR="006A6AB6">
        <w:rPr>
          <w:rFonts w:ascii="Times New Roman" w:hAnsi="Times New Roman" w:cs="Times New Roman"/>
          <w:sz w:val="26"/>
          <w:szCs w:val="26"/>
        </w:rPr>
        <w:t>а</w:t>
      </w:r>
      <w:r>
        <w:rPr>
          <w:rFonts w:ascii="Times New Roman" w:hAnsi="Times New Roman" w:cs="Times New Roman"/>
          <w:sz w:val="26"/>
          <w:szCs w:val="26"/>
        </w:rPr>
        <w:t xml:space="preserve"> (далее - Комиссия), является органом, созданным для проведения мероприятий по выявлению правообладателей ранее учтенных объектов недвижимости.</w:t>
      </w:r>
    </w:p>
    <w:p w:rsidR="00EE16A5" w:rsidRDefault="00EE16A5" w:rsidP="00EE16A5">
      <w:pPr>
        <w:shd w:val="clear" w:color="auto" w:fill="FFFFFF"/>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1.2. В своей деятельности Комиссия руководствуется </w:t>
      </w:r>
      <w:hyperlink r:id="rId5" w:history="1">
        <w:r>
          <w:rPr>
            <w:rStyle w:val="a5"/>
            <w:rFonts w:ascii="Times New Roman" w:hAnsi="Times New Roman" w:cs="Times New Roman"/>
            <w:sz w:val="26"/>
            <w:szCs w:val="26"/>
          </w:rPr>
          <w:t>Гражданским кодексом Российской Федерации</w:t>
        </w:r>
      </w:hyperlink>
      <w:r>
        <w:rPr>
          <w:rFonts w:ascii="Times New Roman" w:hAnsi="Times New Roman" w:cs="Times New Roman"/>
          <w:sz w:val="26"/>
          <w:szCs w:val="26"/>
        </w:rPr>
        <w:t>, Федеральными законами Российской Федерации, постановлениями Правительства Российской Федерации, а также настоящим Положением.</w:t>
      </w:r>
    </w:p>
    <w:p w:rsidR="00EE16A5" w:rsidRDefault="00EE16A5" w:rsidP="00EE16A5">
      <w:pPr>
        <w:shd w:val="clear" w:color="auto" w:fill="FFFFFF"/>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1.3. Деятельность Комиссии осуществляется на основе принципов равноправия членов Комиссии и гласности в работе.</w:t>
      </w:r>
    </w:p>
    <w:p w:rsidR="00EE16A5" w:rsidRDefault="00EE16A5" w:rsidP="00EE16A5">
      <w:pPr>
        <w:shd w:val="clear" w:color="auto" w:fill="FFFFFF"/>
        <w:spacing w:after="0" w:line="240" w:lineRule="auto"/>
        <w:ind w:firstLine="708"/>
        <w:jc w:val="both"/>
        <w:rPr>
          <w:rFonts w:ascii="Times New Roman" w:hAnsi="Times New Roman" w:cs="Times New Roman"/>
          <w:color w:val="000000"/>
          <w:sz w:val="26"/>
          <w:szCs w:val="26"/>
        </w:rPr>
      </w:pPr>
      <w:r>
        <w:rPr>
          <w:rFonts w:ascii="Times New Roman" w:hAnsi="Times New Roman" w:cs="Times New Roman"/>
          <w:sz w:val="26"/>
          <w:szCs w:val="26"/>
        </w:rPr>
        <w:t xml:space="preserve">1.4. </w:t>
      </w:r>
      <w:r>
        <w:rPr>
          <w:rFonts w:ascii="Times New Roman" w:hAnsi="Times New Roman" w:cs="Times New Roman"/>
          <w:color w:val="000000"/>
          <w:sz w:val="26"/>
          <w:szCs w:val="26"/>
        </w:rPr>
        <w:t>Основной целью деятельности комиссии является обеспечение реализации мероприятий по проведению визуального осмотра либо осмотра с использованием технических средств для дистанционного зондирования зданий, сооружений, объектов незавершенного строительства при выявлении правообладателей ранее учтенных объектов недвижимости с целью подтверждения, что на момент проведения мероприятий по выявлению правообладателей таких объектов недвижимости эти объекты не прекратили свое существование.</w:t>
      </w:r>
    </w:p>
    <w:p w:rsidR="00EE16A5" w:rsidRDefault="00EE16A5" w:rsidP="00EE16A5">
      <w:pPr>
        <w:shd w:val="clear" w:color="auto" w:fill="FFFFFF"/>
        <w:spacing w:after="0" w:line="240" w:lineRule="auto"/>
        <w:jc w:val="center"/>
        <w:rPr>
          <w:rFonts w:ascii="Times New Roman" w:hAnsi="Times New Roman" w:cs="Times New Roman"/>
          <w:sz w:val="26"/>
          <w:szCs w:val="26"/>
        </w:rPr>
      </w:pPr>
    </w:p>
    <w:p w:rsidR="00EE16A5" w:rsidRDefault="00EE16A5" w:rsidP="00EE16A5">
      <w:pPr>
        <w:shd w:val="clear" w:color="auto" w:fill="FFFFFF"/>
        <w:spacing w:after="0" w:line="240" w:lineRule="auto"/>
        <w:jc w:val="center"/>
        <w:rPr>
          <w:rFonts w:ascii="Times New Roman" w:hAnsi="Times New Roman" w:cs="Times New Roman"/>
          <w:sz w:val="26"/>
          <w:szCs w:val="26"/>
        </w:rPr>
      </w:pPr>
      <w:r>
        <w:rPr>
          <w:rFonts w:ascii="Times New Roman" w:hAnsi="Times New Roman" w:cs="Times New Roman"/>
          <w:sz w:val="26"/>
          <w:szCs w:val="26"/>
        </w:rPr>
        <w:t>2.     Основные задачи, функции и права Комиссии</w:t>
      </w:r>
    </w:p>
    <w:p w:rsidR="00EE16A5" w:rsidRDefault="00EE16A5" w:rsidP="00EE16A5">
      <w:pPr>
        <w:shd w:val="clear" w:color="auto" w:fill="FFFFFF"/>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2.1. Основной задачей Комиссии является проведение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p>
    <w:p w:rsidR="00EE16A5" w:rsidRDefault="00EE16A5" w:rsidP="00EE16A5">
      <w:pPr>
        <w:shd w:val="clear" w:color="auto" w:fill="FFFFFF"/>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Осмотр ранее учтенных зданий, сооружений, объектов незавершенного строительства в указанную в уведомлении дату комиссия проводит визуальный осмотр, либо осмотр с использованием технических средств для дистанционного зондирования Земли (например, с применением беспилотных летательных аппаратов или иных подобных средств), в результате осмотра оформляется акт осмотра, подписанный членами комиссии, в ходе проведения осмотра осуществляется </w:t>
      </w:r>
      <w:proofErr w:type="spellStart"/>
      <w:r>
        <w:rPr>
          <w:rFonts w:ascii="Times New Roman" w:hAnsi="Times New Roman" w:cs="Times New Roman"/>
          <w:sz w:val="26"/>
          <w:szCs w:val="26"/>
        </w:rPr>
        <w:t>фотофиксация</w:t>
      </w:r>
      <w:proofErr w:type="spellEnd"/>
      <w:r>
        <w:rPr>
          <w:rFonts w:ascii="Times New Roman" w:hAnsi="Times New Roman" w:cs="Times New Roman"/>
          <w:sz w:val="26"/>
          <w:szCs w:val="26"/>
        </w:rPr>
        <w:t xml:space="preserve"> объекта(</w:t>
      </w:r>
      <w:proofErr w:type="spellStart"/>
      <w:r>
        <w:rPr>
          <w:rFonts w:ascii="Times New Roman" w:hAnsi="Times New Roman" w:cs="Times New Roman"/>
          <w:sz w:val="26"/>
          <w:szCs w:val="26"/>
        </w:rPr>
        <w:t>ов</w:t>
      </w:r>
      <w:proofErr w:type="spellEnd"/>
      <w:r>
        <w:rPr>
          <w:rFonts w:ascii="Times New Roman" w:hAnsi="Times New Roman" w:cs="Times New Roman"/>
          <w:sz w:val="26"/>
          <w:szCs w:val="26"/>
        </w:rPr>
        <w:t xml:space="preserve">) недвижимости с указанием места и даты съемки. Материалы </w:t>
      </w:r>
      <w:proofErr w:type="spellStart"/>
      <w:r>
        <w:rPr>
          <w:rFonts w:ascii="Times New Roman" w:hAnsi="Times New Roman" w:cs="Times New Roman"/>
          <w:sz w:val="26"/>
          <w:szCs w:val="26"/>
        </w:rPr>
        <w:t>фотофиксации</w:t>
      </w:r>
      <w:proofErr w:type="spellEnd"/>
      <w:r>
        <w:rPr>
          <w:rFonts w:ascii="Times New Roman" w:hAnsi="Times New Roman" w:cs="Times New Roman"/>
          <w:sz w:val="26"/>
          <w:szCs w:val="26"/>
        </w:rPr>
        <w:t xml:space="preserve"> прилагаются к акту осмотра, составляемому по форме, утвержденной приказом Федеральной службы государственной регистрации, кадастра и картографии (</w:t>
      </w:r>
      <w:proofErr w:type="spellStart"/>
      <w:r>
        <w:rPr>
          <w:rFonts w:ascii="Times New Roman" w:hAnsi="Times New Roman" w:cs="Times New Roman"/>
          <w:sz w:val="26"/>
          <w:szCs w:val="26"/>
        </w:rPr>
        <w:t>Росреестра</w:t>
      </w:r>
      <w:proofErr w:type="spellEnd"/>
      <w:r>
        <w:rPr>
          <w:rFonts w:ascii="Times New Roman" w:hAnsi="Times New Roman" w:cs="Times New Roman"/>
          <w:sz w:val="26"/>
          <w:szCs w:val="26"/>
        </w:rPr>
        <w:t xml:space="preserve">)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w:t>
      </w:r>
      <w:r>
        <w:rPr>
          <w:rFonts w:ascii="Times New Roman" w:hAnsi="Times New Roman" w:cs="Times New Roman"/>
          <w:sz w:val="26"/>
          <w:szCs w:val="26"/>
        </w:rPr>
        <w:lastRenderedPageBreak/>
        <w:t>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p>
    <w:p w:rsidR="00EE16A5" w:rsidRDefault="00EE16A5" w:rsidP="00EE16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Акт осмотра составляется в форме электронного документа в соответствии с установленными на основании </w:t>
      </w:r>
      <w:hyperlink r:id="rId6" w:history="1">
        <w:r w:rsidRPr="00784FE5">
          <w:rPr>
            <w:rStyle w:val="a5"/>
            <w:rFonts w:ascii="Times New Roman" w:hAnsi="Times New Roman" w:cs="Times New Roman"/>
            <w:color w:val="auto"/>
            <w:sz w:val="26"/>
            <w:szCs w:val="26"/>
          </w:rPr>
          <w:t>пункта 2 части 1</w:t>
        </w:r>
      </w:hyperlink>
      <w:r w:rsidRPr="00784FE5">
        <w:rPr>
          <w:rFonts w:ascii="Times New Roman" w:hAnsi="Times New Roman" w:cs="Times New Roman"/>
          <w:sz w:val="26"/>
          <w:szCs w:val="26"/>
        </w:rPr>
        <w:t xml:space="preserve">, </w:t>
      </w:r>
      <w:hyperlink r:id="rId7" w:history="1">
        <w:r w:rsidRPr="00784FE5">
          <w:rPr>
            <w:rStyle w:val="a5"/>
            <w:rFonts w:ascii="Times New Roman" w:hAnsi="Times New Roman" w:cs="Times New Roman"/>
            <w:color w:val="auto"/>
            <w:sz w:val="26"/>
            <w:szCs w:val="26"/>
          </w:rPr>
          <w:t>части 11 статьи 18</w:t>
        </w:r>
      </w:hyperlink>
      <w:r>
        <w:rPr>
          <w:rFonts w:ascii="Times New Roman" w:hAnsi="Times New Roman" w:cs="Times New Roman"/>
          <w:sz w:val="26"/>
          <w:szCs w:val="26"/>
        </w:rPr>
        <w:t xml:space="preserve"> Федерального закона № 218-ФЗ требованиями к формату заявления о государственном кадастровом учете недвижимого имущества и (или) государственной регистрации прав на недвижимое имущество и представляемых с ним документов в электронной форме либо на бумажном носителе. Акт осмотра, составленный в электронной форме, подписывается усиленными квалифицированными электронными </w:t>
      </w:r>
      <w:bookmarkStart w:id="0" w:name="_GoBack"/>
      <w:bookmarkEnd w:id="0"/>
      <w:r>
        <w:rPr>
          <w:rFonts w:ascii="Times New Roman" w:hAnsi="Times New Roman" w:cs="Times New Roman"/>
          <w:sz w:val="26"/>
          <w:szCs w:val="26"/>
        </w:rPr>
        <w:t>подписями членов комиссии.</w:t>
      </w:r>
    </w:p>
    <w:p w:rsidR="00EE16A5" w:rsidRDefault="00EE16A5" w:rsidP="00EE16A5">
      <w:pPr>
        <w:shd w:val="clear" w:color="auto" w:fill="FFFFFF"/>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2.2. Комиссия в соответствии с возложенными на нее задачами согласно положениям Закона № 518-ФЗ осуществляет следующие функции:</w:t>
      </w:r>
    </w:p>
    <w:p w:rsidR="00EE16A5" w:rsidRDefault="00EE16A5" w:rsidP="00EE16A5">
      <w:pPr>
        <w:shd w:val="clear" w:color="auto" w:fill="FFFFFF"/>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 проводит анализ сведений, в том числе о правообладателях ранее учтенных объектов недвижимости, содержащихся в документах, находящихся в архивах и (или) в распоряжении уполномоченных органов, осуществляющих данные мероприятия;</w:t>
      </w:r>
    </w:p>
    <w:p w:rsidR="00EE16A5" w:rsidRDefault="00EE16A5" w:rsidP="00EE16A5">
      <w:pPr>
        <w:shd w:val="clear" w:color="auto" w:fill="FFFFFF"/>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 готовит проекты запросов за подписью главы города и после их подписания и регистрации направляет их в органы государственной власти, организации, осуществлявшие до дня вступления в силу Федерального</w:t>
      </w:r>
      <w:r w:rsidRPr="00784FE5">
        <w:rPr>
          <w:rFonts w:ascii="Times New Roman" w:hAnsi="Times New Roman" w:cs="Times New Roman"/>
          <w:sz w:val="26"/>
          <w:szCs w:val="26"/>
        </w:rPr>
        <w:t> </w:t>
      </w:r>
      <w:hyperlink r:id="rId8" w:history="1">
        <w:r w:rsidRPr="00784FE5">
          <w:rPr>
            <w:rStyle w:val="a5"/>
            <w:rFonts w:ascii="Times New Roman" w:hAnsi="Times New Roman" w:cs="Times New Roman"/>
            <w:color w:val="auto"/>
            <w:sz w:val="26"/>
            <w:szCs w:val="26"/>
          </w:rPr>
          <w:t>закона</w:t>
        </w:r>
      </w:hyperlink>
      <w:r>
        <w:rPr>
          <w:rFonts w:ascii="Times New Roman" w:hAnsi="Times New Roman" w:cs="Times New Roman"/>
          <w:sz w:val="26"/>
          <w:szCs w:val="26"/>
        </w:rPr>
        <w:t> от 21.07.1997 № 122-ФЗ «О государственной регистрации прав на недвижимое имущество и сделок с ним» учет и регистрацию прав на объекты недвижимости, а также нотариусам в целях получения сведений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w:t>
      </w:r>
    </w:p>
    <w:p w:rsidR="00EE16A5" w:rsidRDefault="00EE16A5" w:rsidP="00EE16A5">
      <w:pPr>
        <w:shd w:val="clear" w:color="auto" w:fill="FFFFFF"/>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3) публикует, в том числе размещением в информационно-телекоммуникационной сети «Интернет», на информационных щитах в границах населенного пункта, сообщения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данных мероприятий;</w:t>
      </w:r>
    </w:p>
    <w:p w:rsidR="00EE16A5" w:rsidRDefault="00EE16A5" w:rsidP="00EE16A5">
      <w:pPr>
        <w:shd w:val="clear" w:color="auto" w:fill="FFFFFF"/>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4) подготавливает проект решения о выявлении правообладателя ранее учтенного объекта недвижимости;</w:t>
      </w:r>
    </w:p>
    <w:p w:rsidR="00EE16A5" w:rsidRDefault="00EE16A5" w:rsidP="00EE16A5">
      <w:pPr>
        <w:shd w:val="clear" w:color="auto" w:fill="FFFFFF"/>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5) в случае, если ранее учтенным объектом недвижимости, сведения о котором внесены в Единый государственный реестр недвижимости, является здание, сооружение или объект незавершенного строительства, прекратившие свое существование, обращается в орган регистрации прав с заявлением о снятии с государственного кадастрового учета такого объекта недвижимости;</w:t>
      </w:r>
    </w:p>
    <w:p w:rsidR="00EE16A5" w:rsidRDefault="00EE16A5" w:rsidP="00EE16A5">
      <w:pPr>
        <w:shd w:val="clear" w:color="auto" w:fill="FFFFFF"/>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6) размещает в информационно-телекоммуникационной сети «Интернет» на официальном сайте муниципального образования, на территории которого расположен соответствующий ранее учтенный объект недвижимости, сведения о данном объекте недвижимости в объеме, сроке, в течение которого могут быть представлены возражения относительно сведений о правообладателе ранее учтенного объекта недвижимости;</w:t>
      </w:r>
    </w:p>
    <w:p w:rsidR="00EE16A5" w:rsidRDefault="00EE16A5" w:rsidP="00EE16A5">
      <w:pPr>
        <w:shd w:val="clear" w:color="auto" w:fill="FFFFFF"/>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7) направляет заказным письмом с уведомлением о вручении проекта решения лицу, выявленному, в качестве правообладателя ранее учтенного объекта недвижимости;</w:t>
      </w:r>
    </w:p>
    <w:p w:rsidR="00EE16A5" w:rsidRDefault="00EE16A5" w:rsidP="00EE16A5">
      <w:pPr>
        <w:shd w:val="clear" w:color="auto" w:fill="FFFFFF"/>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lastRenderedPageBreak/>
        <w:t>8) подает заявления на внесение в ЕГРН сведений о правообладателях ранее учтенных объектов недвижимости.</w:t>
      </w:r>
    </w:p>
    <w:p w:rsidR="00EE16A5" w:rsidRDefault="00EE16A5" w:rsidP="00EE16A5">
      <w:pPr>
        <w:shd w:val="clear" w:color="auto" w:fill="FFFFFF"/>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9) информирует граждан о необходимости государственной регистрации ранее возникших прав на объекты недвижимости в соответствии с положениями ст. 69 Федерального закона от 13.07.2015 № 218-ФЗ «О государственной регистрации недвижимости», а также о возможности оформления в упрощенном порядке прав граждан на отдельные объекты недвижимого имущества, установленном Федеральным законом от 30.06.2006 № 93-ФЗ,</w:t>
      </w:r>
    </w:p>
    <w:p w:rsidR="00EE16A5" w:rsidRDefault="00EE16A5" w:rsidP="00EE16A5">
      <w:pPr>
        <w:shd w:val="clear" w:color="auto" w:fill="FFFFFF"/>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2.3 Комиссия имеет право:</w:t>
      </w:r>
    </w:p>
    <w:p w:rsidR="00EE16A5" w:rsidRDefault="00EE16A5" w:rsidP="00EE16A5">
      <w:pPr>
        <w:shd w:val="clear" w:color="auto" w:fill="FFFFFF"/>
        <w:spacing w:after="0" w:line="240" w:lineRule="auto"/>
        <w:jc w:val="both"/>
        <w:rPr>
          <w:rFonts w:ascii="Times New Roman" w:hAnsi="Times New Roman" w:cs="Times New Roman"/>
          <w:sz w:val="26"/>
          <w:szCs w:val="26"/>
        </w:rPr>
      </w:pPr>
      <w:r>
        <w:rPr>
          <w:rFonts w:ascii="Times New Roman" w:hAnsi="Times New Roman" w:cs="Times New Roman"/>
          <w:sz w:val="26"/>
          <w:szCs w:val="26"/>
        </w:rPr>
        <w:t>- запрашивать необходимые для работы Комиссии документы и сведения;</w:t>
      </w:r>
    </w:p>
    <w:p w:rsidR="00EE16A5" w:rsidRDefault="00EE16A5" w:rsidP="00EE16A5">
      <w:pPr>
        <w:shd w:val="clear" w:color="auto" w:fill="FFFFFF"/>
        <w:spacing w:after="0" w:line="240" w:lineRule="auto"/>
        <w:jc w:val="both"/>
        <w:rPr>
          <w:rFonts w:ascii="Times New Roman" w:hAnsi="Times New Roman" w:cs="Times New Roman"/>
          <w:sz w:val="26"/>
          <w:szCs w:val="26"/>
        </w:rPr>
      </w:pPr>
      <w:r>
        <w:rPr>
          <w:rFonts w:ascii="Times New Roman" w:hAnsi="Times New Roman" w:cs="Times New Roman"/>
          <w:sz w:val="26"/>
          <w:szCs w:val="26"/>
        </w:rPr>
        <w:t>-при необходимости привлекать для участия в работе Комиссии экспертов, специалистов, представителей сторонних организаций.</w:t>
      </w:r>
    </w:p>
    <w:p w:rsidR="00EE16A5" w:rsidRDefault="00EE16A5" w:rsidP="00EE16A5">
      <w:pPr>
        <w:shd w:val="clear" w:color="auto" w:fill="FFFFFF"/>
        <w:spacing w:after="0" w:line="240" w:lineRule="auto"/>
        <w:jc w:val="center"/>
        <w:rPr>
          <w:rFonts w:ascii="Times New Roman" w:hAnsi="Times New Roman" w:cs="Times New Roman"/>
          <w:sz w:val="26"/>
          <w:szCs w:val="26"/>
        </w:rPr>
      </w:pPr>
    </w:p>
    <w:p w:rsidR="00EE16A5" w:rsidRDefault="00EE16A5" w:rsidP="00EE16A5">
      <w:pPr>
        <w:shd w:val="clear" w:color="auto" w:fill="FFFFFF"/>
        <w:spacing w:after="0" w:line="240" w:lineRule="auto"/>
        <w:jc w:val="center"/>
        <w:rPr>
          <w:rFonts w:ascii="Times New Roman" w:hAnsi="Times New Roman" w:cs="Times New Roman"/>
          <w:sz w:val="26"/>
          <w:szCs w:val="26"/>
        </w:rPr>
      </w:pPr>
      <w:r>
        <w:rPr>
          <w:rFonts w:ascii="Times New Roman" w:hAnsi="Times New Roman" w:cs="Times New Roman"/>
          <w:sz w:val="26"/>
          <w:szCs w:val="26"/>
        </w:rPr>
        <w:t>3.     Организация работы Комиссии.</w:t>
      </w:r>
    </w:p>
    <w:p w:rsidR="00EE16A5" w:rsidRDefault="00EE16A5" w:rsidP="00EE16A5">
      <w:pPr>
        <w:shd w:val="clear" w:color="auto" w:fill="FFFFFF"/>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3.1. Заседания Комиссии проводятся по мере необходимости.</w:t>
      </w:r>
    </w:p>
    <w:p w:rsidR="00EE16A5" w:rsidRDefault="00EE16A5" w:rsidP="00EE16A5">
      <w:pPr>
        <w:shd w:val="clear" w:color="auto" w:fill="FFFFFF"/>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3.2. Председатель Комиссии:</w:t>
      </w:r>
    </w:p>
    <w:p w:rsidR="00EE16A5" w:rsidRDefault="00EE16A5" w:rsidP="00EE16A5">
      <w:pPr>
        <w:shd w:val="clear" w:color="auto" w:fill="FFFFFF"/>
        <w:spacing w:after="0" w:line="240" w:lineRule="auto"/>
        <w:jc w:val="both"/>
        <w:rPr>
          <w:rFonts w:ascii="Times New Roman" w:hAnsi="Times New Roman" w:cs="Times New Roman"/>
          <w:sz w:val="26"/>
          <w:szCs w:val="26"/>
        </w:rPr>
      </w:pPr>
      <w:r>
        <w:rPr>
          <w:rFonts w:ascii="Times New Roman" w:hAnsi="Times New Roman" w:cs="Times New Roman"/>
          <w:sz w:val="26"/>
          <w:szCs w:val="26"/>
        </w:rPr>
        <w:t>-осуществляет общее руководство работой Комиссии;</w:t>
      </w:r>
    </w:p>
    <w:p w:rsidR="00EE16A5" w:rsidRDefault="00EE16A5" w:rsidP="00EE16A5">
      <w:pPr>
        <w:shd w:val="clear" w:color="auto" w:fill="FFFFFF"/>
        <w:spacing w:after="0" w:line="240" w:lineRule="auto"/>
        <w:jc w:val="both"/>
        <w:rPr>
          <w:rFonts w:ascii="Times New Roman" w:hAnsi="Times New Roman" w:cs="Times New Roman"/>
          <w:sz w:val="26"/>
          <w:szCs w:val="26"/>
        </w:rPr>
      </w:pPr>
      <w:r>
        <w:rPr>
          <w:rFonts w:ascii="Times New Roman" w:hAnsi="Times New Roman" w:cs="Times New Roman"/>
          <w:sz w:val="26"/>
          <w:szCs w:val="26"/>
        </w:rPr>
        <w:t>-распределяет обязанности между членами Комиссии;</w:t>
      </w:r>
    </w:p>
    <w:p w:rsidR="00EE16A5" w:rsidRDefault="00EE16A5" w:rsidP="00EE16A5">
      <w:pPr>
        <w:shd w:val="clear" w:color="auto" w:fill="FFFFFF"/>
        <w:spacing w:after="0" w:line="240" w:lineRule="auto"/>
        <w:jc w:val="both"/>
        <w:rPr>
          <w:rFonts w:ascii="Times New Roman" w:hAnsi="Times New Roman" w:cs="Times New Roman"/>
          <w:sz w:val="26"/>
          <w:szCs w:val="26"/>
        </w:rPr>
      </w:pPr>
      <w:r>
        <w:rPr>
          <w:rFonts w:ascii="Times New Roman" w:hAnsi="Times New Roman" w:cs="Times New Roman"/>
          <w:sz w:val="26"/>
          <w:szCs w:val="26"/>
        </w:rPr>
        <w:t>-председательствует и ведет заседания Комиссии;</w:t>
      </w:r>
    </w:p>
    <w:p w:rsidR="00EE16A5" w:rsidRDefault="00EE16A5" w:rsidP="00EE16A5">
      <w:pPr>
        <w:shd w:val="clear" w:color="auto" w:fill="FFFFFF"/>
        <w:spacing w:after="0" w:line="240" w:lineRule="auto"/>
        <w:jc w:val="both"/>
        <w:rPr>
          <w:rFonts w:ascii="Times New Roman" w:hAnsi="Times New Roman" w:cs="Times New Roman"/>
          <w:sz w:val="26"/>
          <w:szCs w:val="26"/>
        </w:rPr>
      </w:pPr>
      <w:r>
        <w:rPr>
          <w:rFonts w:ascii="Times New Roman" w:hAnsi="Times New Roman" w:cs="Times New Roman"/>
          <w:sz w:val="26"/>
          <w:szCs w:val="26"/>
        </w:rPr>
        <w:t>-в случае необходимости выносит на обсуждение Комиссии вопрос о привлечении к работе Комиссии экспертов, специалистов, представителей сторонних организаций.</w:t>
      </w:r>
    </w:p>
    <w:p w:rsidR="00EE16A5" w:rsidRDefault="00EE16A5" w:rsidP="00EE16A5">
      <w:pPr>
        <w:shd w:val="clear" w:color="auto" w:fill="FFFFFF"/>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3.3. Секретарь Комиссии или другой уполномоченный Председателем член Комиссии (в случае отсутствия секретаря Комиссии):</w:t>
      </w:r>
    </w:p>
    <w:p w:rsidR="00EE16A5" w:rsidRDefault="00EE16A5" w:rsidP="00EE16A5">
      <w:pPr>
        <w:shd w:val="clear" w:color="auto" w:fill="FFFFFF"/>
        <w:spacing w:after="0" w:line="240" w:lineRule="auto"/>
        <w:jc w:val="both"/>
        <w:rPr>
          <w:rFonts w:ascii="Times New Roman" w:hAnsi="Times New Roman" w:cs="Times New Roman"/>
          <w:sz w:val="26"/>
          <w:szCs w:val="26"/>
        </w:rPr>
      </w:pPr>
      <w:r>
        <w:rPr>
          <w:rFonts w:ascii="Times New Roman" w:hAnsi="Times New Roman" w:cs="Times New Roman"/>
          <w:sz w:val="26"/>
          <w:szCs w:val="26"/>
        </w:rPr>
        <w:t>-не позднее, чем за один день до дня проведения заседания Комиссии уведомляет членов Комиссии о месте, дате и времени проведения заседания Комиссии;</w:t>
      </w:r>
    </w:p>
    <w:p w:rsidR="00EE16A5" w:rsidRDefault="00EE16A5" w:rsidP="00EE16A5">
      <w:pPr>
        <w:shd w:val="clear" w:color="auto" w:fill="FFFFFF"/>
        <w:spacing w:after="0" w:line="240" w:lineRule="auto"/>
        <w:jc w:val="both"/>
        <w:rPr>
          <w:rFonts w:ascii="Times New Roman" w:hAnsi="Times New Roman" w:cs="Times New Roman"/>
          <w:sz w:val="26"/>
          <w:szCs w:val="26"/>
        </w:rPr>
      </w:pPr>
      <w:r>
        <w:rPr>
          <w:rFonts w:ascii="Times New Roman" w:hAnsi="Times New Roman" w:cs="Times New Roman"/>
          <w:sz w:val="26"/>
          <w:szCs w:val="26"/>
        </w:rPr>
        <w:t>-осуществляет подготовку заседаний Комиссии;</w:t>
      </w:r>
    </w:p>
    <w:p w:rsidR="00EE16A5" w:rsidRDefault="00EE16A5" w:rsidP="00EE16A5">
      <w:pPr>
        <w:shd w:val="clear" w:color="auto" w:fill="FFFFFF"/>
        <w:spacing w:after="0" w:line="240" w:lineRule="auto"/>
        <w:jc w:val="both"/>
        <w:rPr>
          <w:rFonts w:ascii="Times New Roman" w:hAnsi="Times New Roman" w:cs="Times New Roman"/>
          <w:sz w:val="26"/>
          <w:szCs w:val="26"/>
        </w:rPr>
      </w:pPr>
      <w:r>
        <w:rPr>
          <w:rFonts w:ascii="Times New Roman" w:hAnsi="Times New Roman" w:cs="Times New Roman"/>
          <w:sz w:val="26"/>
          <w:szCs w:val="26"/>
        </w:rPr>
        <w:t>-по ходу заседаний Комиссии оформляет протоколы заседаний Комиссии;</w:t>
      </w:r>
    </w:p>
    <w:p w:rsidR="00EE16A5" w:rsidRDefault="00EE16A5" w:rsidP="00EE16A5">
      <w:pPr>
        <w:shd w:val="clear" w:color="auto" w:fill="FFFFFF"/>
        <w:spacing w:after="0" w:line="240" w:lineRule="auto"/>
        <w:jc w:val="both"/>
        <w:rPr>
          <w:rFonts w:ascii="Times New Roman" w:hAnsi="Times New Roman" w:cs="Times New Roman"/>
          <w:sz w:val="26"/>
          <w:szCs w:val="26"/>
        </w:rPr>
      </w:pPr>
      <w:r>
        <w:rPr>
          <w:rFonts w:ascii="Times New Roman" w:hAnsi="Times New Roman" w:cs="Times New Roman"/>
          <w:sz w:val="26"/>
          <w:szCs w:val="26"/>
        </w:rPr>
        <w:t>-по результатам работы Комиссии, в течение 2 рабочих дней с даты проведения осмотра, заседания Комиссии оформляет и подписывает протокол, акт, заключение;</w:t>
      </w:r>
    </w:p>
    <w:p w:rsidR="00EE16A5" w:rsidRDefault="00EE16A5" w:rsidP="00EE16A5">
      <w:pPr>
        <w:shd w:val="clear" w:color="auto" w:fill="FFFFFF"/>
        <w:spacing w:after="0" w:line="240" w:lineRule="auto"/>
        <w:jc w:val="both"/>
        <w:rPr>
          <w:rFonts w:ascii="Times New Roman" w:hAnsi="Times New Roman" w:cs="Times New Roman"/>
          <w:sz w:val="26"/>
          <w:szCs w:val="26"/>
        </w:rPr>
      </w:pPr>
      <w:r>
        <w:rPr>
          <w:rFonts w:ascii="Times New Roman" w:hAnsi="Times New Roman" w:cs="Times New Roman"/>
          <w:sz w:val="26"/>
          <w:szCs w:val="26"/>
        </w:rPr>
        <w:t>-осуществляет иные действия организационно-технического характера, связанные с работой Комиссии.</w:t>
      </w:r>
    </w:p>
    <w:p w:rsidR="00EE16A5" w:rsidRDefault="00EE16A5" w:rsidP="00EE16A5">
      <w:pPr>
        <w:shd w:val="clear" w:color="auto" w:fill="FFFFFF"/>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обеспечивает ведение делопроизводства Комиссии, хранение протоколов Комиссии. </w:t>
      </w:r>
    </w:p>
    <w:p w:rsidR="00EE16A5" w:rsidRPr="006A6AB6" w:rsidRDefault="00EE16A5" w:rsidP="00EE16A5">
      <w:pPr>
        <w:shd w:val="clear" w:color="auto" w:fill="FFFFFF"/>
        <w:spacing w:after="0" w:line="240" w:lineRule="auto"/>
        <w:ind w:firstLine="708"/>
        <w:jc w:val="both"/>
        <w:rPr>
          <w:rFonts w:ascii="Times New Roman" w:hAnsi="Times New Roman" w:cs="Times New Roman"/>
          <w:sz w:val="26"/>
          <w:szCs w:val="26"/>
        </w:rPr>
      </w:pPr>
      <w:r w:rsidRPr="006A6AB6">
        <w:rPr>
          <w:rFonts w:ascii="Times New Roman" w:hAnsi="Times New Roman" w:cs="Times New Roman"/>
          <w:sz w:val="26"/>
          <w:szCs w:val="26"/>
        </w:rPr>
        <w:t>3.4. Организационно-документационное, правовое сопровождение Комиссии осуществляется</w:t>
      </w:r>
      <w:r w:rsidRPr="006A6AB6">
        <w:rPr>
          <w:rFonts w:ascii="Times New Roman" w:eastAsia="Arial Unicode MS" w:hAnsi="Times New Roman" w:cs="Times New Roman"/>
          <w:sz w:val="26"/>
          <w:szCs w:val="26"/>
        </w:rPr>
        <w:t xml:space="preserve"> Отделом по управлению муниципальным имуществом администрации </w:t>
      </w:r>
      <w:r w:rsidR="006A6AB6" w:rsidRPr="006A6AB6">
        <w:rPr>
          <w:rFonts w:ascii="Times New Roman" w:eastAsia="Arial Unicode MS" w:hAnsi="Times New Roman" w:cs="Times New Roman"/>
          <w:sz w:val="26"/>
          <w:szCs w:val="26"/>
        </w:rPr>
        <w:t>Чарковского</w:t>
      </w:r>
      <w:r w:rsidR="006F6EE5" w:rsidRPr="006A6AB6">
        <w:rPr>
          <w:rFonts w:ascii="Times New Roman" w:eastAsia="Arial Unicode MS" w:hAnsi="Times New Roman" w:cs="Times New Roman"/>
          <w:sz w:val="26"/>
          <w:szCs w:val="26"/>
        </w:rPr>
        <w:t xml:space="preserve"> сельсовет</w:t>
      </w:r>
      <w:r w:rsidR="006A6AB6" w:rsidRPr="006A6AB6">
        <w:rPr>
          <w:rFonts w:ascii="Times New Roman" w:eastAsia="Arial Unicode MS" w:hAnsi="Times New Roman" w:cs="Times New Roman"/>
          <w:sz w:val="26"/>
          <w:szCs w:val="26"/>
        </w:rPr>
        <w:t>а</w:t>
      </w:r>
      <w:r w:rsidRPr="006A6AB6">
        <w:rPr>
          <w:rFonts w:ascii="Times New Roman" w:hAnsi="Times New Roman" w:cs="Times New Roman"/>
          <w:sz w:val="26"/>
          <w:szCs w:val="26"/>
        </w:rPr>
        <w:t>.</w:t>
      </w:r>
    </w:p>
    <w:p w:rsidR="00EE16A5" w:rsidRDefault="00EE16A5" w:rsidP="00EE16A5">
      <w:pPr>
        <w:shd w:val="clear" w:color="auto" w:fill="FFFFFF"/>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3.5. Члены Комиссии лично участвуют в заседаниях и подписывают протоколы заседаний Комиссии и акты по результатам работы Комиссии.</w:t>
      </w:r>
    </w:p>
    <w:p w:rsidR="00EE16A5" w:rsidRDefault="00EE16A5" w:rsidP="00EE16A5">
      <w:pPr>
        <w:shd w:val="clear" w:color="auto" w:fill="FFFFFF"/>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3.6. В случае временного отсутствия председателя Комиссии, секретаря Комиссии или члена Комиссии (в том числе отпуска, временной нетрудоспособности, командировки, прекращения трудовых отношений до замещения должности) участие в осмотре объекта, заседании Комиссии принимают лица, исполняющие их должностные обязанности. Заседание Комиссии правомочно, если на нем присутствуют более половины членов Комиссии.</w:t>
      </w:r>
    </w:p>
    <w:p w:rsidR="005D6CCF" w:rsidRDefault="005D6CCF"/>
    <w:sectPr w:rsidR="005D6C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Hak">
    <w:altName w:val="Times New Roman"/>
    <w:charset w:val="CC"/>
    <w:family w:val="roman"/>
    <w:pitch w:val="variable"/>
    <w:sig w:usb0="00000201" w:usb1="00000000" w:usb2="00000000" w:usb3="00000000" w:csb0="00000004" w:csb1="00000000"/>
  </w:font>
  <w:font w:name="Arial Unicode MS">
    <w:panose1 w:val="020B06040202020202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6A5"/>
    <w:rsid w:val="005D6CCF"/>
    <w:rsid w:val="006A6AB6"/>
    <w:rsid w:val="006F6EE5"/>
    <w:rsid w:val="00784FE5"/>
    <w:rsid w:val="00806FA6"/>
    <w:rsid w:val="00AB3E14"/>
    <w:rsid w:val="00C71099"/>
    <w:rsid w:val="00C83BA6"/>
    <w:rsid w:val="00D309CF"/>
    <w:rsid w:val="00EE1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53DB63-7E33-4A17-8AD9-17AB17927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6A5"/>
    <w:pPr>
      <w:suppressAutoHyphens/>
      <w:spacing w:after="200" w:line="276" w:lineRule="auto"/>
    </w:pPr>
    <w:rPr>
      <w:rFonts w:ascii="Calibri" w:eastAsia="Calibri" w:hAnsi="Calibri" w:cs="Calibri"/>
      <w:lang w:eastAsia="ar-SA"/>
    </w:rPr>
  </w:style>
  <w:style w:type="paragraph" w:styleId="1">
    <w:name w:val="heading 1"/>
    <w:basedOn w:val="a"/>
    <w:next w:val="a"/>
    <w:link w:val="10"/>
    <w:uiPriority w:val="9"/>
    <w:qFormat/>
    <w:rsid w:val="00C83B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EE16A5"/>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E16A5"/>
    <w:rPr>
      <w:rFonts w:ascii="Cambria" w:eastAsia="Times New Roman" w:hAnsi="Cambria" w:cs="Times New Roman"/>
      <w:b/>
      <w:bCs/>
      <w:i/>
      <w:iCs/>
      <w:sz w:val="28"/>
      <w:szCs w:val="28"/>
      <w:lang w:eastAsia="ar-SA"/>
    </w:rPr>
  </w:style>
  <w:style w:type="paragraph" w:styleId="a3">
    <w:name w:val="Body Text"/>
    <w:basedOn w:val="a"/>
    <w:link w:val="a4"/>
    <w:semiHidden/>
    <w:unhideWhenUsed/>
    <w:rsid w:val="00EE16A5"/>
    <w:pPr>
      <w:spacing w:after="0" w:line="240" w:lineRule="auto"/>
    </w:pPr>
    <w:rPr>
      <w:rFonts w:ascii="Times New Roman" w:eastAsia="Times New Roman" w:hAnsi="Times New Roman" w:cs="Times New Roman"/>
      <w:sz w:val="24"/>
      <w:szCs w:val="20"/>
    </w:rPr>
  </w:style>
  <w:style w:type="character" w:customStyle="1" w:styleId="a4">
    <w:name w:val="Основной текст Знак"/>
    <w:basedOn w:val="a0"/>
    <w:link w:val="a3"/>
    <w:semiHidden/>
    <w:rsid w:val="00EE16A5"/>
    <w:rPr>
      <w:rFonts w:ascii="Times New Roman" w:eastAsia="Times New Roman" w:hAnsi="Times New Roman" w:cs="Times New Roman"/>
      <w:sz w:val="24"/>
      <w:szCs w:val="20"/>
      <w:lang w:eastAsia="ar-SA"/>
    </w:rPr>
  </w:style>
  <w:style w:type="paragraph" w:customStyle="1" w:styleId="ConsPlusNormal">
    <w:name w:val="ConsPlusNormal"/>
    <w:rsid w:val="00EE16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E16A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7">
    <w:name w:val="Style7"/>
    <w:basedOn w:val="a"/>
    <w:rsid w:val="00EE16A5"/>
    <w:pPr>
      <w:widowControl w:val="0"/>
      <w:suppressAutoHyphens w:val="0"/>
      <w:autoSpaceDE w:val="0"/>
      <w:autoSpaceDN w:val="0"/>
      <w:adjustRightInd w:val="0"/>
      <w:spacing w:after="0" w:line="256" w:lineRule="exact"/>
      <w:jc w:val="both"/>
    </w:pPr>
    <w:rPr>
      <w:rFonts w:ascii="Times New Roman" w:eastAsia="Times New Roman" w:hAnsi="Times New Roman" w:cs="Times New Roman"/>
      <w:sz w:val="24"/>
      <w:szCs w:val="24"/>
      <w:lang w:eastAsia="ru-RU"/>
    </w:rPr>
  </w:style>
  <w:style w:type="character" w:customStyle="1" w:styleId="FontStyle17">
    <w:name w:val="Font Style17"/>
    <w:basedOn w:val="a0"/>
    <w:rsid w:val="00EE16A5"/>
    <w:rPr>
      <w:rFonts w:ascii="Times New Roman" w:hAnsi="Times New Roman" w:cs="Times New Roman" w:hint="default"/>
      <w:sz w:val="22"/>
      <w:szCs w:val="22"/>
    </w:rPr>
  </w:style>
  <w:style w:type="character" w:customStyle="1" w:styleId="FontStyle18">
    <w:name w:val="Font Style18"/>
    <w:basedOn w:val="a0"/>
    <w:rsid w:val="00EE16A5"/>
    <w:rPr>
      <w:rFonts w:ascii="Times New Roman" w:hAnsi="Times New Roman" w:cs="Times New Roman" w:hint="default"/>
      <w:i/>
      <w:iCs/>
      <w:sz w:val="22"/>
      <w:szCs w:val="22"/>
    </w:rPr>
  </w:style>
  <w:style w:type="character" w:styleId="a5">
    <w:name w:val="Hyperlink"/>
    <w:basedOn w:val="a0"/>
    <w:uiPriority w:val="99"/>
    <w:semiHidden/>
    <w:unhideWhenUsed/>
    <w:rsid w:val="00EE16A5"/>
    <w:rPr>
      <w:color w:val="0000FF"/>
      <w:u w:val="single"/>
    </w:rPr>
  </w:style>
  <w:style w:type="character" w:customStyle="1" w:styleId="10">
    <w:name w:val="Заголовок 1 Знак"/>
    <w:basedOn w:val="a0"/>
    <w:link w:val="1"/>
    <w:uiPriority w:val="9"/>
    <w:rsid w:val="00C83BA6"/>
    <w:rPr>
      <w:rFonts w:asciiTheme="majorHAnsi" w:eastAsiaTheme="majorEastAsia" w:hAnsiTheme="majorHAnsi" w:cstheme="majorBidi"/>
      <w:color w:val="2E74B5" w:themeColor="accent1" w:themeShade="BF"/>
      <w:sz w:val="32"/>
      <w:szCs w:val="32"/>
      <w:lang w:eastAsia="ar-SA"/>
    </w:rPr>
  </w:style>
  <w:style w:type="paragraph" w:styleId="a6">
    <w:name w:val="Balloon Text"/>
    <w:basedOn w:val="a"/>
    <w:link w:val="a7"/>
    <w:uiPriority w:val="99"/>
    <w:semiHidden/>
    <w:unhideWhenUsed/>
    <w:rsid w:val="006A6AB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A6AB6"/>
    <w:rPr>
      <w:rFonts w:ascii="Segoe UI" w:eastAsia="Calibr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418686">
      <w:bodyDiv w:val="1"/>
      <w:marLeft w:val="0"/>
      <w:marRight w:val="0"/>
      <w:marTop w:val="0"/>
      <w:marBottom w:val="0"/>
      <w:divBdr>
        <w:top w:val="none" w:sz="0" w:space="0" w:color="auto"/>
        <w:left w:val="none" w:sz="0" w:space="0" w:color="auto"/>
        <w:bottom w:val="none" w:sz="0" w:space="0" w:color="auto"/>
        <w:right w:val="none" w:sz="0" w:space="0" w:color="auto"/>
      </w:divBdr>
    </w:div>
    <w:div w:id="587008557">
      <w:bodyDiv w:val="1"/>
      <w:marLeft w:val="0"/>
      <w:marRight w:val="0"/>
      <w:marTop w:val="0"/>
      <w:marBottom w:val="0"/>
      <w:divBdr>
        <w:top w:val="none" w:sz="0" w:space="0" w:color="auto"/>
        <w:left w:val="none" w:sz="0" w:space="0" w:color="auto"/>
        <w:bottom w:val="none" w:sz="0" w:space="0" w:color="auto"/>
        <w:right w:val="none" w:sz="0" w:space="0" w:color="auto"/>
      </w:divBdr>
    </w:div>
    <w:div w:id="16245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F6814C3F64876C5AFE140416E89EB202F06065CA8582E12A12FA4B851B41BD0113FFC2D1C16F99049AF022A7O5S9M" TargetMode="External"/><Relationship Id="rId3" Type="http://schemas.openxmlformats.org/officeDocument/2006/relationships/webSettings" Target="webSettings.xml"/><Relationship Id="rId7" Type="http://schemas.openxmlformats.org/officeDocument/2006/relationships/hyperlink" Target="consultantplus://offline/ref=E4DBBE2FB371FA9C0C82D069E2C814D4197E6BDABC639BE72DD32881A60A0958CDC22ACB1D58B2936109A7B20AB2389E6E71B186D6C24560U8Z8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4DBBE2FB371FA9C0C82D069E2C814D4197E6BDABC639BE72DD32881A60A0958CDC22ACB1D59B19F6209A7B20AB2389E6E71B186D6C24560U8Z8J" TargetMode="External"/><Relationship Id="rId5" Type="http://schemas.openxmlformats.org/officeDocument/2006/relationships/hyperlink" Target="http://docs.cntd.ru/document/902769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1866</Words>
  <Characters>10637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10</cp:revision>
  <cp:lastPrinted>2022-06-17T01:29:00Z</cp:lastPrinted>
  <dcterms:created xsi:type="dcterms:W3CDTF">2022-06-08T08:22:00Z</dcterms:created>
  <dcterms:modified xsi:type="dcterms:W3CDTF">2022-06-17T01:40:00Z</dcterms:modified>
</cp:coreProperties>
</file>