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2F2" w:rsidRDefault="00E762F2" w:rsidP="00E762F2">
      <w:pPr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5068"/>
      </w:tblGrid>
      <w:tr w:rsidR="00E762F2" w:rsidTr="00E762F2">
        <w:tc>
          <w:tcPr>
            <w:tcW w:w="5068" w:type="dxa"/>
            <w:hideMark/>
          </w:tcPr>
          <w:p w:rsidR="00E762F2" w:rsidRDefault="00E762F2">
            <w:pPr>
              <w:spacing w:after="0" w:line="240" w:lineRule="auto"/>
              <w:jc w:val="center"/>
              <w:rPr>
                <w:rFonts w:ascii="Times New Roman Hak" w:eastAsia="Calibri" w:hAnsi="Times New Roman Hak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РОССИЯ ФЕДЕРАЦИЯЗЫ</w:t>
            </w:r>
          </w:p>
          <w:p w:rsidR="00E762F2" w:rsidRDefault="00E76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ХАКАС РЕСПУБЛИКАЗЫ</w:t>
            </w:r>
          </w:p>
          <w:p w:rsidR="00E762F2" w:rsidRDefault="00E76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АFБАН ПИЛТIРI АЙМАFЫ</w:t>
            </w:r>
          </w:p>
          <w:p w:rsidR="00E762F2" w:rsidRDefault="00E76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ЧАРКОВ ААЛНЫН ЧОБI</w:t>
            </w:r>
          </w:p>
          <w:p w:rsidR="00E762F2" w:rsidRDefault="00E762F2">
            <w:pPr>
              <w:spacing w:after="0" w:line="240" w:lineRule="auto"/>
              <w:rPr>
                <w:rFonts w:ascii="Times New Roman Hak" w:eastAsia="Calibri" w:hAnsi="Times New Roman Hak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                                 АДМИНИСТРАЦИЯЗЫ</w:t>
            </w:r>
          </w:p>
        </w:tc>
        <w:tc>
          <w:tcPr>
            <w:tcW w:w="5068" w:type="dxa"/>
            <w:hideMark/>
          </w:tcPr>
          <w:p w:rsidR="00E762F2" w:rsidRDefault="00E762F2">
            <w:pPr>
              <w:spacing w:after="0" w:line="240" w:lineRule="auto"/>
              <w:jc w:val="center"/>
              <w:rPr>
                <w:rFonts w:ascii="Times New Roman Hak" w:eastAsia="Calibri" w:hAnsi="Times New Roman Hak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РОССИЙСКАЯ ФЕДЕРАЦИЯ</w:t>
            </w:r>
          </w:p>
          <w:p w:rsidR="00E762F2" w:rsidRDefault="00E76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РЕСПУБЛИКА ХАКАСИЯ</w:t>
            </w:r>
          </w:p>
          <w:p w:rsidR="00E762F2" w:rsidRDefault="00E76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УСТЬ-АБАКАНСКИЙ РАЙОН</w:t>
            </w:r>
          </w:p>
          <w:p w:rsidR="00E762F2" w:rsidRDefault="00E76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АДМИНИСТРАЦИЯ</w:t>
            </w:r>
          </w:p>
          <w:p w:rsidR="00E762F2" w:rsidRDefault="00E76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ЧАРКОВСКОГО  СЕЛЬСОВЕТА</w:t>
            </w:r>
          </w:p>
        </w:tc>
      </w:tr>
    </w:tbl>
    <w:p w:rsidR="00E762F2" w:rsidRDefault="00E762F2" w:rsidP="00E762F2">
      <w:pPr>
        <w:spacing w:after="0" w:line="240" w:lineRule="auto"/>
        <w:rPr>
          <w:rFonts w:ascii="Times New Roman Hak" w:eastAsia="Calibri" w:hAnsi="Times New Roman Hak" w:cs="Times New Roman"/>
          <w:sz w:val="28"/>
          <w:szCs w:val="24"/>
          <w:lang w:eastAsia="ru-RU"/>
        </w:rPr>
      </w:pPr>
    </w:p>
    <w:p w:rsidR="00E762F2" w:rsidRDefault="00E762F2" w:rsidP="00E762F2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Arial" w:eastAsia="Times New Roman" w:hAnsi="Arial" w:cs="Times New Roman"/>
          <w:b/>
          <w:bCs/>
          <w:color w:val="000080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/>
          <w:bCs/>
          <w:color w:val="000080"/>
          <w:sz w:val="24"/>
          <w:szCs w:val="24"/>
          <w:lang w:eastAsia="ru-RU"/>
        </w:rPr>
        <w:t xml:space="preserve">                                                        </w:t>
      </w:r>
    </w:p>
    <w:p w:rsidR="00E762F2" w:rsidRDefault="00E762F2" w:rsidP="00E762F2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762F2" w:rsidRDefault="00E762F2" w:rsidP="00E762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 Hak" w:eastAsia="Calibri" w:hAnsi="Times New Roman Hak" w:cs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11.03. 2022г.    № 22-п</w:t>
      </w:r>
    </w:p>
    <w:p w:rsidR="00E762F2" w:rsidRDefault="00E762F2" w:rsidP="00E762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аал Чарков</w:t>
      </w:r>
    </w:p>
    <w:p w:rsidR="00E762F2" w:rsidRDefault="00E762F2" w:rsidP="00E762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762F2" w:rsidRPr="00E762F2" w:rsidRDefault="00E762F2" w:rsidP="00E762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762F2" w:rsidRPr="00E762F2" w:rsidRDefault="00E762F2" w:rsidP="00E762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762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социальном и экономическом стимулировании</w:t>
      </w:r>
    </w:p>
    <w:p w:rsidR="00E762F2" w:rsidRPr="00E762F2" w:rsidRDefault="00E762F2" w:rsidP="00E762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762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участия граждан и организаций в добровольной </w:t>
      </w:r>
    </w:p>
    <w:p w:rsidR="00E762F2" w:rsidRDefault="00E762F2" w:rsidP="00E762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762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пожарной охране, в том числе участия в борьбе с пожарами</w:t>
      </w:r>
    </w:p>
    <w:p w:rsidR="00E762F2" w:rsidRDefault="00E762F2" w:rsidP="00E762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762F2" w:rsidRDefault="00E762F2" w:rsidP="00E762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762F2" w:rsidRDefault="00E762F2" w:rsidP="00E762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 (с последующими изменениями), Федеральным законом от 22.07.2008г. № 123-ФЗ «Технический регламент о требованиях пожарной безопасности» (с последующими изменениями), руководствуясь Уставом муниципального образования Чарковский сельсовет:</w:t>
      </w:r>
    </w:p>
    <w:p w:rsidR="00E762F2" w:rsidRPr="00703658" w:rsidRDefault="00E762F2" w:rsidP="00E762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36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ПОСТАНОВЛЯЮ:</w:t>
      </w:r>
      <w:bookmarkStart w:id="0" w:name="_GoBack"/>
      <w:bookmarkEnd w:id="0"/>
    </w:p>
    <w:p w:rsidR="00E762F2" w:rsidRDefault="00E762F2" w:rsidP="00E762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762F2" w:rsidRDefault="00E762F2" w:rsidP="00E762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1. Граждане и организации, наиболее активно участвующие в добровольной пожарной охране, в том числе участвующие в борьбе с пожарами на территории</w:t>
      </w:r>
      <w:r w:rsidR="009965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Чарковского сельсовета, подлежат представлению к награждению и вручению благодарственных писем и почетных грамот Главы Чарковского сельсовет.</w:t>
      </w:r>
    </w:p>
    <w:p w:rsidR="0099651C" w:rsidRDefault="0099651C" w:rsidP="00E762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2. Гражданам</w:t>
      </w:r>
      <w:r w:rsidR="00E871CC">
        <w:rPr>
          <w:rFonts w:ascii="Times New Roman" w:eastAsia="Calibri" w:hAnsi="Times New Roman" w:cs="Times New Roman"/>
          <w:sz w:val="24"/>
          <w:szCs w:val="24"/>
          <w:lang w:eastAsia="ru-RU"/>
        </w:rPr>
        <w:t>, состоящим в добровольной пожарной дружине, а также гражданам, участвующим в борьбе с пожарами на территории Чарковского сельсовета, могут предоставляться льготы в соответствии с действующим законодательством.</w:t>
      </w:r>
    </w:p>
    <w:p w:rsidR="00E871CC" w:rsidRDefault="00E871CC" w:rsidP="00E762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3. Настоящее постановление обнародовать на информационных стендах и на официальном сайте администрации Чарковского сельсовета в сети «Интернет».</w:t>
      </w:r>
    </w:p>
    <w:p w:rsidR="00E871CC" w:rsidRDefault="00E871CC" w:rsidP="00E762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4. Настоящее постановление вступает в силу после официального опубликования (обнародования).</w:t>
      </w:r>
    </w:p>
    <w:p w:rsidR="00E871CC" w:rsidRDefault="00E871CC" w:rsidP="00E762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5. Контроль за исполнением настоящего постановления оставляю за собой.</w:t>
      </w:r>
    </w:p>
    <w:p w:rsidR="00E871CC" w:rsidRDefault="00E871CC" w:rsidP="00E762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871CC" w:rsidRDefault="00E871CC" w:rsidP="00E762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871CC" w:rsidRDefault="00E871CC" w:rsidP="00E762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871CC" w:rsidRDefault="00E871CC" w:rsidP="00E762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871CC" w:rsidRDefault="00E871CC" w:rsidP="00E762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871CC" w:rsidRPr="00E762F2" w:rsidRDefault="00E871CC" w:rsidP="00E762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Глава</w:t>
      </w:r>
      <w:r w:rsidR="00BD5B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Чарковского сельсовета</w:t>
      </w:r>
      <w:r w:rsidR="00BD5BE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BD5BE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BD5BE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BD5BE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BD5BE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А.А. Алексеенко</w:t>
      </w:r>
    </w:p>
    <w:p w:rsidR="005D6CCF" w:rsidRDefault="005D6CCF"/>
    <w:sectPr w:rsidR="005D6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F2"/>
    <w:rsid w:val="00007D42"/>
    <w:rsid w:val="005D6CCF"/>
    <w:rsid w:val="00703658"/>
    <w:rsid w:val="0099651C"/>
    <w:rsid w:val="00BD5BE8"/>
    <w:rsid w:val="00E762F2"/>
    <w:rsid w:val="00E8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EF152-9BFB-4870-B7F3-58A7CA00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2F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3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3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4</cp:revision>
  <cp:lastPrinted>2022-03-15T04:40:00Z</cp:lastPrinted>
  <dcterms:created xsi:type="dcterms:W3CDTF">2022-03-15T00:56:00Z</dcterms:created>
  <dcterms:modified xsi:type="dcterms:W3CDTF">2022-03-15T04:42:00Z</dcterms:modified>
</cp:coreProperties>
</file>