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FC2F5F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B9DFFB" wp14:editId="6ED28615">
            <wp:extent cx="6858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F5F" w:rsidTr="00A9365E"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FC2F5F" w:rsidRDefault="00FC2F5F" w:rsidP="00A9365E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FC2F5F" w:rsidRDefault="00FC2F5F" w:rsidP="00FC2F5F">
      <w:pPr>
        <w:rPr>
          <w:rFonts w:ascii="Times New Roman Hak" w:eastAsia="Calibri" w:hAnsi="Times New Roman Hak"/>
          <w:sz w:val="28"/>
        </w:rPr>
      </w:pP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2F5F" w:rsidRDefault="001C7919" w:rsidP="00FC2F5F">
      <w:pPr>
        <w:jc w:val="center"/>
        <w:rPr>
          <w:rFonts w:eastAsia="Calibri"/>
        </w:rPr>
      </w:pPr>
      <w:r>
        <w:rPr>
          <w:rFonts w:eastAsia="Calibri"/>
        </w:rPr>
        <w:t>от 16.12. 2021г.    № 74</w:t>
      </w:r>
      <w:r w:rsidR="00FC2F5F">
        <w:rPr>
          <w:rFonts w:eastAsia="Calibri"/>
        </w:rPr>
        <w:t>-п</w:t>
      </w:r>
    </w:p>
    <w:p w:rsidR="00FC2F5F" w:rsidRDefault="00FC2F5F" w:rsidP="00FC2F5F">
      <w:pPr>
        <w:jc w:val="center"/>
        <w:rPr>
          <w:rFonts w:eastAsia="Calibri"/>
        </w:rPr>
      </w:pPr>
      <w:r>
        <w:rPr>
          <w:rFonts w:eastAsia="Calibri"/>
        </w:rPr>
        <w:t>аал Чарков</w:t>
      </w: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 в постановление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от 25.11.2015г. № 112-п «Об утверждении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« Защита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населения и территорий Чарковского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сельсовета от чрезвычайных ситуаций,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обеспечение пожарной безопасности 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безопас</w:t>
      </w:r>
      <w:r w:rsidR="00D171F7">
        <w:rPr>
          <w:rFonts w:eastAsia="Calibri"/>
          <w:b/>
        </w:rPr>
        <w:t>ности людей на водных объектах»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</w:p>
    <w:p w:rsidR="00FC2F5F" w:rsidRDefault="00FC2F5F" w:rsidP="00D171F7">
      <w:pPr>
        <w:jc w:val="both"/>
        <w:rPr>
          <w:rFonts w:eastAsia="Calibri"/>
        </w:rPr>
      </w:pPr>
      <w:r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</w:t>
      </w:r>
      <w:r w:rsidR="00D171F7">
        <w:rPr>
          <w:rFonts w:eastAsia="Calibri"/>
        </w:rPr>
        <w:t>азования Чарковский сельсовет, а</w:t>
      </w:r>
      <w:r>
        <w:rPr>
          <w:rFonts w:eastAsia="Calibri"/>
        </w:rPr>
        <w:t>дминистрация Чарковского сельсовета</w:t>
      </w:r>
    </w:p>
    <w:p w:rsidR="00FC2F5F" w:rsidRDefault="00FC2F5F" w:rsidP="00D171F7">
      <w:pPr>
        <w:jc w:val="both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FC2F5F" w:rsidRDefault="00FC2F5F" w:rsidP="00D171F7">
      <w:pPr>
        <w:jc w:val="both"/>
        <w:rPr>
          <w:rFonts w:eastAsia="Calibri"/>
        </w:rPr>
      </w:pPr>
    </w:p>
    <w:p w:rsidR="00FC2F5F" w:rsidRDefault="00FC2F5F" w:rsidP="00D171F7">
      <w:pPr>
        <w:numPr>
          <w:ilvl w:val="0"/>
          <w:numId w:val="3"/>
        </w:numPr>
        <w:ind w:left="426" w:hanging="142"/>
        <w:jc w:val="both"/>
        <w:rPr>
          <w:rFonts w:eastAsia="Calibri"/>
        </w:rPr>
      </w:pPr>
      <w:r>
        <w:rPr>
          <w:rFonts w:eastAsia="Calibri"/>
        </w:rPr>
        <w:t xml:space="preserve">Внести изменения в муниципальную программу «Защита населения и территорий </w:t>
      </w:r>
      <w:r w:rsidR="00870C98">
        <w:rPr>
          <w:rFonts w:eastAsia="Calibri"/>
        </w:rPr>
        <w:t xml:space="preserve">  </w:t>
      </w:r>
      <w:r>
        <w:rPr>
          <w:rFonts w:eastAsia="Calibri"/>
        </w:rPr>
        <w:t>Чарковского сельсовета от чрезвычайных ситуаций, обеспечение пожарной безопасности и безопасности людей на водных объектах»</w:t>
      </w:r>
    </w:p>
    <w:p w:rsidR="00FC2F5F" w:rsidRDefault="00870C98" w:rsidP="00D171F7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FC2F5F">
        <w:rPr>
          <w:rFonts w:eastAsia="Calibri"/>
        </w:rPr>
        <w:t>следующие изменения:</w:t>
      </w:r>
    </w:p>
    <w:p w:rsidR="00FC2F5F" w:rsidRDefault="00FC2F5F" w:rsidP="00D171F7">
      <w:pPr>
        <w:jc w:val="both"/>
        <w:rPr>
          <w:rFonts w:eastAsia="Calibri"/>
        </w:rPr>
      </w:pPr>
      <w:r>
        <w:rPr>
          <w:rFonts w:eastAsia="Calibri"/>
        </w:rPr>
        <w:t xml:space="preserve">       -</w:t>
      </w:r>
      <w:r w:rsidR="001C7919">
        <w:rPr>
          <w:rFonts w:eastAsia="Calibri"/>
        </w:rPr>
        <w:t xml:space="preserve"> </w:t>
      </w:r>
      <w:r>
        <w:rPr>
          <w:rFonts w:eastAsia="Calibri"/>
        </w:rPr>
        <w:t>паспорт программы читать в новой редакции;</w:t>
      </w:r>
    </w:p>
    <w:p w:rsidR="00FC2F5F" w:rsidRDefault="00FC2F5F" w:rsidP="00D171F7">
      <w:pPr>
        <w:jc w:val="both"/>
        <w:rPr>
          <w:rFonts w:eastAsia="Calibri"/>
        </w:rPr>
      </w:pPr>
      <w:r>
        <w:rPr>
          <w:rFonts w:eastAsia="Calibri"/>
        </w:rPr>
        <w:t xml:space="preserve">       - таблицу 2 программы читать в новой редакции.</w:t>
      </w:r>
    </w:p>
    <w:p w:rsidR="00FC2F5F" w:rsidRDefault="00FC2F5F" w:rsidP="00D171F7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Настоящее постановление обнародовать на информационных с</w:t>
      </w:r>
      <w:r w:rsidR="00D171F7">
        <w:rPr>
          <w:rFonts w:eastAsia="Calibri"/>
        </w:rPr>
        <w:t xml:space="preserve">тендах и </w:t>
      </w:r>
      <w:proofErr w:type="gramStart"/>
      <w:r w:rsidR="00D171F7">
        <w:rPr>
          <w:rFonts w:eastAsia="Calibri"/>
        </w:rPr>
        <w:t>на  официальном</w:t>
      </w:r>
      <w:proofErr w:type="gramEnd"/>
      <w:r w:rsidR="00D171F7">
        <w:rPr>
          <w:rFonts w:eastAsia="Calibri"/>
        </w:rPr>
        <w:t xml:space="preserve"> сайте а</w:t>
      </w:r>
      <w:r>
        <w:rPr>
          <w:rFonts w:eastAsia="Calibri"/>
        </w:rPr>
        <w:t>дминистрации в сети Интернет.</w:t>
      </w:r>
    </w:p>
    <w:p w:rsidR="00FC2F5F" w:rsidRDefault="00FC2F5F" w:rsidP="00D171F7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FC2F5F" w:rsidRDefault="00FC2F5F" w:rsidP="00D171F7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постановления оставляю за собой.</w:t>
      </w:r>
    </w:p>
    <w:p w:rsidR="00D171F7" w:rsidRDefault="00D171F7" w:rsidP="00D171F7">
      <w:pPr>
        <w:jc w:val="both"/>
        <w:rPr>
          <w:rFonts w:eastAsia="Calibri"/>
        </w:rPr>
      </w:pPr>
    </w:p>
    <w:p w:rsidR="00D171F7" w:rsidRDefault="00D171F7" w:rsidP="00D171F7">
      <w:pPr>
        <w:jc w:val="both"/>
        <w:rPr>
          <w:rFonts w:eastAsia="Calibri"/>
        </w:rPr>
      </w:pPr>
    </w:p>
    <w:p w:rsidR="00D171F7" w:rsidRDefault="00D171F7" w:rsidP="00D171F7">
      <w:pPr>
        <w:jc w:val="both"/>
        <w:rPr>
          <w:rFonts w:eastAsia="Calibri"/>
        </w:rPr>
      </w:pPr>
    </w:p>
    <w:p w:rsidR="00FC2F5F" w:rsidRDefault="00FC2F5F" w:rsidP="00FC2F5F">
      <w:pPr>
        <w:jc w:val="both"/>
        <w:rPr>
          <w:rFonts w:eastAsia="Calibri"/>
        </w:rPr>
      </w:pPr>
    </w:p>
    <w:p w:rsidR="00FC2F5F" w:rsidRDefault="00D171F7" w:rsidP="00FC2F5F">
      <w:pPr>
        <w:rPr>
          <w:rFonts w:eastAsia="Calibri"/>
        </w:rPr>
      </w:pPr>
      <w:r>
        <w:rPr>
          <w:rFonts w:eastAsia="Calibri"/>
        </w:rPr>
        <w:t xml:space="preserve">       </w:t>
      </w:r>
      <w:r w:rsidR="00FC2F5F">
        <w:rPr>
          <w:rFonts w:eastAsia="Calibri"/>
        </w:rPr>
        <w:t xml:space="preserve">Глава Чарковского сельсовета                                      </w:t>
      </w:r>
      <w:r w:rsidR="001C7919">
        <w:rPr>
          <w:rFonts w:eastAsia="Calibri"/>
        </w:rPr>
        <w:t xml:space="preserve">                    А.А. Алексеенко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72774F" w:rsidRPr="00F943AD" w:rsidRDefault="00FC2F5F" w:rsidP="00FC2F5F">
      <w:pPr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                                         </w:t>
      </w:r>
      <w:r w:rsidR="0072774F" w:rsidRPr="00F943AD">
        <w:rPr>
          <w:bCs/>
          <w:sz w:val="26"/>
        </w:rPr>
        <w:t xml:space="preserve">Приложение </w:t>
      </w:r>
    </w:p>
    <w:p w:rsidR="004C31E9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к постановлению администрации</w:t>
      </w:r>
    </w:p>
    <w:p w:rsidR="0072774F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Чарковского сельсовета</w:t>
      </w:r>
    </w:p>
    <w:p w:rsidR="0072774F" w:rsidRPr="00F943AD" w:rsidRDefault="0072774F" w:rsidP="0072774F">
      <w:pPr>
        <w:jc w:val="right"/>
        <w:rPr>
          <w:bCs/>
          <w:sz w:val="26"/>
        </w:rPr>
      </w:pPr>
      <w:bookmarkStart w:id="0" w:name="_GoBack"/>
      <w:bookmarkEnd w:id="0"/>
    </w:p>
    <w:p w:rsidR="00F943AD" w:rsidRPr="00F943AD" w:rsidRDefault="00F943AD" w:rsidP="0072774F">
      <w:pPr>
        <w:jc w:val="right"/>
        <w:rPr>
          <w:bCs/>
          <w:sz w:val="26"/>
        </w:rPr>
      </w:pPr>
    </w:p>
    <w:p w:rsidR="0072774F" w:rsidRPr="00F943AD" w:rsidRDefault="0072774F" w:rsidP="00D93AAD">
      <w:pPr>
        <w:rPr>
          <w:bCs/>
          <w:sz w:val="26"/>
        </w:rPr>
      </w:pPr>
    </w:p>
    <w:p w:rsidR="004C31E9" w:rsidRPr="00F943AD" w:rsidRDefault="004C31E9" w:rsidP="004C31E9">
      <w:pPr>
        <w:rPr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7C5E4F" w:rsidRPr="007C5E4F" w:rsidRDefault="007C5E4F" w:rsidP="007C5E4F">
      <w:pPr>
        <w:tabs>
          <w:tab w:val="left" w:pos="6574"/>
        </w:tabs>
        <w:ind w:left="360"/>
        <w:rPr>
          <w:rFonts w:eastAsia="Calibri"/>
          <w:sz w:val="26"/>
          <w:szCs w:val="26"/>
          <w:lang w:eastAsia="en-US"/>
        </w:rPr>
      </w:pPr>
      <w:r w:rsidRPr="007C5E4F">
        <w:rPr>
          <w:rFonts w:eastAsia="Calibri"/>
          <w:sz w:val="26"/>
          <w:szCs w:val="26"/>
          <w:lang w:eastAsia="en-US"/>
        </w:rPr>
        <w:tab/>
      </w:r>
    </w:p>
    <w:p w:rsidR="007C5E4F" w:rsidRPr="007C5E4F" w:rsidRDefault="007C5E4F" w:rsidP="007C5E4F">
      <w:pPr>
        <w:ind w:left="360"/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>МУНИЦИПАЛЬНАЯ  ПРОГРАММА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26"/>
          <w:szCs w:val="26"/>
          <w:lang w:eastAsia="en-US"/>
        </w:rPr>
      </w:pPr>
    </w:p>
    <w:p w:rsidR="007C5E4F" w:rsidRPr="007C5E4F" w:rsidRDefault="007C5E4F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 xml:space="preserve">«Защита населения и территорий  </w:t>
      </w:r>
      <w:r w:rsidR="00092987">
        <w:rPr>
          <w:rFonts w:eastAsia="Calibri"/>
          <w:b/>
          <w:sz w:val="36"/>
          <w:szCs w:val="36"/>
          <w:lang w:eastAsia="en-US"/>
        </w:rPr>
        <w:t>Чарковского сельсовета</w:t>
      </w:r>
      <w:r w:rsidRPr="007C5E4F">
        <w:rPr>
          <w:rFonts w:eastAsia="Calibri"/>
          <w:b/>
          <w:sz w:val="36"/>
          <w:szCs w:val="36"/>
          <w:lang w:eastAsia="en-US"/>
        </w:rPr>
        <w:t xml:space="preserve"> от чрезвычайных ситуаций, обеспечение пожарной безопасности и безопасности людей </w:t>
      </w:r>
    </w:p>
    <w:p w:rsidR="007C5E4F" w:rsidRPr="007C5E4F" w:rsidRDefault="0026595B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на водных объектах</w:t>
      </w:r>
      <w:r w:rsidR="007C5E4F" w:rsidRPr="007C5E4F">
        <w:rPr>
          <w:rFonts w:eastAsia="Calibri"/>
          <w:b/>
          <w:sz w:val="36"/>
          <w:szCs w:val="36"/>
          <w:lang w:eastAsia="en-US"/>
        </w:rPr>
        <w:t>»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36"/>
          <w:szCs w:val="36"/>
          <w:lang w:eastAsia="en-US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A2239F" w:rsidRDefault="00A2239F" w:rsidP="004C31E9">
      <w:pPr>
        <w:rPr>
          <w:sz w:val="26"/>
          <w:szCs w:val="26"/>
        </w:rPr>
      </w:pPr>
    </w:p>
    <w:p w:rsidR="00A2239F" w:rsidRPr="00D858FD" w:rsidRDefault="00A2239F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72774F" w:rsidRDefault="00A2239F" w:rsidP="004C31E9">
      <w:pPr>
        <w:jc w:val="center"/>
        <w:rPr>
          <w:b/>
          <w:sz w:val="32"/>
          <w:szCs w:val="32"/>
        </w:rPr>
      </w:pPr>
      <w:r w:rsidRPr="0072774F">
        <w:rPr>
          <w:b/>
          <w:sz w:val="32"/>
          <w:szCs w:val="32"/>
        </w:rPr>
        <w:t>а</w:t>
      </w:r>
      <w:r w:rsidR="004C31E9" w:rsidRPr="0072774F">
        <w:rPr>
          <w:b/>
          <w:sz w:val="32"/>
          <w:szCs w:val="32"/>
        </w:rPr>
        <w:t>ал Чарков</w:t>
      </w:r>
    </w:p>
    <w:p w:rsidR="004C31E9" w:rsidRPr="0072774F" w:rsidRDefault="004C31E9" w:rsidP="004C31E9">
      <w:pPr>
        <w:jc w:val="center"/>
        <w:rPr>
          <w:b/>
          <w:sz w:val="32"/>
          <w:szCs w:val="32"/>
        </w:rPr>
      </w:pPr>
    </w:p>
    <w:p w:rsidR="004C31E9" w:rsidRDefault="004C31E9" w:rsidP="004C31E9">
      <w:pPr>
        <w:tabs>
          <w:tab w:val="left" w:pos="3340"/>
        </w:tabs>
        <w:outlineLvl w:val="2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ab/>
      </w: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Pr="0079057E" w:rsidRDefault="0026595B" w:rsidP="0026595B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t>Паспорт</w:t>
      </w:r>
    </w:p>
    <w:p w:rsidR="0026595B" w:rsidRPr="0079057E" w:rsidRDefault="0026595B" w:rsidP="0026595B">
      <w:pPr>
        <w:tabs>
          <w:tab w:val="left" w:pos="400"/>
          <w:tab w:val="left" w:pos="2040"/>
        </w:tabs>
        <w:jc w:val="center"/>
        <w:outlineLvl w:val="2"/>
        <w:rPr>
          <w:rFonts w:eastAsia="Calibri"/>
          <w:lang w:eastAsia="en-US"/>
        </w:rPr>
      </w:pPr>
      <w:r w:rsidRPr="0079057E">
        <w:rPr>
          <w:b/>
          <w:bCs/>
        </w:rPr>
        <w:t>муниципальной программы</w:t>
      </w:r>
    </w:p>
    <w:p w:rsidR="0026595B" w:rsidRPr="0079057E" w:rsidRDefault="0026595B" w:rsidP="0026595B">
      <w:pPr>
        <w:jc w:val="center"/>
        <w:rPr>
          <w:rFonts w:eastAsia="Calibri"/>
          <w:b/>
          <w:lang w:eastAsia="en-US"/>
        </w:rPr>
      </w:pPr>
      <w:r w:rsidRPr="0079057E">
        <w:rPr>
          <w:rFonts w:eastAsia="Calibri"/>
          <w:b/>
          <w:lang w:eastAsia="en-US"/>
        </w:rPr>
        <w:t xml:space="preserve">«Защита населения и территорий  Чарковского сельсовета от чрезвычайных ситуаций, обеспечение пожарной безопасности и безопасности людей </w:t>
      </w:r>
    </w:p>
    <w:p w:rsidR="0026595B" w:rsidRPr="0079057E" w:rsidRDefault="0026595B" w:rsidP="0026595B">
      <w:pPr>
        <w:jc w:val="center"/>
        <w:rPr>
          <w:b/>
          <w:bCs/>
        </w:rPr>
      </w:pPr>
      <w:r w:rsidRPr="0079057E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водных объектах</w:t>
      </w:r>
      <w:r w:rsidRPr="0079057E">
        <w:rPr>
          <w:rFonts w:eastAsia="Calibri"/>
          <w:b/>
          <w:lang w:eastAsia="en-US"/>
        </w:rPr>
        <w:t>»</w:t>
      </w:r>
    </w:p>
    <w:p w:rsidR="0026595B" w:rsidRPr="00D67572" w:rsidRDefault="0026595B" w:rsidP="0026595B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26595B" w:rsidRPr="00C73C0A" w:rsidTr="00B57D24">
        <w:trPr>
          <w:trHeight w:val="446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tabs>
                <w:tab w:val="left" w:pos="6574"/>
              </w:tabs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6595B" w:rsidRPr="0079057E" w:rsidRDefault="0026595B" w:rsidP="00B57D24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  <w:p w:rsidR="0026595B" w:rsidRPr="0079057E" w:rsidRDefault="0026595B" w:rsidP="00B57D24">
            <w:pPr>
              <w:jc w:val="center"/>
              <w:rPr>
                <w:bCs/>
                <w:sz w:val="22"/>
                <w:szCs w:val="22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«Защита населения и территорий  Чарковского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водных объектах</w:t>
            </w:r>
            <w:r w:rsidRPr="0079057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 (далее – Программа)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21.12.1994 г. № 69-ФЗ «О пожарной безопасности»;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Устав Чарковского сельсовета.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Разработчики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Администрация Чарковского сельсовета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Цель и задачи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информирование населения о правилах поведения и действиях в чрезвычайных ситуациях;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восполнение по истечении срока хранения индивидуальных средств защиты для населения;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lastRenderedPageBreak/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6595B" w:rsidRPr="00C73C0A" w:rsidTr="00B001CD">
        <w:trPr>
          <w:trHeight w:val="1813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26595B" w:rsidRPr="007C03EF" w:rsidRDefault="0026595B" w:rsidP="00B001CD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Объем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5371">
              <w:rPr>
                <w:bCs/>
                <w:sz w:val="22"/>
                <w:szCs w:val="22"/>
              </w:rPr>
              <w:t>фи</w:t>
            </w:r>
            <w:r w:rsidR="00B001CD">
              <w:rPr>
                <w:bCs/>
                <w:sz w:val="22"/>
                <w:szCs w:val="22"/>
              </w:rPr>
              <w:t xml:space="preserve">нансирования  программы  8306,2 </w:t>
            </w:r>
            <w:r w:rsidRPr="0079057E">
              <w:rPr>
                <w:bCs/>
                <w:sz w:val="22"/>
                <w:szCs w:val="22"/>
              </w:rPr>
              <w:t>тыс.</w:t>
            </w:r>
            <w:r>
              <w:rPr>
                <w:bCs/>
                <w:sz w:val="22"/>
                <w:szCs w:val="22"/>
              </w:rPr>
              <w:t xml:space="preserve"> руб.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 xml:space="preserve">    </w:t>
            </w:r>
          </w:p>
          <w:p w:rsidR="0026595B" w:rsidRDefault="0026595B" w:rsidP="00B57D24">
            <w:pPr>
              <w:outlineLvl w:val="2"/>
              <w:rPr>
                <w:bCs/>
                <w:sz w:val="22"/>
                <w:szCs w:val="22"/>
              </w:rPr>
            </w:pPr>
            <w:r w:rsidRPr="007C03EF">
              <w:rPr>
                <w:bCs/>
                <w:sz w:val="22"/>
                <w:szCs w:val="22"/>
              </w:rPr>
              <w:t xml:space="preserve">2020 </w:t>
            </w:r>
            <w:r w:rsidR="00794D8C">
              <w:rPr>
                <w:bCs/>
                <w:sz w:val="22"/>
                <w:szCs w:val="22"/>
              </w:rPr>
              <w:t>г.- 1811,2</w:t>
            </w:r>
            <w:r w:rsidRPr="007C03EF">
              <w:rPr>
                <w:bCs/>
                <w:sz w:val="22"/>
                <w:szCs w:val="22"/>
              </w:rPr>
              <w:t xml:space="preserve"> тыс. руб</w:t>
            </w:r>
            <w:r>
              <w:rPr>
                <w:bCs/>
                <w:sz w:val="22"/>
                <w:szCs w:val="22"/>
              </w:rPr>
              <w:t>.</w:t>
            </w:r>
            <w:r w:rsidRPr="0079057E">
              <w:rPr>
                <w:bCs/>
                <w:sz w:val="22"/>
                <w:szCs w:val="22"/>
              </w:rPr>
              <w:t xml:space="preserve">  </w:t>
            </w:r>
            <w:r w:rsidR="00F949F9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="00F949F9">
              <w:rPr>
                <w:bCs/>
                <w:sz w:val="22"/>
                <w:szCs w:val="22"/>
              </w:rPr>
              <w:t>т.ч</w:t>
            </w:r>
            <w:proofErr w:type="spellEnd"/>
            <w:r w:rsidR="00F949F9">
              <w:rPr>
                <w:bCs/>
                <w:sz w:val="22"/>
                <w:szCs w:val="22"/>
              </w:rPr>
              <w:t xml:space="preserve"> район -</w:t>
            </w:r>
            <w:r w:rsidR="00CB7F45">
              <w:rPr>
                <w:bCs/>
                <w:sz w:val="22"/>
                <w:szCs w:val="22"/>
              </w:rPr>
              <w:t>36,2</w:t>
            </w:r>
            <w:r w:rsidR="00F949F9">
              <w:rPr>
                <w:bCs/>
                <w:sz w:val="22"/>
                <w:szCs w:val="22"/>
              </w:rPr>
              <w:t>; бюджет РХ -</w:t>
            </w:r>
            <w:r w:rsidR="00CB7F45">
              <w:rPr>
                <w:bCs/>
                <w:sz w:val="22"/>
                <w:szCs w:val="22"/>
              </w:rPr>
              <w:t>399,8</w:t>
            </w:r>
            <w:r w:rsidR="00F949F9">
              <w:rPr>
                <w:bCs/>
                <w:sz w:val="22"/>
                <w:szCs w:val="22"/>
              </w:rPr>
              <w:t xml:space="preserve"> </w:t>
            </w:r>
          </w:p>
          <w:p w:rsidR="0026595B" w:rsidRDefault="00A322AF" w:rsidP="00B57D24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B001CD">
              <w:rPr>
                <w:bCs/>
                <w:sz w:val="22"/>
                <w:szCs w:val="22"/>
              </w:rPr>
              <w:t xml:space="preserve"> г. - </w:t>
            </w:r>
            <w:r>
              <w:rPr>
                <w:bCs/>
                <w:sz w:val="22"/>
                <w:szCs w:val="22"/>
              </w:rPr>
              <w:t>1760,7</w:t>
            </w:r>
            <w:r w:rsidR="0026595B">
              <w:rPr>
                <w:bCs/>
                <w:sz w:val="22"/>
                <w:szCs w:val="22"/>
              </w:rPr>
              <w:t xml:space="preserve"> тыс. руб.</w:t>
            </w:r>
            <w:r>
              <w:rPr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район-</w:t>
            </w:r>
            <w:r w:rsidR="001C7919">
              <w:rPr>
                <w:bCs/>
                <w:sz w:val="22"/>
                <w:szCs w:val="22"/>
              </w:rPr>
              <w:t>19,</w:t>
            </w:r>
            <w:proofErr w:type="gramStart"/>
            <w:r w:rsidR="001C791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 РХ-</w:t>
            </w:r>
            <w:r w:rsidR="001C7919">
              <w:rPr>
                <w:bCs/>
                <w:sz w:val="22"/>
                <w:szCs w:val="22"/>
              </w:rPr>
              <w:t>276</w:t>
            </w:r>
            <w:r w:rsidR="00305371">
              <w:rPr>
                <w:bCs/>
                <w:sz w:val="22"/>
                <w:szCs w:val="22"/>
              </w:rPr>
              <w:t>,0</w:t>
            </w:r>
          </w:p>
          <w:p w:rsidR="00305371" w:rsidRDefault="00B001CD" w:rsidP="00F943AD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2022 г.- </w:t>
            </w:r>
            <w:r w:rsidR="00A322AF">
              <w:rPr>
                <w:bCs/>
                <w:sz w:val="22"/>
                <w:szCs w:val="22"/>
              </w:rPr>
              <w:t>1</w:t>
            </w:r>
            <w:r w:rsidR="001C7919">
              <w:rPr>
                <w:bCs/>
                <w:sz w:val="22"/>
                <w:szCs w:val="22"/>
              </w:rPr>
              <w:t>578,1</w:t>
            </w:r>
            <w:r w:rsidR="0026595B">
              <w:rPr>
                <w:bCs/>
                <w:sz w:val="22"/>
                <w:szCs w:val="22"/>
              </w:rPr>
              <w:t xml:space="preserve"> тыс. </w:t>
            </w:r>
            <w:proofErr w:type="spellStart"/>
            <w:proofErr w:type="gramStart"/>
            <w:r w:rsidR="0026595B">
              <w:rPr>
                <w:bCs/>
                <w:sz w:val="22"/>
                <w:szCs w:val="22"/>
              </w:rPr>
              <w:t>руб.</w:t>
            </w:r>
            <w:r w:rsidR="00283C7C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="00283C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83C7C">
              <w:rPr>
                <w:bCs/>
                <w:sz w:val="22"/>
                <w:szCs w:val="22"/>
              </w:rPr>
              <w:t>т.ч</w:t>
            </w:r>
            <w:proofErr w:type="spellEnd"/>
            <w:r w:rsidR="00283C7C">
              <w:rPr>
                <w:bCs/>
                <w:sz w:val="22"/>
                <w:szCs w:val="22"/>
              </w:rPr>
              <w:t>. бюджет РХ 253,0</w:t>
            </w:r>
          </w:p>
          <w:p w:rsidR="0026595B" w:rsidRDefault="001C7919" w:rsidP="00F943AD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</w:t>
            </w:r>
            <w:r w:rsidR="00A822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1578,1</w:t>
            </w:r>
            <w:r w:rsidR="003053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05371">
              <w:rPr>
                <w:bCs/>
                <w:sz w:val="22"/>
                <w:szCs w:val="22"/>
              </w:rPr>
              <w:t>тыс.руб</w:t>
            </w:r>
            <w:proofErr w:type="spellEnd"/>
            <w:r w:rsidR="00305371">
              <w:rPr>
                <w:bCs/>
                <w:sz w:val="22"/>
                <w:szCs w:val="22"/>
              </w:rPr>
              <w:t>.</w:t>
            </w:r>
            <w:r w:rsidR="0026595B" w:rsidRPr="0079057E">
              <w:rPr>
                <w:bCs/>
                <w:sz w:val="22"/>
                <w:szCs w:val="22"/>
              </w:rPr>
              <w:t xml:space="preserve">    </w:t>
            </w:r>
          </w:p>
          <w:p w:rsidR="001C7919" w:rsidRPr="0079057E" w:rsidRDefault="001C7919" w:rsidP="00F943AD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г.- </w:t>
            </w:r>
            <w:r w:rsidR="00A822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1578,1 тыс. руб.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Ожидаемый  результат  реализации Программы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rPr>
                <w:sz w:val="22"/>
                <w:szCs w:val="22"/>
              </w:rPr>
              <w:t>плавсредствами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2. Дооборудование пожарной, автомобильной техники и </w:t>
            </w:r>
            <w:proofErr w:type="spellStart"/>
            <w:r w:rsidRPr="0079057E">
              <w:rPr>
                <w:sz w:val="22"/>
                <w:szCs w:val="22"/>
              </w:rPr>
              <w:t>плавсредств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4. Улучшение материальной  учреждений и учебного процесса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6. Повышение защищенности учреждений социальной сферы от пожаров.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9. Создание мест размещения для пострадавших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Реализация программы позволит: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оздоровить пожароопасную  обстановку на территории Чарковского сельсовета;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снизить количество пожаров и возгораний на территории Чарковского сельсовета;</w:t>
            </w:r>
          </w:p>
          <w:p w:rsidR="0026595B" w:rsidRPr="0079057E" w:rsidRDefault="0026595B" w:rsidP="00B57D24">
            <w:pPr>
              <w:ind w:firstLine="720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улучшить профилактическую работу среди населения.</w:t>
            </w:r>
          </w:p>
          <w:p w:rsidR="0026595B" w:rsidRPr="0079057E" w:rsidRDefault="0026595B" w:rsidP="00B57D2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Контроль за исполнением Программы 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Глава администрации Чарковского сельсовета</w:t>
            </w:r>
          </w:p>
        </w:tc>
      </w:tr>
    </w:tbl>
    <w:p w:rsidR="0026595B" w:rsidRDefault="0026595B" w:rsidP="0026595B">
      <w:pPr>
        <w:sectPr w:rsidR="0026595B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C31E9" w:rsidRPr="006066C3" w:rsidRDefault="002A6428" w:rsidP="004C31E9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C31E9" w:rsidRPr="006066C3">
        <w:rPr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2A6428" w:rsidRDefault="004C31E9" w:rsidP="004C31E9">
      <w:pPr>
        <w:spacing w:line="360" w:lineRule="auto"/>
        <w:jc w:val="center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>ее решения программными методами</w:t>
      </w:r>
    </w:p>
    <w:p w:rsidR="002A6428" w:rsidRPr="002A6428" w:rsidRDefault="002A6428" w:rsidP="002A6428"/>
    <w:p w:rsidR="002A6428" w:rsidRPr="002A6428" w:rsidRDefault="002A6428" w:rsidP="002A6428">
      <w:pPr>
        <w:ind w:firstLine="720"/>
        <w:jc w:val="both"/>
      </w:pPr>
      <w:r w:rsidRPr="002A6428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Основными проблемами пожарной безопасности являются: 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прибытие подразделений пожарной охраны к месту вызова из-за удаленности;</w:t>
      </w:r>
    </w:p>
    <w:p w:rsidR="002A6428" w:rsidRPr="002A6428" w:rsidRDefault="002A6428" w:rsidP="002A6428">
      <w:pPr>
        <w:ind w:firstLine="720"/>
        <w:jc w:val="both"/>
      </w:pPr>
      <w:r w:rsidRPr="002A6428">
        <w:t>низкий уровень защищенности населения;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сообщение о пожаре (загорании) в пожарную охрану;</w:t>
      </w:r>
    </w:p>
    <w:p w:rsidR="002A6428" w:rsidRPr="002A6428" w:rsidRDefault="002A6428" w:rsidP="002A6428">
      <w:pPr>
        <w:ind w:firstLine="720"/>
        <w:jc w:val="both"/>
      </w:pPr>
      <w:r w:rsidRPr="002A6428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6428" w:rsidRPr="002A6428" w:rsidRDefault="002A6428" w:rsidP="002A6428">
      <w:pPr>
        <w:ind w:firstLine="720"/>
        <w:jc w:val="both"/>
        <w:rPr>
          <w:spacing w:val="-6"/>
        </w:rPr>
      </w:pPr>
      <w:r w:rsidRPr="002A6428">
        <w:rPr>
          <w:spacing w:val="-6"/>
        </w:rPr>
        <w:t>отсутствие пожарной техники;</w:t>
      </w:r>
    </w:p>
    <w:p w:rsidR="002A6428" w:rsidRPr="002A6428" w:rsidRDefault="002A6428" w:rsidP="002A6428">
      <w:pPr>
        <w:ind w:firstLine="720"/>
        <w:jc w:val="both"/>
      </w:pPr>
      <w:r w:rsidRPr="002A6428"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>в повседневном режиме – для социально полезных целей;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rPr>
          <w:spacing w:val="-4"/>
        </w:rPr>
        <w:t>в режиме чрезвычайной ситуации – для первоочередного жизнеобеспечения</w:t>
      </w:r>
      <w:r w:rsidRPr="002A6428">
        <w:t xml:space="preserve"> пострадавших. 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Default="002A6428" w:rsidP="002A6428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6428">
        <w:rPr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реализации муниципальной  программы»</w:t>
      </w:r>
    </w:p>
    <w:p w:rsidR="00A92423" w:rsidRPr="002A6428" w:rsidRDefault="00A92423" w:rsidP="002A6428">
      <w:pPr>
        <w:spacing w:line="235" w:lineRule="auto"/>
        <w:rPr>
          <w:b/>
        </w:rPr>
      </w:pP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Основные цели Программы: </w:t>
      </w:r>
    </w:p>
    <w:p w:rsidR="002A6428" w:rsidRPr="002A6428" w:rsidRDefault="002A6428" w:rsidP="002A6428">
      <w:pPr>
        <w:ind w:firstLine="709"/>
        <w:jc w:val="both"/>
      </w:pPr>
      <w:r w:rsidRPr="002A6428">
        <w:t>уменьшение количества пожаров, снижение рисков возникновения и смягчение последствий чрезвычайных ситуаций;</w:t>
      </w:r>
    </w:p>
    <w:p w:rsidR="002A6428" w:rsidRPr="002A6428" w:rsidRDefault="002A6428" w:rsidP="002A6428">
      <w:pPr>
        <w:ind w:firstLine="709"/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ind w:firstLine="709"/>
        <w:jc w:val="both"/>
      </w:pPr>
      <w:r w:rsidRPr="002A6428">
        <w:t>снижение числа погибших в результате  улучшения работы по предупреждению правонарушений на водных объектах;</w:t>
      </w:r>
    </w:p>
    <w:p w:rsidR="002A6428" w:rsidRPr="002A6428" w:rsidRDefault="002A6428" w:rsidP="002A6428">
      <w:pPr>
        <w:ind w:firstLine="709"/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ind w:firstLine="720"/>
        <w:jc w:val="both"/>
      </w:pPr>
      <w:r w:rsidRPr="002A6428">
        <w:t>Основные задачи Программы:</w:t>
      </w:r>
    </w:p>
    <w:p w:rsidR="002A6428" w:rsidRPr="002A6428" w:rsidRDefault="002A6428" w:rsidP="002A6428">
      <w:pPr>
        <w:ind w:firstLine="851"/>
        <w:jc w:val="both"/>
      </w:pPr>
      <w:r w:rsidRPr="002A6428">
        <w:lastRenderedPageBreak/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объема знаний и навыков в области пожарной безопасности руководителей, должностных лиц и специалистов;</w:t>
      </w:r>
    </w:p>
    <w:p w:rsidR="002A6428" w:rsidRPr="002A6428" w:rsidRDefault="002A6428" w:rsidP="002A6428">
      <w:pPr>
        <w:ind w:firstLine="851"/>
        <w:jc w:val="both"/>
      </w:pPr>
      <w:r w:rsidRPr="002A6428">
        <w:t>приобретение современных средств спасения людей при пожарах;</w:t>
      </w:r>
    </w:p>
    <w:p w:rsidR="002A6428" w:rsidRPr="002A6428" w:rsidRDefault="002A6428" w:rsidP="002A6428">
      <w:pPr>
        <w:ind w:firstLine="851"/>
        <w:jc w:val="both"/>
      </w:pPr>
      <w:r w:rsidRPr="002A6428">
        <w:t>организация работы по предупреждению нарушений требований пожарной безопасности и правил поведения на воде;</w:t>
      </w:r>
    </w:p>
    <w:p w:rsidR="002A6428" w:rsidRPr="002A6428" w:rsidRDefault="002A6428" w:rsidP="002A6428">
      <w:pPr>
        <w:ind w:firstLine="851"/>
        <w:jc w:val="both"/>
      </w:pPr>
      <w:r w:rsidRPr="002A6428">
        <w:t>дооснащение современной аварийно-спасательной техникой и оборудованием;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квалификации и обучение личного состава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851"/>
        <w:jc w:val="both"/>
      </w:pPr>
      <w:r w:rsidRPr="002A6428">
        <w:t>информирование населения о правилах поведения и действиях в чрезвычайных ситуациях;</w:t>
      </w:r>
    </w:p>
    <w:p w:rsidR="002A6428" w:rsidRPr="002A6428" w:rsidRDefault="002A6428" w:rsidP="002A6428">
      <w:pPr>
        <w:ind w:firstLine="851"/>
        <w:jc w:val="both"/>
      </w:pPr>
      <w:r w:rsidRPr="002A6428">
        <w:t>создание материальных резервов для ликвидации чрезвычайных ситуаций;</w:t>
      </w:r>
    </w:p>
    <w:p w:rsidR="002A6428" w:rsidRPr="002A6428" w:rsidRDefault="002A6428" w:rsidP="002A6428">
      <w:pPr>
        <w:ind w:firstLine="851"/>
        <w:jc w:val="both"/>
      </w:pPr>
      <w:r w:rsidRPr="002A6428">
        <w:t>восполнение по истечении срока хранения индивидуальных средств защиты для населения;</w:t>
      </w:r>
    </w:p>
    <w:p w:rsidR="002A6428" w:rsidRPr="002A6428" w:rsidRDefault="002A6428" w:rsidP="002A6428">
      <w:pPr>
        <w:ind w:firstLine="851"/>
        <w:jc w:val="both"/>
      </w:pPr>
      <w:r w:rsidRPr="002A6428">
        <w:t>хранение имущества гражданской обороны на случай возникновения чрезвычайных ситуаций и в особый период;</w:t>
      </w:r>
    </w:p>
    <w:p w:rsidR="002A6428" w:rsidRPr="002A6428" w:rsidRDefault="002A6428" w:rsidP="002A6428">
      <w:pPr>
        <w:spacing w:line="226" w:lineRule="auto"/>
        <w:ind w:firstLine="851"/>
        <w:jc w:val="both"/>
      </w:pPr>
      <w:r w:rsidRPr="002A6428"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2A6428" w:rsidRPr="002A6428" w:rsidRDefault="002A6428" w:rsidP="002A6428">
      <w:pPr>
        <w:spacing w:line="226" w:lineRule="auto"/>
        <w:ind w:firstLine="720"/>
        <w:jc w:val="both"/>
      </w:pPr>
      <w:r w:rsidRPr="002A6428">
        <w:t>Для достижения поставленных основных целей и задач Программы необходимо реализовать мероприятия Программы в период 2014 – 2017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2A6428" w:rsidRPr="002A6428" w:rsidRDefault="002A6428" w:rsidP="00A92423">
      <w:pPr>
        <w:spacing w:line="226" w:lineRule="auto"/>
        <w:ind w:firstLine="720"/>
        <w:jc w:val="both"/>
      </w:pPr>
      <w:r w:rsidRPr="002A6428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Pr="00A92423" w:rsidRDefault="00016436" w:rsidP="002A6428">
      <w:pPr>
        <w:spacing w:line="235" w:lineRule="auto"/>
        <w:jc w:val="center"/>
        <w:rPr>
          <w:b/>
        </w:rPr>
      </w:pPr>
      <w:r w:rsidRPr="00A92423">
        <w:rPr>
          <w:b/>
          <w:sz w:val="28"/>
          <w:szCs w:val="28"/>
        </w:rPr>
        <w:t>3.Ресурсное обеспечение</w:t>
      </w:r>
      <w:r w:rsidR="002A6428" w:rsidRPr="00A92423">
        <w:rPr>
          <w:b/>
          <w:sz w:val="28"/>
          <w:szCs w:val="28"/>
        </w:rPr>
        <w:t xml:space="preserve"> муниципальной  программы»</w:t>
      </w:r>
    </w:p>
    <w:p w:rsidR="002A6428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 w:rsidRPr="002A6428">
        <w:rPr>
          <w:spacing w:val="-8"/>
          <w:u w:val="single"/>
        </w:rPr>
        <w:t xml:space="preserve">Общий объем финансирования Программы –  </w:t>
      </w:r>
      <w:r w:rsidR="00B001CD">
        <w:rPr>
          <w:spacing w:val="-8"/>
          <w:u w:val="single"/>
        </w:rPr>
        <w:t>8306,2</w:t>
      </w:r>
      <w:r w:rsidRPr="002A6428">
        <w:rPr>
          <w:spacing w:val="-8"/>
          <w:u w:val="single"/>
        </w:rPr>
        <w:t xml:space="preserve"> тыс. рублей, в том числе по годам:</w:t>
      </w:r>
    </w:p>
    <w:p w:rsidR="002A6428" w:rsidRPr="00BA4B46" w:rsidRDefault="00016436" w:rsidP="00092987">
      <w:pPr>
        <w:autoSpaceDE w:val="0"/>
        <w:autoSpaceDN w:val="0"/>
        <w:adjustRightInd w:val="0"/>
        <w:spacing w:line="223" w:lineRule="auto"/>
        <w:jc w:val="both"/>
      </w:pPr>
      <w:proofErr w:type="gramStart"/>
      <w:r>
        <w:rPr>
          <w:spacing w:val="-8"/>
          <w:u w:val="single"/>
        </w:rPr>
        <w:t>2020</w:t>
      </w:r>
      <w:r w:rsidR="00794D8C">
        <w:rPr>
          <w:spacing w:val="-8"/>
          <w:u w:val="single"/>
        </w:rPr>
        <w:t xml:space="preserve">  год</w:t>
      </w:r>
      <w:proofErr w:type="gramEnd"/>
      <w:r w:rsidR="00794D8C">
        <w:rPr>
          <w:spacing w:val="-8"/>
          <w:u w:val="single"/>
        </w:rPr>
        <w:t xml:space="preserve">–  </w:t>
      </w:r>
      <w:r w:rsidR="00794D8C" w:rsidRPr="00E82264">
        <w:rPr>
          <w:spacing w:val="-8"/>
          <w:u w:val="single"/>
        </w:rPr>
        <w:t>1811,2</w:t>
      </w:r>
      <w:r w:rsidR="004C11F3" w:rsidRPr="00E82264">
        <w:rPr>
          <w:spacing w:val="-8"/>
          <w:u w:val="single"/>
        </w:rPr>
        <w:t xml:space="preserve"> </w:t>
      </w:r>
      <w:proofErr w:type="spellStart"/>
      <w:r w:rsidR="004C11F3" w:rsidRPr="00E82264">
        <w:rPr>
          <w:spacing w:val="-8"/>
          <w:u w:val="single"/>
        </w:rPr>
        <w:t>тыс.</w:t>
      </w:r>
      <w:r w:rsidR="00BA4B46">
        <w:rPr>
          <w:spacing w:val="-8"/>
          <w:u w:val="single"/>
        </w:rPr>
        <w:t>руб</w:t>
      </w:r>
      <w:proofErr w:type="spellEnd"/>
      <w:r w:rsidR="00BA4B46">
        <w:rPr>
          <w:spacing w:val="-8"/>
          <w:u w:val="single"/>
        </w:rPr>
        <w:t xml:space="preserve"> в </w:t>
      </w:r>
      <w:proofErr w:type="spellStart"/>
      <w:r w:rsidR="00BA4B46">
        <w:rPr>
          <w:spacing w:val="-8"/>
          <w:u w:val="single"/>
        </w:rPr>
        <w:t>т.ч</w:t>
      </w:r>
      <w:proofErr w:type="spellEnd"/>
      <w:r w:rsidR="00BA4B46">
        <w:rPr>
          <w:spacing w:val="-8"/>
          <w:u w:val="single"/>
        </w:rPr>
        <w:t xml:space="preserve"> район </w:t>
      </w:r>
      <w:r w:rsidR="00F949F9">
        <w:rPr>
          <w:spacing w:val="-8"/>
          <w:u w:val="single"/>
        </w:rPr>
        <w:t>–</w:t>
      </w:r>
      <w:r w:rsidR="00BA4B46">
        <w:rPr>
          <w:spacing w:val="-8"/>
          <w:u w:val="single"/>
        </w:rPr>
        <w:t xml:space="preserve"> </w:t>
      </w:r>
      <w:r w:rsidR="00CB7F45">
        <w:rPr>
          <w:spacing w:val="-8"/>
          <w:u w:val="single"/>
        </w:rPr>
        <w:t>36</w:t>
      </w:r>
      <w:r w:rsidR="00F949F9">
        <w:rPr>
          <w:spacing w:val="-8"/>
          <w:u w:val="single"/>
        </w:rPr>
        <w:t>,</w:t>
      </w:r>
      <w:r w:rsidR="00CB7F45">
        <w:rPr>
          <w:spacing w:val="-8"/>
          <w:u w:val="single"/>
        </w:rPr>
        <w:t>2</w:t>
      </w:r>
      <w:r w:rsidR="00BA4B46">
        <w:rPr>
          <w:spacing w:val="-8"/>
          <w:u w:val="single"/>
        </w:rPr>
        <w:t xml:space="preserve"> ; бюджет РХ </w:t>
      </w:r>
      <w:r w:rsidR="00F949F9">
        <w:rPr>
          <w:spacing w:val="-8"/>
          <w:u w:val="single"/>
        </w:rPr>
        <w:t>–</w:t>
      </w:r>
      <w:r w:rsidR="00CB7F45">
        <w:rPr>
          <w:spacing w:val="-8"/>
          <w:u w:val="single"/>
        </w:rPr>
        <w:t xml:space="preserve"> 399,8</w:t>
      </w:r>
    </w:p>
    <w:p w:rsidR="0026595B" w:rsidRPr="002A6428" w:rsidRDefault="00305371" w:rsidP="0026595B">
      <w:pPr>
        <w:autoSpaceDE w:val="0"/>
        <w:autoSpaceDN w:val="0"/>
        <w:adjustRightInd w:val="0"/>
        <w:spacing w:line="223" w:lineRule="auto"/>
        <w:jc w:val="both"/>
      </w:pPr>
      <w:proofErr w:type="gramStart"/>
      <w:r>
        <w:rPr>
          <w:spacing w:val="-8"/>
          <w:u w:val="single"/>
        </w:rPr>
        <w:t>2021  год</w:t>
      </w:r>
      <w:proofErr w:type="gramEnd"/>
      <w:r>
        <w:rPr>
          <w:spacing w:val="-8"/>
          <w:u w:val="single"/>
        </w:rPr>
        <w:t>–  1760,7</w:t>
      </w:r>
      <w:r w:rsidR="0026595B">
        <w:rPr>
          <w:spacing w:val="-8"/>
          <w:u w:val="single"/>
        </w:rPr>
        <w:t xml:space="preserve"> </w:t>
      </w:r>
      <w:proofErr w:type="spellStart"/>
      <w:r w:rsidR="0026595B">
        <w:rPr>
          <w:spacing w:val="-8"/>
          <w:u w:val="single"/>
        </w:rPr>
        <w:t>тыс.руб</w:t>
      </w:r>
      <w:proofErr w:type="spellEnd"/>
      <w:r w:rsidR="0026595B">
        <w:rPr>
          <w:spacing w:val="-8"/>
          <w:u w:val="single"/>
        </w:rPr>
        <w:t>.</w:t>
      </w:r>
      <w:r w:rsidR="00283C7C">
        <w:rPr>
          <w:spacing w:val="-8"/>
          <w:u w:val="single"/>
        </w:rPr>
        <w:t xml:space="preserve"> в </w:t>
      </w:r>
      <w:proofErr w:type="spellStart"/>
      <w:r w:rsidR="00283C7C">
        <w:rPr>
          <w:spacing w:val="-8"/>
          <w:u w:val="single"/>
        </w:rPr>
        <w:t>т.ч</w:t>
      </w:r>
      <w:proofErr w:type="spellEnd"/>
      <w:r w:rsidR="00283C7C">
        <w:rPr>
          <w:spacing w:val="-8"/>
          <w:u w:val="single"/>
        </w:rPr>
        <w:t>. район –</w:t>
      </w:r>
      <w:r w:rsidR="00B657FE">
        <w:rPr>
          <w:spacing w:val="-8"/>
          <w:u w:val="single"/>
        </w:rPr>
        <w:t xml:space="preserve"> 19,2</w:t>
      </w:r>
      <w:r w:rsidR="00283C7C">
        <w:rPr>
          <w:spacing w:val="-8"/>
          <w:u w:val="single"/>
        </w:rPr>
        <w:t xml:space="preserve">; бюджет РХ </w:t>
      </w:r>
      <w:r w:rsidR="00B657FE">
        <w:rPr>
          <w:spacing w:val="-8"/>
          <w:u w:val="single"/>
        </w:rPr>
        <w:t>– 276,0</w:t>
      </w:r>
    </w:p>
    <w:p w:rsidR="0026595B" w:rsidRDefault="001C7919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proofErr w:type="gramStart"/>
      <w:r>
        <w:rPr>
          <w:spacing w:val="-8"/>
          <w:u w:val="single"/>
        </w:rPr>
        <w:t>2022  год</w:t>
      </w:r>
      <w:proofErr w:type="gramEnd"/>
      <w:r>
        <w:rPr>
          <w:spacing w:val="-8"/>
          <w:u w:val="single"/>
        </w:rPr>
        <w:t>–  1578,1</w:t>
      </w:r>
      <w:r w:rsidR="0026595B">
        <w:rPr>
          <w:spacing w:val="-8"/>
          <w:u w:val="single"/>
        </w:rPr>
        <w:t xml:space="preserve"> </w:t>
      </w:r>
      <w:proofErr w:type="spellStart"/>
      <w:r w:rsidR="0026595B">
        <w:rPr>
          <w:spacing w:val="-8"/>
          <w:u w:val="single"/>
        </w:rPr>
        <w:t>тыс.руб</w:t>
      </w:r>
      <w:proofErr w:type="spellEnd"/>
      <w:r w:rsidR="0026595B">
        <w:rPr>
          <w:spacing w:val="-8"/>
          <w:u w:val="single"/>
        </w:rPr>
        <w:t>.</w:t>
      </w:r>
      <w:r w:rsidR="00283C7C">
        <w:rPr>
          <w:spacing w:val="-8"/>
          <w:u w:val="single"/>
        </w:rPr>
        <w:t xml:space="preserve"> в </w:t>
      </w:r>
      <w:proofErr w:type="spellStart"/>
      <w:r w:rsidR="00283C7C">
        <w:rPr>
          <w:spacing w:val="-8"/>
          <w:u w:val="single"/>
        </w:rPr>
        <w:t>т.ч</w:t>
      </w:r>
      <w:proofErr w:type="spellEnd"/>
      <w:r w:rsidR="00283C7C">
        <w:rPr>
          <w:spacing w:val="-8"/>
          <w:u w:val="single"/>
        </w:rPr>
        <w:t>. РХ – 253,0</w:t>
      </w:r>
    </w:p>
    <w:p w:rsidR="00305371" w:rsidRDefault="001C7919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  <w:u w:val="single"/>
        </w:rPr>
      </w:pPr>
      <w:r>
        <w:rPr>
          <w:spacing w:val="-8"/>
          <w:u w:val="single"/>
        </w:rPr>
        <w:t>2023 год-    1578,1</w:t>
      </w:r>
      <w:r w:rsidR="00305371">
        <w:rPr>
          <w:spacing w:val="-8"/>
          <w:u w:val="single"/>
        </w:rPr>
        <w:t xml:space="preserve"> </w:t>
      </w:r>
      <w:proofErr w:type="spellStart"/>
      <w:proofErr w:type="gramStart"/>
      <w:r w:rsidR="00305371">
        <w:rPr>
          <w:spacing w:val="-8"/>
          <w:u w:val="single"/>
        </w:rPr>
        <w:t>тыс.руб</w:t>
      </w:r>
      <w:proofErr w:type="spellEnd"/>
      <w:proofErr w:type="gramEnd"/>
    </w:p>
    <w:p w:rsidR="001C7919" w:rsidRPr="002A6428" w:rsidRDefault="001C7919" w:rsidP="0026595B">
      <w:pPr>
        <w:autoSpaceDE w:val="0"/>
        <w:autoSpaceDN w:val="0"/>
        <w:adjustRightInd w:val="0"/>
        <w:spacing w:line="223" w:lineRule="auto"/>
        <w:jc w:val="both"/>
      </w:pPr>
      <w:r>
        <w:rPr>
          <w:spacing w:val="-8"/>
          <w:u w:val="single"/>
        </w:rPr>
        <w:t>2024 год – 1578,1 тыс. руб.</w:t>
      </w:r>
    </w:p>
    <w:p w:rsidR="002A6428" w:rsidRPr="002A6428" w:rsidRDefault="002A6428" w:rsidP="002A6428">
      <w:pPr>
        <w:ind w:firstLine="720"/>
        <w:jc w:val="both"/>
      </w:pPr>
    </w:p>
    <w:p w:rsidR="002A6428" w:rsidRDefault="00BD7947" w:rsidP="002A642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16436">
        <w:rPr>
          <w:sz w:val="28"/>
          <w:szCs w:val="28"/>
        </w:rPr>
        <w:t>.</w:t>
      </w:r>
      <w:r w:rsidR="00016436" w:rsidRPr="002A6428">
        <w:rPr>
          <w:sz w:val="28"/>
          <w:szCs w:val="28"/>
        </w:rPr>
        <w:t xml:space="preserve"> </w:t>
      </w:r>
      <w:r w:rsidR="002A6428" w:rsidRPr="002A6428">
        <w:rPr>
          <w:sz w:val="28"/>
          <w:szCs w:val="28"/>
        </w:rPr>
        <w:t>«Методика оценки эффективности муниципальной  программы»</w:t>
      </w:r>
    </w:p>
    <w:p w:rsidR="00185AAE" w:rsidRPr="002A6428" w:rsidRDefault="00185AAE" w:rsidP="002A6428">
      <w:pPr>
        <w:ind w:firstLine="720"/>
        <w:jc w:val="center"/>
        <w:rPr>
          <w:sz w:val="28"/>
          <w:szCs w:val="28"/>
        </w:rPr>
      </w:pPr>
    </w:p>
    <w:p w:rsidR="002A6428" w:rsidRPr="002A6428" w:rsidRDefault="002A6428" w:rsidP="002A6428">
      <w:pPr>
        <w:ind w:firstLine="720"/>
        <w:jc w:val="both"/>
      </w:pPr>
      <w:r w:rsidRPr="002A6428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6428" w:rsidRPr="002A6428" w:rsidRDefault="002A6428" w:rsidP="002A6428">
      <w:pPr>
        <w:ind w:firstLine="720"/>
        <w:jc w:val="both"/>
      </w:pPr>
      <w:r w:rsidRPr="002A6428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</w:t>
      </w:r>
      <w:r w:rsidR="00741CFF">
        <w:t xml:space="preserve"> </w:t>
      </w:r>
      <w:r w:rsidR="00016436">
        <w:t xml:space="preserve">Чарковского </w:t>
      </w:r>
      <w:proofErr w:type="gramStart"/>
      <w:r w:rsidR="00016436">
        <w:t>сельсовета</w:t>
      </w:r>
      <w:r w:rsidR="00E82264">
        <w:t xml:space="preserve"> </w:t>
      </w:r>
      <w:r w:rsidRPr="002A6428">
        <w:t>»</w:t>
      </w:r>
      <w:proofErr w:type="gramEnd"/>
      <w:r w:rsidRPr="002A6428">
        <w:t xml:space="preserve"> </w:t>
      </w:r>
    </w:p>
    <w:p w:rsidR="002A6428" w:rsidRPr="002A6428" w:rsidRDefault="002A6428" w:rsidP="002A6428">
      <w:pPr>
        <w:ind w:firstLine="720"/>
        <w:jc w:val="both"/>
      </w:pPr>
      <w:r w:rsidRPr="002A6428">
        <w:t>В соответствии с целями настоящей Программы предполагается достичь следующих результатов: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уменьшение количества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lastRenderedPageBreak/>
        <w:t>снижение числа погибших в результате своевременной улучшение работы по предупреждению правонарушений</w:t>
      </w:r>
      <w:r w:rsidRPr="002A6428">
        <w:br/>
        <w:t>на водных объектах;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повышение подготовленности к жизнеобеспечению населения, пострадавшего в чрезвычайных ситуациях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по следующим критериям: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1AE23A71" wp14:editId="73E8C276">
            <wp:extent cx="1153160" cy="4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– степень достижения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ЦИФi</w:t>
      </w:r>
      <w:proofErr w:type="spellEnd"/>
      <w:r w:rsidRPr="002A6428">
        <w:rPr>
          <w:spacing w:val="-8"/>
        </w:rPr>
        <w:t xml:space="preserve"> – фактическое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ЦИПi</w:t>
      </w:r>
      <w:proofErr w:type="spellEnd"/>
      <w:r w:rsidRPr="002A6428">
        <w:rPr>
          <w:spacing w:val="-8"/>
        </w:rPr>
        <w:t xml:space="preserve"> – плановое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должно быть больше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</w:rPr>
      </w:pP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437918A9" wp14:editId="17B3E589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– степень соответствия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БЗФi</w:t>
      </w:r>
      <w:proofErr w:type="spellEnd"/>
      <w:r w:rsidRPr="002A6428">
        <w:rPr>
          <w:spacing w:val="-8"/>
        </w:rPr>
        <w:t xml:space="preserve"> – фактическое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БЗПi</w:t>
      </w:r>
      <w:proofErr w:type="spellEnd"/>
      <w:r w:rsidRPr="002A6428">
        <w:rPr>
          <w:spacing w:val="-8"/>
        </w:rPr>
        <w:t xml:space="preserve"> – плановое (прогнозное)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должно быть меньше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Степень достижения запланированных результатов оценивается по трем параметрам: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плановых и фактических значений показателей решения задач;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lastRenderedPageBreak/>
        <w:t>соотношение планового и фактического объема финанс</w:t>
      </w:r>
      <w:r w:rsidR="00185AAE">
        <w:rPr>
          <w:spacing w:val="-8"/>
        </w:rPr>
        <w:t xml:space="preserve">ирования мероприятий </w:t>
      </w:r>
      <w:r w:rsidRPr="002A6428">
        <w:rPr>
          <w:spacing w:val="-8"/>
        </w:rPr>
        <w:t xml:space="preserve">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Бюджетная эффективность реализации Программы обеспечивается за счет: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428" w:rsidRPr="002A6428" w:rsidRDefault="002A6428" w:rsidP="002A6428">
      <w:pPr>
        <w:jc w:val="both"/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16436" w:rsidRDefault="00016436" w:rsidP="004C31E9">
      <w:pPr>
        <w:spacing w:line="360" w:lineRule="auto"/>
        <w:jc w:val="center"/>
        <w:rPr>
          <w:b/>
          <w:bCs/>
          <w:sz w:val="28"/>
          <w:szCs w:val="28"/>
        </w:rPr>
        <w:sectPr w:rsidR="00016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32" w:rsidRDefault="00431F32" w:rsidP="00431F32">
      <w:pPr>
        <w:pStyle w:val="a4"/>
        <w:spacing w:before="0" w:beforeAutospacing="0" w:after="0" w:afterAutospacing="0"/>
        <w:ind w:left="360"/>
        <w:jc w:val="right"/>
        <w:rPr>
          <w:b/>
        </w:rPr>
      </w:pPr>
    </w:p>
    <w:p w:rsidR="0026595B" w:rsidRPr="001A5C24" w:rsidRDefault="0026595B" w:rsidP="0026595B">
      <w:pPr>
        <w:pStyle w:val="a4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528"/>
        <w:gridCol w:w="648"/>
        <w:gridCol w:w="950"/>
        <w:gridCol w:w="567"/>
        <w:gridCol w:w="992"/>
        <w:gridCol w:w="851"/>
        <w:gridCol w:w="992"/>
        <w:gridCol w:w="1134"/>
        <w:gridCol w:w="1134"/>
        <w:gridCol w:w="2268"/>
        <w:gridCol w:w="2127"/>
        <w:gridCol w:w="850"/>
      </w:tblGrid>
      <w:tr w:rsidR="001C7919" w:rsidRPr="002D6F7A" w:rsidTr="001C7919">
        <w:trPr>
          <w:trHeight w:val="563"/>
        </w:trPr>
        <w:tc>
          <w:tcPr>
            <w:tcW w:w="1101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1C7919" w:rsidRPr="002D6F7A" w:rsidRDefault="001C7919" w:rsidP="00B57D24">
            <w:pPr>
              <w:pStyle w:val="a4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Расходы</w:t>
            </w:r>
            <w:r w:rsidR="00B657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657FE">
              <w:rPr>
                <w:color w:val="000000"/>
                <w:sz w:val="16"/>
                <w:szCs w:val="16"/>
              </w:rPr>
              <w:t>тыс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1C7919" w:rsidRPr="002D6F7A" w:rsidTr="001C7919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C7919" w:rsidRPr="00E9229A" w:rsidRDefault="001C7919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1C7919" w:rsidRPr="002D6F7A" w:rsidRDefault="001C7919" w:rsidP="00B57D24">
            <w:pPr>
              <w:pStyle w:val="a4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</w:t>
            </w:r>
            <w:proofErr w:type="gramStart"/>
            <w:r w:rsidRPr="002D6F7A">
              <w:rPr>
                <w:sz w:val="16"/>
                <w:szCs w:val="16"/>
              </w:rPr>
              <w:t>территорий  Усть</w:t>
            </w:r>
            <w:proofErr w:type="gramEnd"/>
            <w:r w:rsidRPr="002D6F7A">
              <w:rPr>
                <w:sz w:val="16"/>
                <w:szCs w:val="16"/>
              </w:rPr>
              <w:t>-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1C7919" w:rsidRPr="002D6F7A" w:rsidRDefault="001C7919" w:rsidP="00B57D24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1752D5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1774,9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1760,7</w:t>
            </w:r>
          </w:p>
        </w:tc>
        <w:tc>
          <w:tcPr>
            <w:tcW w:w="992" w:type="dxa"/>
            <w:shd w:val="clear" w:color="auto" w:fill="auto"/>
          </w:tcPr>
          <w:p w:rsidR="001C7919" w:rsidRPr="00B657FE" w:rsidRDefault="00B657FE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1578,1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1578,1</w:t>
            </w:r>
          </w:p>
        </w:tc>
        <w:tc>
          <w:tcPr>
            <w:tcW w:w="1134" w:type="dxa"/>
            <w:shd w:val="clear" w:color="auto" w:fill="auto"/>
          </w:tcPr>
          <w:p w:rsidR="001C7919" w:rsidRPr="00A71104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1578,1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D15C35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E9229A" w:rsidRDefault="001C7919" w:rsidP="00B7302A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</w:t>
            </w: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1752D5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C7919" w:rsidRPr="00090F23" w:rsidRDefault="00B657FE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15,0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A71104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2402"/>
        </w:trPr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2D6F7A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C7919" w:rsidRPr="002D6F7A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C7919" w:rsidRPr="00B657FE" w:rsidRDefault="00B657FE" w:rsidP="00B57D24">
            <w:pPr>
              <w:pStyle w:val="a4"/>
              <w:rPr>
                <w:color w:val="000000"/>
                <w:sz w:val="16"/>
                <w:szCs w:val="16"/>
              </w:rPr>
            </w:pPr>
            <w:r w:rsidRPr="00B657F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2D6F7A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B657F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средств защиты от пожаров</w:t>
            </w: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1752D5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1371,2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992" w:type="dxa"/>
            <w:shd w:val="clear" w:color="auto" w:fill="auto"/>
          </w:tcPr>
          <w:p w:rsidR="001C7919" w:rsidRP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1134" w:type="dxa"/>
            <w:shd w:val="clear" w:color="auto" w:fill="auto"/>
          </w:tcPr>
          <w:p w:rsidR="001C7919" w:rsidRPr="001752D5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2268" w:type="dxa"/>
            <w:shd w:val="clear" w:color="auto" w:fill="auto"/>
          </w:tcPr>
          <w:p w:rsidR="001C7919" w:rsidRPr="00E9229A" w:rsidRDefault="001C7919" w:rsidP="00B57D24">
            <w:pPr>
              <w:pStyle w:val="a4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1185"/>
        </w:trPr>
        <w:tc>
          <w:tcPr>
            <w:tcW w:w="1101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(Пожарная 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Pr="00E82264" w:rsidRDefault="001C7919" w:rsidP="00E82264"/>
          <w:p w:rsidR="001C7919" w:rsidRDefault="001C7919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  <w:p w:rsidR="001C7919" w:rsidRDefault="001C7919" w:rsidP="00E82264">
            <w:pPr>
              <w:rPr>
                <w:sz w:val="16"/>
                <w:szCs w:val="16"/>
              </w:rPr>
            </w:pPr>
          </w:p>
          <w:p w:rsidR="001C7919" w:rsidRDefault="001C7919" w:rsidP="00E82264">
            <w:pPr>
              <w:rPr>
                <w:sz w:val="16"/>
                <w:szCs w:val="16"/>
              </w:rPr>
            </w:pPr>
          </w:p>
          <w:p w:rsidR="001C7919" w:rsidRPr="00E82264" w:rsidRDefault="001C7919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3000280230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3000279140</w:t>
            </w:r>
          </w:p>
          <w:p w:rsidR="001C7919" w:rsidRPr="00BD7348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S9140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E8233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1210,5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2D6F7A" w:rsidRDefault="004E0DBB" w:rsidP="001C7919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851" w:type="dxa"/>
            <w:shd w:val="clear" w:color="auto" w:fill="auto"/>
          </w:tcPr>
          <w:p w:rsidR="001C7919" w:rsidRDefault="004E0DBB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1475,0</w:t>
            </w:r>
          </w:p>
          <w:p w:rsidR="004E0DBB" w:rsidRDefault="004E0DBB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4E0DBB" w:rsidRPr="002D6F7A" w:rsidRDefault="004E0DBB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222,8</w:t>
            </w:r>
          </w:p>
        </w:tc>
        <w:tc>
          <w:tcPr>
            <w:tcW w:w="992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Pr="009F18F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1134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Pr="00E8226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1134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Pr="002D6F7A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позволит:- оздоровить пожароопасную  обстановку на территории Чарковского сельсовета;- снизить количество пожаров и возгораний на территории Чарковского сельсовета;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развитие инфраструктуры пожарной охраны, создание системы ее оснащения и оптимизации управления; обеспечение противопожарным оборудованием и совершенствование противопожарной защиты объектов социальной сферы; разработка и реализация мероприятий, направленных на </w:t>
            </w:r>
            <w:r w:rsidRPr="002D6F7A">
              <w:rPr>
                <w:sz w:val="16"/>
                <w:szCs w:val="16"/>
              </w:rPr>
              <w:lastRenderedPageBreak/>
              <w:t>соблюдение правил пожарной безопасности населением и работниками учреждений социальной сферы;  приобретение современных средств спасения людей при пожарах в учреждениях социальной сферы; организация работы по предупреждению и пресечению нарушений требований пожарной безопасности и правил (Приобретение сирены, опашка минерализованных полос вокруг населенных пунктов</w:t>
            </w:r>
            <w:r>
              <w:rPr>
                <w:sz w:val="16"/>
                <w:szCs w:val="16"/>
              </w:rPr>
              <w:t xml:space="preserve"> ремонт бокса </w:t>
            </w:r>
            <w:r w:rsidRPr="00080C2D">
              <w:rPr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1248"/>
        </w:trPr>
        <w:tc>
          <w:tcPr>
            <w:tcW w:w="1101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1C7919" w:rsidRPr="009F18F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rPr>
          <w:trHeight w:val="5884"/>
        </w:trPr>
        <w:tc>
          <w:tcPr>
            <w:tcW w:w="1101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  <w:p w:rsidR="001C7919" w:rsidRDefault="001C7919" w:rsidP="00F949F9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1C7919" w:rsidRDefault="001C7919" w:rsidP="00F949F9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  <w:p w:rsidR="001C7919" w:rsidRPr="00BD7348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121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C7919" w:rsidRPr="00BD7348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0,243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4E0DBB" w:rsidP="001C7919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0,026</w:t>
            </w:r>
          </w:p>
          <w:p w:rsidR="001C7919" w:rsidRDefault="004E0DBB" w:rsidP="001C7919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  <w:p w:rsidR="001C7919" w:rsidRDefault="001C7919" w:rsidP="001C7919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1C7919" w:rsidRDefault="004E0DBB" w:rsidP="001C7919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  <w:p w:rsidR="001C7919" w:rsidRDefault="004E0DBB" w:rsidP="001C7919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  <w:p w:rsidR="001C7919" w:rsidRDefault="001C7919" w:rsidP="001C7919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4E0DBB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4E0DBB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  <w:p w:rsidR="004E0DBB" w:rsidRPr="009F18F4" w:rsidRDefault="004E0DBB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  <w:p w:rsidR="004E0DBB" w:rsidRPr="00E8226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134" w:type="dxa"/>
            <w:shd w:val="clear" w:color="auto" w:fill="auto"/>
          </w:tcPr>
          <w:p w:rsidR="001C7919" w:rsidRPr="00B7302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3000279120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9F18F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3000201880</w:t>
            </w:r>
          </w:p>
        </w:tc>
        <w:tc>
          <w:tcPr>
            <w:tcW w:w="567" w:type="dxa"/>
            <w:shd w:val="clear" w:color="auto" w:fill="auto"/>
          </w:tcPr>
          <w:p w:rsidR="001C7919" w:rsidRPr="00090F23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1C7919" w:rsidRPr="004D642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CF0C97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CF0C97">
              <w:rPr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1C7919">
        <w:tc>
          <w:tcPr>
            <w:tcW w:w="110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300018038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неотложных аварийно-</w:t>
            </w:r>
            <w:proofErr w:type="spellStart"/>
            <w:r>
              <w:rPr>
                <w:sz w:val="16"/>
                <w:szCs w:val="16"/>
              </w:rPr>
              <w:t>востановительных</w:t>
            </w:r>
            <w:proofErr w:type="spellEnd"/>
            <w:r>
              <w:rPr>
                <w:sz w:val="16"/>
                <w:szCs w:val="16"/>
              </w:rPr>
              <w:t xml:space="preserve"> работ по </w:t>
            </w:r>
            <w:r>
              <w:rPr>
                <w:sz w:val="16"/>
                <w:szCs w:val="16"/>
              </w:rPr>
              <w:lastRenderedPageBreak/>
              <w:t xml:space="preserve">ликвидации ЧС, связанной с прохождением на </w:t>
            </w:r>
            <w:proofErr w:type="spellStart"/>
            <w:r>
              <w:rPr>
                <w:sz w:val="16"/>
                <w:szCs w:val="16"/>
              </w:rPr>
              <w:t>территорииУст</w:t>
            </w:r>
            <w:proofErr w:type="spellEnd"/>
            <w:r>
              <w:rPr>
                <w:sz w:val="16"/>
                <w:szCs w:val="16"/>
              </w:rPr>
              <w:t>-Абаканского района опасных метеорологических явлений в виде сильного ветра</w:t>
            </w: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6595B" w:rsidRDefault="0026595B" w:rsidP="00B001CD">
      <w:pPr>
        <w:pStyle w:val="a4"/>
        <w:rPr>
          <w:color w:val="000000"/>
          <w:sz w:val="16"/>
          <w:szCs w:val="16"/>
        </w:rPr>
        <w:sectPr w:rsidR="0026595B" w:rsidSect="008715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0DBB" w:rsidRDefault="004E0DBB" w:rsidP="00B001CD">
      <w:pPr>
        <w:spacing w:line="360" w:lineRule="auto"/>
        <w:rPr>
          <w:b/>
          <w:bCs/>
          <w:sz w:val="28"/>
          <w:szCs w:val="28"/>
        </w:rPr>
      </w:pPr>
    </w:p>
    <w:sectPr w:rsidR="004E0DBB" w:rsidSect="00016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2"/>
    <w:rsid w:val="000108A1"/>
    <w:rsid w:val="000134DD"/>
    <w:rsid w:val="00016436"/>
    <w:rsid w:val="00017FB1"/>
    <w:rsid w:val="00020041"/>
    <w:rsid w:val="000364C2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987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5AAE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C7919"/>
    <w:rsid w:val="001D0BB1"/>
    <w:rsid w:val="001D25F7"/>
    <w:rsid w:val="001F27D9"/>
    <w:rsid w:val="001F6D5E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66E1"/>
    <w:rsid w:val="002618B9"/>
    <w:rsid w:val="0026595B"/>
    <w:rsid w:val="00267527"/>
    <w:rsid w:val="00267ECE"/>
    <w:rsid w:val="00274606"/>
    <w:rsid w:val="00277F77"/>
    <w:rsid w:val="002815D8"/>
    <w:rsid w:val="00283C7C"/>
    <w:rsid w:val="00291750"/>
    <w:rsid w:val="00291FA6"/>
    <w:rsid w:val="002946A5"/>
    <w:rsid w:val="00294EA0"/>
    <w:rsid w:val="002A1AAE"/>
    <w:rsid w:val="002A232E"/>
    <w:rsid w:val="002A61BD"/>
    <w:rsid w:val="002A6428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6E0C"/>
    <w:rsid w:val="002D7445"/>
    <w:rsid w:val="002E4C59"/>
    <w:rsid w:val="00305371"/>
    <w:rsid w:val="003068F1"/>
    <w:rsid w:val="003118F9"/>
    <w:rsid w:val="00313B85"/>
    <w:rsid w:val="00327322"/>
    <w:rsid w:val="003279A2"/>
    <w:rsid w:val="00331A74"/>
    <w:rsid w:val="00351063"/>
    <w:rsid w:val="003517CF"/>
    <w:rsid w:val="003654F1"/>
    <w:rsid w:val="00366CB7"/>
    <w:rsid w:val="003734F4"/>
    <w:rsid w:val="003753D5"/>
    <w:rsid w:val="00376707"/>
    <w:rsid w:val="00376BBE"/>
    <w:rsid w:val="003808AC"/>
    <w:rsid w:val="00381029"/>
    <w:rsid w:val="003915A1"/>
    <w:rsid w:val="00394BBF"/>
    <w:rsid w:val="003950BE"/>
    <w:rsid w:val="003A00B8"/>
    <w:rsid w:val="003A0623"/>
    <w:rsid w:val="003A0B22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697"/>
    <w:rsid w:val="003D07D8"/>
    <w:rsid w:val="003D25C1"/>
    <w:rsid w:val="003D4256"/>
    <w:rsid w:val="003D72BD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30A4A"/>
    <w:rsid w:val="00431F32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39BA"/>
    <w:rsid w:val="00483E2C"/>
    <w:rsid w:val="00485F33"/>
    <w:rsid w:val="00486D42"/>
    <w:rsid w:val="0049498F"/>
    <w:rsid w:val="004965EE"/>
    <w:rsid w:val="004A09E6"/>
    <w:rsid w:val="004A1203"/>
    <w:rsid w:val="004A3422"/>
    <w:rsid w:val="004B5487"/>
    <w:rsid w:val="004B6144"/>
    <w:rsid w:val="004B6BA2"/>
    <w:rsid w:val="004C11F3"/>
    <w:rsid w:val="004C31E9"/>
    <w:rsid w:val="004E0DBB"/>
    <w:rsid w:val="004E1728"/>
    <w:rsid w:val="004E5F33"/>
    <w:rsid w:val="004F354E"/>
    <w:rsid w:val="004F68A6"/>
    <w:rsid w:val="00500F40"/>
    <w:rsid w:val="00501D4A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593"/>
    <w:rsid w:val="005A460D"/>
    <w:rsid w:val="005B1609"/>
    <w:rsid w:val="005C22EF"/>
    <w:rsid w:val="005C7DE4"/>
    <w:rsid w:val="005D17E9"/>
    <w:rsid w:val="005D1BAB"/>
    <w:rsid w:val="005D4C58"/>
    <w:rsid w:val="005D706F"/>
    <w:rsid w:val="005D7AFA"/>
    <w:rsid w:val="005E3453"/>
    <w:rsid w:val="005F4405"/>
    <w:rsid w:val="00603452"/>
    <w:rsid w:val="00605385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5B3D"/>
    <w:rsid w:val="006F4D45"/>
    <w:rsid w:val="00703C9F"/>
    <w:rsid w:val="00707CDA"/>
    <w:rsid w:val="00712084"/>
    <w:rsid w:val="0072220D"/>
    <w:rsid w:val="007225C7"/>
    <w:rsid w:val="0072774F"/>
    <w:rsid w:val="00730D62"/>
    <w:rsid w:val="0073337C"/>
    <w:rsid w:val="00733BA6"/>
    <w:rsid w:val="00740809"/>
    <w:rsid w:val="00741CFF"/>
    <w:rsid w:val="007425CB"/>
    <w:rsid w:val="00751BF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94D8C"/>
    <w:rsid w:val="007A3C0B"/>
    <w:rsid w:val="007A66B5"/>
    <w:rsid w:val="007B3AE2"/>
    <w:rsid w:val="007B6503"/>
    <w:rsid w:val="007C45DE"/>
    <w:rsid w:val="007C5E4F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3F1"/>
    <w:rsid w:val="00834D16"/>
    <w:rsid w:val="00840919"/>
    <w:rsid w:val="008519B6"/>
    <w:rsid w:val="008608A5"/>
    <w:rsid w:val="008626F0"/>
    <w:rsid w:val="00864353"/>
    <w:rsid w:val="00865937"/>
    <w:rsid w:val="00866F8C"/>
    <w:rsid w:val="00870770"/>
    <w:rsid w:val="00870C98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BDF"/>
    <w:rsid w:val="00914D54"/>
    <w:rsid w:val="00923E36"/>
    <w:rsid w:val="009272A0"/>
    <w:rsid w:val="00930433"/>
    <w:rsid w:val="009315B5"/>
    <w:rsid w:val="00931764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33EE"/>
    <w:rsid w:val="00995065"/>
    <w:rsid w:val="009A239A"/>
    <w:rsid w:val="009A2A8E"/>
    <w:rsid w:val="009A3334"/>
    <w:rsid w:val="009B5530"/>
    <w:rsid w:val="009C0778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4969"/>
    <w:rsid w:val="009E5AC4"/>
    <w:rsid w:val="009F1625"/>
    <w:rsid w:val="009F41E2"/>
    <w:rsid w:val="00A1060E"/>
    <w:rsid w:val="00A11DF4"/>
    <w:rsid w:val="00A14879"/>
    <w:rsid w:val="00A15491"/>
    <w:rsid w:val="00A20047"/>
    <w:rsid w:val="00A2239F"/>
    <w:rsid w:val="00A30B35"/>
    <w:rsid w:val="00A322AF"/>
    <w:rsid w:val="00A3408E"/>
    <w:rsid w:val="00A374B7"/>
    <w:rsid w:val="00A4053A"/>
    <w:rsid w:val="00A41F50"/>
    <w:rsid w:val="00A42AA9"/>
    <w:rsid w:val="00A43181"/>
    <w:rsid w:val="00A474DE"/>
    <w:rsid w:val="00A50BD3"/>
    <w:rsid w:val="00A5167C"/>
    <w:rsid w:val="00A53362"/>
    <w:rsid w:val="00A6223B"/>
    <w:rsid w:val="00A76027"/>
    <w:rsid w:val="00A822EC"/>
    <w:rsid w:val="00A83207"/>
    <w:rsid w:val="00A83883"/>
    <w:rsid w:val="00A8482F"/>
    <w:rsid w:val="00A85756"/>
    <w:rsid w:val="00A87183"/>
    <w:rsid w:val="00A92423"/>
    <w:rsid w:val="00A944B2"/>
    <w:rsid w:val="00A9562D"/>
    <w:rsid w:val="00A96156"/>
    <w:rsid w:val="00A977E0"/>
    <w:rsid w:val="00A97D90"/>
    <w:rsid w:val="00AB053E"/>
    <w:rsid w:val="00AB22FA"/>
    <w:rsid w:val="00AB56B2"/>
    <w:rsid w:val="00AB6826"/>
    <w:rsid w:val="00AB74E7"/>
    <w:rsid w:val="00AC1534"/>
    <w:rsid w:val="00AC2B6E"/>
    <w:rsid w:val="00AC4AA7"/>
    <w:rsid w:val="00AC73B0"/>
    <w:rsid w:val="00AD65FB"/>
    <w:rsid w:val="00AD7A86"/>
    <w:rsid w:val="00AD7C62"/>
    <w:rsid w:val="00AE1973"/>
    <w:rsid w:val="00AE2353"/>
    <w:rsid w:val="00AE2F5C"/>
    <w:rsid w:val="00AE33D9"/>
    <w:rsid w:val="00AE36A5"/>
    <w:rsid w:val="00AE408F"/>
    <w:rsid w:val="00AE4933"/>
    <w:rsid w:val="00AE5741"/>
    <w:rsid w:val="00AE6044"/>
    <w:rsid w:val="00AE78E0"/>
    <w:rsid w:val="00AF29BA"/>
    <w:rsid w:val="00AF6834"/>
    <w:rsid w:val="00AF6920"/>
    <w:rsid w:val="00AF7F07"/>
    <w:rsid w:val="00B001CD"/>
    <w:rsid w:val="00B00AD3"/>
    <w:rsid w:val="00B070DC"/>
    <w:rsid w:val="00B11040"/>
    <w:rsid w:val="00B132E1"/>
    <w:rsid w:val="00B15FB1"/>
    <w:rsid w:val="00B20BDE"/>
    <w:rsid w:val="00B21FD1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657FE"/>
    <w:rsid w:val="00B70AEE"/>
    <w:rsid w:val="00B7302A"/>
    <w:rsid w:val="00B7419B"/>
    <w:rsid w:val="00B811E8"/>
    <w:rsid w:val="00B849F7"/>
    <w:rsid w:val="00B913B6"/>
    <w:rsid w:val="00B95795"/>
    <w:rsid w:val="00B957BE"/>
    <w:rsid w:val="00B95DB6"/>
    <w:rsid w:val="00BA315C"/>
    <w:rsid w:val="00BA4B46"/>
    <w:rsid w:val="00BB2F66"/>
    <w:rsid w:val="00BB6D12"/>
    <w:rsid w:val="00BB7783"/>
    <w:rsid w:val="00BC04E8"/>
    <w:rsid w:val="00BC5C06"/>
    <w:rsid w:val="00BC6F12"/>
    <w:rsid w:val="00BC71AA"/>
    <w:rsid w:val="00BD15A4"/>
    <w:rsid w:val="00BD1F33"/>
    <w:rsid w:val="00BD2148"/>
    <w:rsid w:val="00BD7162"/>
    <w:rsid w:val="00BD7348"/>
    <w:rsid w:val="00BD7947"/>
    <w:rsid w:val="00BE2BC0"/>
    <w:rsid w:val="00BF435E"/>
    <w:rsid w:val="00BF4CE8"/>
    <w:rsid w:val="00BF5C3D"/>
    <w:rsid w:val="00BF6CF9"/>
    <w:rsid w:val="00C05118"/>
    <w:rsid w:val="00C06F79"/>
    <w:rsid w:val="00C123BD"/>
    <w:rsid w:val="00C20508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B7F45"/>
    <w:rsid w:val="00CC6EEE"/>
    <w:rsid w:val="00CD0B11"/>
    <w:rsid w:val="00CD2AA7"/>
    <w:rsid w:val="00CD4DFD"/>
    <w:rsid w:val="00CD7C7C"/>
    <w:rsid w:val="00CE66DC"/>
    <w:rsid w:val="00CE7215"/>
    <w:rsid w:val="00CF2DE9"/>
    <w:rsid w:val="00CF4C15"/>
    <w:rsid w:val="00D0269B"/>
    <w:rsid w:val="00D02A22"/>
    <w:rsid w:val="00D06B48"/>
    <w:rsid w:val="00D1050D"/>
    <w:rsid w:val="00D171F7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93AAD"/>
    <w:rsid w:val="00DA075A"/>
    <w:rsid w:val="00DA07E2"/>
    <w:rsid w:val="00DA0E1A"/>
    <w:rsid w:val="00DA2239"/>
    <w:rsid w:val="00DA3BFA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5E8B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2264"/>
    <w:rsid w:val="00E86E48"/>
    <w:rsid w:val="00E955C1"/>
    <w:rsid w:val="00E967D7"/>
    <w:rsid w:val="00E96947"/>
    <w:rsid w:val="00E979DA"/>
    <w:rsid w:val="00EA1915"/>
    <w:rsid w:val="00EA1A15"/>
    <w:rsid w:val="00EA2241"/>
    <w:rsid w:val="00EB0720"/>
    <w:rsid w:val="00EB0D8D"/>
    <w:rsid w:val="00EB0FB4"/>
    <w:rsid w:val="00EB21F5"/>
    <w:rsid w:val="00EB6438"/>
    <w:rsid w:val="00EC5F4D"/>
    <w:rsid w:val="00ED23D0"/>
    <w:rsid w:val="00ED2FB7"/>
    <w:rsid w:val="00ED4E09"/>
    <w:rsid w:val="00ED4E2A"/>
    <w:rsid w:val="00ED70AE"/>
    <w:rsid w:val="00ED7E0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07B70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943AD"/>
    <w:rsid w:val="00F949F9"/>
    <w:rsid w:val="00FA007A"/>
    <w:rsid w:val="00FA1B56"/>
    <w:rsid w:val="00FA29BB"/>
    <w:rsid w:val="00FA6617"/>
    <w:rsid w:val="00FA7DEC"/>
    <w:rsid w:val="00FB3329"/>
    <w:rsid w:val="00FB5C0B"/>
    <w:rsid w:val="00FB6DDC"/>
    <w:rsid w:val="00FB6DFF"/>
    <w:rsid w:val="00FC1F65"/>
    <w:rsid w:val="00FC2F5F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7739"/>
  <w15:docId w15:val="{D4CA47DC-16B2-453E-90A8-41A56D8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463A-100E-4864-A852-E38EA85D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12</cp:revision>
  <cp:lastPrinted>2022-01-02T08:30:00Z</cp:lastPrinted>
  <dcterms:created xsi:type="dcterms:W3CDTF">2021-12-16T06:48:00Z</dcterms:created>
  <dcterms:modified xsi:type="dcterms:W3CDTF">2022-01-02T08:31:00Z</dcterms:modified>
</cp:coreProperties>
</file>