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75" w:rsidRPr="00B447FF" w:rsidRDefault="00335275" w:rsidP="00335275">
      <w:pPr>
        <w:jc w:val="center"/>
        <w:rPr>
          <w:sz w:val="26"/>
          <w:szCs w:val="26"/>
          <w:u w:val="single"/>
        </w:rPr>
      </w:pPr>
      <w:r>
        <w:rPr>
          <w:noProof/>
          <w:sz w:val="22"/>
          <w:szCs w:val="22"/>
        </w:rPr>
        <w:drawing>
          <wp:inline distT="0" distB="0" distL="0" distR="0">
            <wp:extent cx="788670" cy="802640"/>
            <wp:effectExtent l="0" t="0" r="0" b="0"/>
            <wp:docPr id="1" name="Рисунок 1" descr="Описание: Описание: Описание: 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 cy="802640"/>
                    </a:xfrm>
                    <a:prstGeom prst="rect">
                      <a:avLst/>
                    </a:prstGeom>
                    <a:noFill/>
                    <a:ln>
                      <a:noFill/>
                    </a:ln>
                  </pic:spPr>
                </pic:pic>
              </a:graphicData>
            </a:graphic>
          </wp:inline>
        </w:drawing>
      </w:r>
    </w:p>
    <w:p w:rsidR="00335275" w:rsidRPr="00B447FF" w:rsidRDefault="00335275" w:rsidP="00335275">
      <w:pPr>
        <w:jc w:val="center"/>
        <w:rPr>
          <w:sz w:val="26"/>
          <w:szCs w:val="26"/>
          <w:u w:val="single"/>
        </w:rPr>
      </w:pPr>
    </w:p>
    <w:p w:rsidR="00335275" w:rsidRPr="00B447FF" w:rsidRDefault="00335275" w:rsidP="00335275">
      <w:pPr>
        <w:spacing w:line="276" w:lineRule="auto"/>
        <w:jc w:val="center"/>
        <w:rPr>
          <w:b/>
          <w:sz w:val="28"/>
          <w:szCs w:val="28"/>
          <w:u w:val="single"/>
        </w:rPr>
      </w:pPr>
      <w:r w:rsidRPr="00B447FF">
        <w:rPr>
          <w:b/>
          <w:sz w:val="28"/>
          <w:szCs w:val="28"/>
          <w:u w:val="single"/>
        </w:rPr>
        <w:t>СОВЕТ ДЕПУТАТОВ ЧАРКОВСКОГО СЕЛЬСОВЕТА</w:t>
      </w:r>
    </w:p>
    <w:p w:rsidR="00335275" w:rsidRPr="00B447FF" w:rsidRDefault="00335275" w:rsidP="00335275">
      <w:pPr>
        <w:autoSpaceDE w:val="0"/>
        <w:autoSpaceDN w:val="0"/>
        <w:adjustRightInd w:val="0"/>
        <w:spacing w:line="276" w:lineRule="auto"/>
        <w:jc w:val="center"/>
        <w:rPr>
          <w:b/>
          <w:bCs/>
          <w:sz w:val="28"/>
          <w:szCs w:val="28"/>
          <w:u w:val="single"/>
        </w:rPr>
      </w:pPr>
      <w:r w:rsidRPr="00B447FF">
        <w:rPr>
          <w:b/>
          <w:bCs/>
          <w:sz w:val="28"/>
          <w:szCs w:val="28"/>
          <w:u w:val="single"/>
        </w:rPr>
        <w:t>УСТЬ-АБАКАНСКОГО РАЙОНА РЕСПУБЛИКИ ХАКАСИЯ</w:t>
      </w:r>
    </w:p>
    <w:p w:rsidR="00335275" w:rsidRPr="00B447FF" w:rsidRDefault="00335275" w:rsidP="00335275">
      <w:pPr>
        <w:tabs>
          <w:tab w:val="center" w:pos="4677"/>
          <w:tab w:val="left" w:pos="7500"/>
        </w:tabs>
        <w:autoSpaceDE w:val="0"/>
        <w:autoSpaceDN w:val="0"/>
        <w:adjustRightInd w:val="0"/>
        <w:rPr>
          <w:b/>
          <w:bCs/>
          <w:sz w:val="26"/>
          <w:szCs w:val="26"/>
        </w:rPr>
      </w:pPr>
      <w:r w:rsidRPr="00B447FF">
        <w:rPr>
          <w:b/>
          <w:bCs/>
          <w:sz w:val="26"/>
          <w:szCs w:val="26"/>
        </w:rPr>
        <w:tab/>
      </w:r>
    </w:p>
    <w:p w:rsidR="00335275" w:rsidRPr="00B447FF" w:rsidRDefault="00335275" w:rsidP="00335275">
      <w:pPr>
        <w:tabs>
          <w:tab w:val="center" w:pos="4677"/>
          <w:tab w:val="left" w:pos="7500"/>
        </w:tabs>
        <w:autoSpaceDE w:val="0"/>
        <w:autoSpaceDN w:val="0"/>
        <w:adjustRightInd w:val="0"/>
        <w:rPr>
          <w:bCs/>
          <w:sz w:val="26"/>
          <w:szCs w:val="26"/>
        </w:rPr>
      </w:pPr>
    </w:p>
    <w:p w:rsidR="00335275" w:rsidRPr="00B447FF" w:rsidRDefault="00335275" w:rsidP="00335275">
      <w:pPr>
        <w:tabs>
          <w:tab w:val="center" w:pos="4677"/>
          <w:tab w:val="left" w:pos="7500"/>
        </w:tabs>
        <w:autoSpaceDE w:val="0"/>
        <w:autoSpaceDN w:val="0"/>
        <w:adjustRightInd w:val="0"/>
        <w:jc w:val="center"/>
        <w:rPr>
          <w:bCs/>
          <w:sz w:val="26"/>
          <w:szCs w:val="26"/>
        </w:rPr>
      </w:pPr>
      <w:r w:rsidRPr="00B447FF">
        <w:rPr>
          <w:b/>
          <w:bCs/>
          <w:sz w:val="26"/>
          <w:szCs w:val="26"/>
        </w:rPr>
        <w:t>РЕШЕНИЕ</w:t>
      </w:r>
    </w:p>
    <w:p w:rsidR="00335275" w:rsidRPr="00B447FF" w:rsidRDefault="00335275" w:rsidP="00335275">
      <w:pPr>
        <w:autoSpaceDE w:val="0"/>
        <w:autoSpaceDN w:val="0"/>
        <w:adjustRightInd w:val="0"/>
        <w:rPr>
          <w:bCs/>
          <w:sz w:val="26"/>
          <w:szCs w:val="26"/>
        </w:rPr>
      </w:pPr>
    </w:p>
    <w:p w:rsidR="00335275" w:rsidRPr="00B447FF" w:rsidRDefault="00A856B4" w:rsidP="00335275">
      <w:pPr>
        <w:autoSpaceDE w:val="0"/>
        <w:autoSpaceDN w:val="0"/>
        <w:adjustRightInd w:val="0"/>
        <w:rPr>
          <w:b/>
          <w:bCs/>
          <w:sz w:val="26"/>
          <w:szCs w:val="26"/>
        </w:rPr>
      </w:pPr>
      <w:r>
        <w:rPr>
          <w:bCs/>
          <w:sz w:val="26"/>
          <w:szCs w:val="26"/>
        </w:rPr>
        <w:t>26.</w:t>
      </w:r>
      <w:r w:rsidR="005E115C">
        <w:rPr>
          <w:bCs/>
          <w:sz w:val="26"/>
          <w:szCs w:val="26"/>
        </w:rPr>
        <w:t>11</w:t>
      </w:r>
      <w:r>
        <w:rPr>
          <w:bCs/>
          <w:sz w:val="26"/>
          <w:szCs w:val="26"/>
        </w:rPr>
        <w:t>.2021</w:t>
      </w:r>
      <w:r w:rsidR="00335275" w:rsidRPr="00B447FF">
        <w:rPr>
          <w:bCs/>
          <w:sz w:val="26"/>
          <w:szCs w:val="26"/>
        </w:rPr>
        <w:t xml:space="preserve">  </w:t>
      </w:r>
      <w:r w:rsidR="00025D65">
        <w:rPr>
          <w:bCs/>
          <w:sz w:val="26"/>
          <w:szCs w:val="26"/>
        </w:rPr>
        <w:t xml:space="preserve">                              </w:t>
      </w:r>
      <w:r w:rsidR="00335275" w:rsidRPr="00B447FF">
        <w:rPr>
          <w:bCs/>
          <w:sz w:val="26"/>
          <w:szCs w:val="26"/>
        </w:rPr>
        <w:t xml:space="preserve">   </w:t>
      </w:r>
      <w:r w:rsidR="00335275">
        <w:rPr>
          <w:bCs/>
          <w:sz w:val="26"/>
          <w:szCs w:val="26"/>
        </w:rPr>
        <w:t xml:space="preserve"> </w:t>
      </w:r>
      <w:r w:rsidR="00335275" w:rsidRPr="00B447FF">
        <w:rPr>
          <w:bCs/>
          <w:sz w:val="26"/>
          <w:szCs w:val="26"/>
        </w:rPr>
        <w:t xml:space="preserve">         </w:t>
      </w:r>
      <w:proofErr w:type="spellStart"/>
      <w:r w:rsidR="00335275" w:rsidRPr="00B447FF">
        <w:rPr>
          <w:bCs/>
          <w:sz w:val="26"/>
          <w:szCs w:val="26"/>
        </w:rPr>
        <w:t>аал</w:t>
      </w:r>
      <w:proofErr w:type="spellEnd"/>
      <w:r w:rsidR="00335275" w:rsidRPr="00B447FF">
        <w:rPr>
          <w:bCs/>
          <w:sz w:val="26"/>
          <w:szCs w:val="26"/>
        </w:rPr>
        <w:t xml:space="preserve"> </w:t>
      </w:r>
      <w:proofErr w:type="spellStart"/>
      <w:r w:rsidR="00335275" w:rsidRPr="00B447FF">
        <w:rPr>
          <w:bCs/>
          <w:sz w:val="26"/>
          <w:szCs w:val="26"/>
        </w:rPr>
        <w:t>Чарков</w:t>
      </w:r>
      <w:proofErr w:type="spellEnd"/>
      <w:r w:rsidR="00335275" w:rsidRPr="00B447FF">
        <w:rPr>
          <w:bCs/>
          <w:sz w:val="26"/>
          <w:szCs w:val="26"/>
        </w:rPr>
        <w:t xml:space="preserve">    </w:t>
      </w:r>
      <w:r w:rsidR="00335275" w:rsidRPr="00B447FF">
        <w:rPr>
          <w:bCs/>
          <w:sz w:val="26"/>
          <w:szCs w:val="26"/>
        </w:rPr>
        <w:tab/>
      </w:r>
      <w:r w:rsidR="00335275" w:rsidRPr="00B447FF">
        <w:rPr>
          <w:b/>
          <w:bCs/>
          <w:sz w:val="26"/>
          <w:szCs w:val="26"/>
        </w:rPr>
        <w:tab/>
      </w:r>
      <w:r w:rsidR="00335275" w:rsidRPr="00B447FF">
        <w:rPr>
          <w:b/>
          <w:bCs/>
          <w:sz w:val="26"/>
          <w:szCs w:val="26"/>
        </w:rPr>
        <w:tab/>
      </w:r>
      <w:r>
        <w:rPr>
          <w:bCs/>
          <w:sz w:val="26"/>
          <w:szCs w:val="26"/>
        </w:rPr>
        <w:t xml:space="preserve">                       № </w:t>
      </w:r>
      <w:r w:rsidR="00335275">
        <w:rPr>
          <w:bCs/>
          <w:sz w:val="26"/>
          <w:szCs w:val="26"/>
        </w:rPr>
        <w:t>2</w:t>
      </w:r>
      <w:r w:rsidR="005E115C">
        <w:rPr>
          <w:bCs/>
          <w:sz w:val="26"/>
          <w:szCs w:val="26"/>
        </w:rPr>
        <w:t>2</w:t>
      </w:r>
      <w:r w:rsidR="00335275" w:rsidRPr="00B447FF">
        <w:rPr>
          <w:bCs/>
          <w:sz w:val="26"/>
          <w:szCs w:val="26"/>
        </w:rPr>
        <w:t>/</w:t>
      </w:r>
      <w:r w:rsidR="00335275">
        <w:rPr>
          <w:bCs/>
          <w:sz w:val="26"/>
          <w:szCs w:val="26"/>
        </w:rPr>
        <w:t>4</w:t>
      </w:r>
    </w:p>
    <w:p w:rsidR="00335275" w:rsidRPr="00B447FF" w:rsidRDefault="00335275" w:rsidP="00335275">
      <w:pPr>
        <w:rPr>
          <w:sz w:val="26"/>
          <w:szCs w:val="26"/>
        </w:rPr>
      </w:pPr>
    </w:p>
    <w:p w:rsidR="00335275" w:rsidRPr="00B447FF" w:rsidRDefault="00335275" w:rsidP="00335275">
      <w:pPr>
        <w:rPr>
          <w:sz w:val="26"/>
          <w:szCs w:val="26"/>
        </w:rPr>
      </w:pPr>
    </w:p>
    <w:p w:rsidR="00335275" w:rsidRPr="00B447FF" w:rsidRDefault="00335275" w:rsidP="00335275">
      <w:pPr>
        <w:jc w:val="center"/>
        <w:rPr>
          <w:b/>
          <w:bCs/>
          <w:spacing w:val="-2"/>
          <w:sz w:val="26"/>
          <w:szCs w:val="26"/>
        </w:rPr>
      </w:pPr>
      <w:r w:rsidRPr="00B447FF">
        <w:rPr>
          <w:b/>
          <w:sz w:val="26"/>
          <w:szCs w:val="26"/>
        </w:rPr>
        <w:t xml:space="preserve">О проекте решения Совета депутатов Чарковского сельсовета Усть-Абаканского района Республики Хакасия «О внесении изменений и дополнений в Устав муниципального образования </w:t>
      </w:r>
      <w:proofErr w:type="spellStart"/>
      <w:r w:rsidRPr="00B447FF">
        <w:rPr>
          <w:b/>
          <w:sz w:val="26"/>
          <w:szCs w:val="26"/>
        </w:rPr>
        <w:t>Чарковский</w:t>
      </w:r>
      <w:proofErr w:type="spellEnd"/>
      <w:r w:rsidRPr="00B447FF">
        <w:rPr>
          <w:b/>
          <w:sz w:val="26"/>
          <w:szCs w:val="26"/>
        </w:rPr>
        <w:t xml:space="preserve"> сельсовет Усть-Абаканского</w:t>
      </w:r>
      <w:r w:rsidRPr="00B447FF">
        <w:rPr>
          <w:b/>
          <w:bCs/>
          <w:spacing w:val="-2"/>
          <w:sz w:val="26"/>
          <w:szCs w:val="26"/>
        </w:rPr>
        <w:t xml:space="preserve"> района Республики Хакасия»</w:t>
      </w:r>
    </w:p>
    <w:p w:rsidR="00335275" w:rsidRPr="00B447FF" w:rsidRDefault="00335275" w:rsidP="00335275">
      <w:pPr>
        <w:shd w:val="clear" w:color="auto" w:fill="FFFFFF"/>
        <w:tabs>
          <w:tab w:val="left" w:leader="underscore" w:pos="2179"/>
        </w:tabs>
        <w:ind w:left="10"/>
        <w:jc w:val="center"/>
        <w:rPr>
          <w:color w:val="000000"/>
          <w:spacing w:val="-1"/>
          <w:sz w:val="26"/>
          <w:szCs w:val="26"/>
        </w:rPr>
      </w:pPr>
    </w:p>
    <w:p w:rsidR="00335275" w:rsidRPr="00B447FF" w:rsidRDefault="00335275" w:rsidP="00335275">
      <w:pPr>
        <w:shd w:val="clear" w:color="auto" w:fill="FFFFFF"/>
        <w:tabs>
          <w:tab w:val="left" w:leader="underscore" w:pos="2179"/>
        </w:tabs>
        <w:ind w:left="10" w:firstLine="710"/>
        <w:jc w:val="both"/>
        <w:rPr>
          <w:color w:val="000000"/>
          <w:spacing w:val="-1"/>
          <w:sz w:val="26"/>
          <w:szCs w:val="26"/>
        </w:rPr>
      </w:pPr>
      <w:r w:rsidRPr="00B447FF">
        <w:rPr>
          <w:color w:val="000000"/>
          <w:spacing w:val="-1"/>
          <w:sz w:val="26"/>
          <w:szCs w:val="26"/>
        </w:rPr>
        <w:t>В соответствии со ст. 7, 35, 44 Федерального закона от 06.10.2003 № 131-ФЗ «Об общих принципах организации местного самоуправления в Российской Федерации» (с последующими изменениями) Совет депутатов Чарковского сельсовета Усть-Абаканского района Республики Хакасия,</w:t>
      </w:r>
    </w:p>
    <w:p w:rsidR="00335275" w:rsidRPr="00B447FF" w:rsidRDefault="00335275" w:rsidP="00335275">
      <w:pPr>
        <w:shd w:val="clear" w:color="auto" w:fill="FFFFFF"/>
        <w:tabs>
          <w:tab w:val="left" w:leader="underscore" w:pos="2179"/>
        </w:tabs>
        <w:ind w:left="10" w:firstLine="710"/>
        <w:jc w:val="both"/>
        <w:rPr>
          <w:color w:val="000000"/>
          <w:spacing w:val="-1"/>
          <w:sz w:val="26"/>
          <w:szCs w:val="26"/>
        </w:rPr>
      </w:pPr>
      <w:r w:rsidRPr="00B447FF">
        <w:rPr>
          <w:color w:val="000000"/>
          <w:spacing w:val="-1"/>
          <w:sz w:val="26"/>
          <w:szCs w:val="26"/>
        </w:rPr>
        <w:t>Совет депутатов Чарковского сельсовета Усть-Абаканского района Республики Хакасия</w:t>
      </w:r>
    </w:p>
    <w:p w:rsidR="00335275" w:rsidRPr="00B447FF" w:rsidRDefault="00335275" w:rsidP="00335275">
      <w:pPr>
        <w:shd w:val="clear" w:color="auto" w:fill="FFFFFF"/>
        <w:tabs>
          <w:tab w:val="left" w:leader="underscore" w:pos="2179"/>
        </w:tabs>
        <w:ind w:left="10" w:firstLine="710"/>
        <w:jc w:val="both"/>
        <w:rPr>
          <w:color w:val="000000"/>
          <w:spacing w:val="-1"/>
          <w:sz w:val="26"/>
          <w:szCs w:val="26"/>
        </w:rPr>
      </w:pPr>
    </w:p>
    <w:p w:rsidR="00025D65" w:rsidRPr="00E53A82" w:rsidRDefault="00335275" w:rsidP="00335275">
      <w:pPr>
        <w:shd w:val="clear" w:color="auto" w:fill="FFFFFF"/>
        <w:tabs>
          <w:tab w:val="left" w:leader="underscore" w:pos="2179"/>
        </w:tabs>
        <w:jc w:val="both"/>
        <w:rPr>
          <w:b/>
          <w:sz w:val="26"/>
          <w:szCs w:val="26"/>
        </w:rPr>
      </w:pPr>
      <w:r w:rsidRPr="00025D65">
        <w:rPr>
          <w:b/>
          <w:sz w:val="26"/>
          <w:szCs w:val="26"/>
        </w:rPr>
        <w:t>РЕШИЛ</w:t>
      </w:r>
      <w:r w:rsidRPr="00B447FF">
        <w:rPr>
          <w:b/>
          <w:sz w:val="26"/>
          <w:szCs w:val="26"/>
        </w:rPr>
        <w:t>:</w:t>
      </w:r>
    </w:p>
    <w:p w:rsidR="00335275" w:rsidRPr="00B447FF" w:rsidRDefault="00335275" w:rsidP="00335275">
      <w:pPr>
        <w:ind w:firstLine="720"/>
        <w:jc w:val="both"/>
        <w:rPr>
          <w:bCs/>
          <w:spacing w:val="-2"/>
          <w:sz w:val="26"/>
          <w:szCs w:val="26"/>
        </w:rPr>
      </w:pPr>
      <w:r w:rsidRPr="00B447FF">
        <w:rPr>
          <w:sz w:val="26"/>
          <w:szCs w:val="26"/>
        </w:rPr>
        <w:t xml:space="preserve">1. Принять проект решения Совета депутатов Чарковского сельсовета Усть-Абаканского района Республики Хакасия «О внесении изменений и дополнений в Устав муниципального образования </w:t>
      </w:r>
      <w:proofErr w:type="spellStart"/>
      <w:r w:rsidRPr="00B447FF">
        <w:rPr>
          <w:sz w:val="26"/>
          <w:szCs w:val="26"/>
        </w:rPr>
        <w:t>Чарковский</w:t>
      </w:r>
      <w:proofErr w:type="spellEnd"/>
      <w:r w:rsidRPr="00B447FF">
        <w:rPr>
          <w:sz w:val="26"/>
          <w:szCs w:val="26"/>
        </w:rPr>
        <w:t xml:space="preserve"> сельсовет Усть-Абаканского </w:t>
      </w:r>
      <w:r w:rsidRPr="00B447FF">
        <w:rPr>
          <w:bCs/>
          <w:spacing w:val="-2"/>
          <w:sz w:val="26"/>
          <w:szCs w:val="26"/>
        </w:rPr>
        <w:t>района Республики Хакасия» (далее – проект решения) для последующего обсуждения на публичных слушаниях (Приложение).</w:t>
      </w:r>
    </w:p>
    <w:p w:rsidR="00335275" w:rsidRPr="00B447FF" w:rsidRDefault="00335275" w:rsidP="00335275">
      <w:pPr>
        <w:ind w:firstLine="720"/>
        <w:jc w:val="both"/>
        <w:rPr>
          <w:sz w:val="26"/>
          <w:szCs w:val="26"/>
        </w:rPr>
      </w:pPr>
      <w:r w:rsidRPr="00B447FF">
        <w:rPr>
          <w:sz w:val="26"/>
          <w:szCs w:val="26"/>
        </w:rPr>
        <w:t xml:space="preserve">2. Для обсуждения проекта решения </w:t>
      </w:r>
      <w:r w:rsidR="00A856B4">
        <w:rPr>
          <w:sz w:val="26"/>
          <w:szCs w:val="26"/>
        </w:rPr>
        <w:t xml:space="preserve">назначить публичные слушания на </w:t>
      </w:r>
      <w:r w:rsidRPr="00B447FF">
        <w:rPr>
          <w:sz w:val="26"/>
          <w:szCs w:val="26"/>
        </w:rPr>
        <w:t xml:space="preserve">9 часов 00 минут </w:t>
      </w:r>
      <w:r w:rsidR="00A856B4">
        <w:rPr>
          <w:color w:val="000000"/>
          <w:sz w:val="26"/>
          <w:szCs w:val="26"/>
        </w:rPr>
        <w:t>1</w:t>
      </w:r>
      <w:r w:rsidR="005E115C">
        <w:rPr>
          <w:color w:val="000000"/>
          <w:sz w:val="26"/>
          <w:szCs w:val="26"/>
        </w:rPr>
        <w:t>0</w:t>
      </w:r>
      <w:r w:rsidR="00A856B4">
        <w:rPr>
          <w:color w:val="000000"/>
          <w:sz w:val="26"/>
          <w:szCs w:val="26"/>
        </w:rPr>
        <w:t>.</w:t>
      </w:r>
      <w:r w:rsidR="005E115C">
        <w:rPr>
          <w:color w:val="000000"/>
          <w:sz w:val="26"/>
          <w:szCs w:val="26"/>
        </w:rPr>
        <w:t>12</w:t>
      </w:r>
      <w:r w:rsidRPr="00B447FF">
        <w:rPr>
          <w:color w:val="000000"/>
          <w:sz w:val="26"/>
          <w:szCs w:val="26"/>
        </w:rPr>
        <w:t>.20</w:t>
      </w:r>
      <w:r w:rsidR="00A856B4">
        <w:rPr>
          <w:color w:val="000000"/>
          <w:sz w:val="26"/>
          <w:szCs w:val="26"/>
        </w:rPr>
        <w:t>21</w:t>
      </w:r>
      <w:r w:rsidRPr="00B447FF">
        <w:rPr>
          <w:sz w:val="26"/>
          <w:szCs w:val="26"/>
        </w:rPr>
        <w:t xml:space="preserve">. Публичные слушания провести в здании администрации Чарковского сельсовета по адресу: </w:t>
      </w:r>
      <w:proofErr w:type="spellStart"/>
      <w:r w:rsidRPr="00B447FF">
        <w:rPr>
          <w:sz w:val="26"/>
          <w:szCs w:val="26"/>
        </w:rPr>
        <w:t>аал</w:t>
      </w:r>
      <w:proofErr w:type="spellEnd"/>
      <w:r w:rsidRPr="00B447FF">
        <w:rPr>
          <w:sz w:val="26"/>
          <w:szCs w:val="26"/>
        </w:rPr>
        <w:t xml:space="preserve"> </w:t>
      </w:r>
      <w:proofErr w:type="spellStart"/>
      <w:r w:rsidRPr="00B447FF">
        <w:rPr>
          <w:sz w:val="26"/>
          <w:szCs w:val="26"/>
        </w:rPr>
        <w:t>Чарков</w:t>
      </w:r>
      <w:proofErr w:type="spellEnd"/>
      <w:r w:rsidRPr="00B447FF">
        <w:rPr>
          <w:sz w:val="26"/>
          <w:szCs w:val="26"/>
        </w:rPr>
        <w:t>, ул. Лазо 1.</w:t>
      </w:r>
    </w:p>
    <w:p w:rsidR="00335275" w:rsidRPr="00B447FF" w:rsidRDefault="00335275" w:rsidP="00335275">
      <w:pPr>
        <w:ind w:firstLine="720"/>
        <w:jc w:val="both"/>
        <w:rPr>
          <w:sz w:val="26"/>
          <w:szCs w:val="26"/>
        </w:rPr>
      </w:pPr>
      <w:r w:rsidRPr="00B447FF">
        <w:rPr>
          <w:sz w:val="26"/>
          <w:szCs w:val="26"/>
        </w:rPr>
        <w:t xml:space="preserve">3. Обнародовать проект решения </w:t>
      </w:r>
      <w:r w:rsidRPr="00B447FF">
        <w:rPr>
          <w:iCs/>
          <w:sz w:val="26"/>
          <w:szCs w:val="26"/>
        </w:rPr>
        <w:t>одновременно с</w:t>
      </w:r>
      <w:r w:rsidRPr="00B447FF">
        <w:rPr>
          <w:sz w:val="26"/>
          <w:szCs w:val="26"/>
        </w:rPr>
        <w:t xml:space="preserve"> </w:t>
      </w:r>
      <w:r w:rsidRPr="00B447FF">
        <w:rPr>
          <w:spacing w:val="-14"/>
          <w:sz w:val="26"/>
          <w:szCs w:val="26"/>
        </w:rPr>
        <w:t>порядком учета предложений по проекту решения о внесении изменений в устав и порядком участия граждан в его обсуждении</w:t>
      </w:r>
      <w:bookmarkStart w:id="0" w:name="_GoBack"/>
      <w:bookmarkEnd w:id="0"/>
      <w:r w:rsidRPr="00B447FF">
        <w:rPr>
          <w:sz w:val="26"/>
          <w:szCs w:val="26"/>
        </w:rPr>
        <w:t xml:space="preserve"> на информационных стендах.</w:t>
      </w:r>
    </w:p>
    <w:p w:rsidR="00335275" w:rsidRPr="00B447FF" w:rsidRDefault="00335275" w:rsidP="00335275">
      <w:pPr>
        <w:jc w:val="both"/>
        <w:rPr>
          <w:bCs/>
          <w:spacing w:val="-2"/>
          <w:sz w:val="26"/>
          <w:szCs w:val="26"/>
        </w:rPr>
      </w:pPr>
      <w:r w:rsidRPr="00B447FF">
        <w:rPr>
          <w:sz w:val="26"/>
          <w:szCs w:val="26"/>
        </w:rPr>
        <w:t xml:space="preserve">            4. Настоящее решение вступает в силу со дня его официального обнародования.</w:t>
      </w:r>
    </w:p>
    <w:p w:rsidR="00335275" w:rsidRPr="00B447FF" w:rsidRDefault="00335275" w:rsidP="00335275">
      <w:pPr>
        <w:tabs>
          <w:tab w:val="left" w:pos="780"/>
          <w:tab w:val="left" w:pos="1134"/>
          <w:tab w:val="left" w:pos="4820"/>
        </w:tabs>
        <w:ind w:right="-50"/>
        <w:jc w:val="both"/>
        <w:rPr>
          <w:sz w:val="26"/>
          <w:szCs w:val="26"/>
        </w:rPr>
      </w:pPr>
    </w:p>
    <w:p w:rsidR="00335275" w:rsidRPr="00B447FF" w:rsidRDefault="00335275" w:rsidP="00335275">
      <w:pPr>
        <w:rPr>
          <w:sz w:val="26"/>
          <w:szCs w:val="26"/>
        </w:rPr>
      </w:pPr>
    </w:p>
    <w:p w:rsidR="00335275" w:rsidRPr="00B447FF" w:rsidRDefault="00335275" w:rsidP="00335275">
      <w:pPr>
        <w:rPr>
          <w:sz w:val="26"/>
          <w:szCs w:val="26"/>
        </w:rPr>
      </w:pPr>
      <w:r w:rsidRPr="00B447FF">
        <w:rPr>
          <w:sz w:val="26"/>
          <w:szCs w:val="26"/>
        </w:rPr>
        <w:t>Глава Чарковского сельсовета</w:t>
      </w:r>
    </w:p>
    <w:p w:rsidR="00335275" w:rsidRPr="00B447FF" w:rsidRDefault="00335275" w:rsidP="00335275">
      <w:pPr>
        <w:rPr>
          <w:sz w:val="26"/>
          <w:szCs w:val="26"/>
        </w:rPr>
      </w:pPr>
      <w:r w:rsidRPr="00B447FF">
        <w:rPr>
          <w:sz w:val="26"/>
          <w:szCs w:val="26"/>
        </w:rPr>
        <w:t xml:space="preserve">Усть-Абаканского района Республики Хакасия                                  </w:t>
      </w:r>
      <w:r w:rsidR="00361618">
        <w:rPr>
          <w:sz w:val="26"/>
          <w:szCs w:val="26"/>
        </w:rPr>
        <w:t>А.А. Алексеенко</w:t>
      </w:r>
    </w:p>
    <w:p w:rsidR="007C2598" w:rsidRDefault="007C2598"/>
    <w:p w:rsidR="00335275" w:rsidRDefault="00335275"/>
    <w:p w:rsidR="00025D65" w:rsidRDefault="00025D65"/>
    <w:p w:rsidR="005E115C" w:rsidRDefault="005E115C"/>
    <w:p w:rsidR="00335275" w:rsidRPr="005E115C" w:rsidRDefault="00335275" w:rsidP="00335275">
      <w:pPr>
        <w:ind w:firstLine="709"/>
        <w:jc w:val="right"/>
        <w:rPr>
          <w:sz w:val="26"/>
          <w:szCs w:val="26"/>
          <w:lang w:eastAsia="en-US"/>
        </w:rPr>
      </w:pPr>
      <w:r w:rsidRPr="005E115C">
        <w:rPr>
          <w:sz w:val="26"/>
          <w:szCs w:val="26"/>
          <w:lang w:eastAsia="en-US"/>
        </w:rPr>
        <w:lastRenderedPageBreak/>
        <w:t>ПРОЕКТ РЕШЕНИЯ</w:t>
      </w:r>
    </w:p>
    <w:p w:rsidR="00335275" w:rsidRPr="005E115C" w:rsidRDefault="00335275" w:rsidP="00335275">
      <w:pPr>
        <w:jc w:val="center"/>
        <w:rPr>
          <w:sz w:val="26"/>
          <w:szCs w:val="26"/>
        </w:rPr>
      </w:pPr>
      <w:r w:rsidRPr="005E115C">
        <w:rPr>
          <w:noProof/>
          <w:sz w:val="26"/>
          <w:szCs w:val="26"/>
        </w:rPr>
        <w:drawing>
          <wp:inline distT="0" distB="0" distL="0" distR="0">
            <wp:extent cx="641985" cy="607060"/>
            <wp:effectExtent l="0" t="0" r="5715" b="2540"/>
            <wp:docPr id="2" name="Рисунок 2" descr="CLP94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P94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85" cy="607060"/>
                    </a:xfrm>
                    <a:prstGeom prst="rect">
                      <a:avLst/>
                    </a:prstGeom>
                    <a:noFill/>
                    <a:ln>
                      <a:noFill/>
                    </a:ln>
                  </pic:spPr>
                </pic:pic>
              </a:graphicData>
            </a:graphic>
          </wp:inline>
        </w:drawing>
      </w:r>
    </w:p>
    <w:p w:rsidR="00335275" w:rsidRPr="005E115C" w:rsidRDefault="00335275" w:rsidP="00335275">
      <w:pPr>
        <w:pStyle w:val="ConsPlusTitle"/>
        <w:widowControl/>
        <w:jc w:val="center"/>
        <w:rPr>
          <w:sz w:val="26"/>
          <w:szCs w:val="26"/>
          <w:u w:val="single"/>
        </w:rPr>
      </w:pPr>
      <w:r w:rsidRPr="005E115C">
        <w:rPr>
          <w:sz w:val="26"/>
          <w:szCs w:val="26"/>
          <w:u w:val="single"/>
        </w:rPr>
        <w:t xml:space="preserve">СОВЕТ ДЕПУТАТОВ ЧАРКОВСКОГО СЕЛЬСОВЕТА </w:t>
      </w:r>
    </w:p>
    <w:p w:rsidR="00335275" w:rsidRPr="005E115C" w:rsidRDefault="00335275" w:rsidP="00335275">
      <w:pPr>
        <w:pStyle w:val="ConsPlusTitle"/>
        <w:widowControl/>
        <w:jc w:val="center"/>
        <w:rPr>
          <w:sz w:val="26"/>
          <w:szCs w:val="26"/>
          <w:u w:val="single"/>
        </w:rPr>
      </w:pPr>
      <w:r w:rsidRPr="005E115C">
        <w:rPr>
          <w:sz w:val="26"/>
          <w:szCs w:val="26"/>
          <w:u w:val="single"/>
        </w:rPr>
        <w:t>УСТЬ-АБАКАНСКОГО РАЙОНА РЕСПУБЛИКИ ХАКАСИЯ</w:t>
      </w:r>
    </w:p>
    <w:p w:rsidR="00335275" w:rsidRPr="005E115C" w:rsidRDefault="00335275" w:rsidP="00335275">
      <w:pPr>
        <w:pStyle w:val="ConsPlusTitle"/>
        <w:widowControl/>
        <w:tabs>
          <w:tab w:val="center" w:pos="4677"/>
          <w:tab w:val="left" w:pos="7500"/>
        </w:tabs>
        <w:rPr>
          <w:sz w:val="26"/>
          <w:szCs w:val="26"/>
        </w:rPr>
      </w:pPr>
      <w:r w:rsidRPr="005E115C">
        <w:rPr>
          <w:sz w:val="26"/>
          <w:szCs w:val="26"/>
        </w:rPr>
        <w:tab/>
      </w:r>
    </w:p>
    <w:p w:rsidR="00335275" w:rsidRPr="005E115C" w:rsidRDefault="00335275" w:rsidP="00335275">
      <w:pPr>
        <w:pStyle w:val="ConsPlusTitle"/>
        <w:widowControl/>
        <w:tabs>
          <w:tab w:val="center" w:pos="4677"/>
          <w:tab w:val="left" w:pos="7500"/>
        </w:tabs>
        <w:rPr>
          <w:b w:val="0"/>
          <w:sz w:val="26"/>
          <w:szCs w:val="26"/>
        </w:rPr>
      </w:pPr>
    </w:p>
    <w:p w:rsidR="00335275" w:rsidRPr="005E115C" w:rsidRDefault="00335275" w:rsidP="00335275">
      <w:pPr>
        <w:pStyle w:val="ConsPlusTitle"/>
        <w:widowControl/>
        <w:tabs>
          <w:tab w:val="center" w:pos="4677"/>
          <w:tab w:val="left" w:pos="7500"/>
        </w:tabs>
        <w:jc w:val="center"/>
        <w:rPr>
          <w:b w:val="0"/>
          <w:sz w:val="26"/>
          <w:szCs w:val="26"/>
        </w:rPr>
      </w:pPr>
      <w:r w:rsidRPr="005E115C">
        <w:rPr>
          <w:sz w:val="26"/>
          <w:szCs w:val="26"/>
        </w:rPr>
        <w:t>РЕШЕНИЕ</w:t>
      </w:r>
    </w:p>
    <w:p w:rsidR="00335275" w:rsidRPr="005E115C" w:rsidRDefault="00335275" w:rsidP="00335275">
      <w:pPr>
        <w:pStyle w:val="ConsPlusTitle"/>
        <w:widowControl/>
        <w:rPr>
          <w:b w:val="0"/>
          <w:sz w:val="26"/>
          <w:szCs w:val="26"/>
        </w:rPr>
      </w:pPr>
    </w:p>
    <w:p w:rsidR="00335275" w:rsidRPr="005E115C" w:rsidRDefault="00025D65" w:rsidP="00335275">
      <w:pPr>
        <w:pStyle w:val="ConsPlusTitle"/>
        <w:widowControl/>
        <w:rPr>
          <w:sz w:val="26"/>
          <w:szCs w:val="26"/>
        </w:rPr>
      </w:pPr>
      <w:r w:rsidRPr="005E115C">
        <w:rPr>
          <w:b w:val="0"/>
          <w:sz w:val="26"/>
          <w:szCs w:val="26"/>
        </w:rPr>
        <w:t xml:space="preserve">_________            </w:t>
      </w:r>
      <w:r w:rsidR="00335275" w:rsidRPr="005E115C">
        <w:rPr>
          <w:b w:val="0"/>
          <w:sz w:val="26"/>
          <w:szCs w:val="26"/>
        </w:rPr>
        <w:t xml:space="preserve">                               </w:t>
      </w:r>
      <w:proofErr w:type="spellStart"/>
      <w:r w:rsidR="00335275" w:rsidRPr="005E115C">
        <w:rPr>
          <w:b w:val="0"/>
          <w:sz w:val="26"/>
          <w:szCs w:val="26"/>
        </w:rPr>
        <w:t>аал</w:t>
      </w:r>
      <w:proofErr w:type="spellEnd"/>
      <w:r w:rsidR="00335275" w:rsidRPr="005E115C">
        <w:rPr>
          <w:b w:val="0"/>
          <w:sz w:val="26"/>
          <w:szCs w:val="26"/>
        </w:rPr>
        <w:t xml:space="preserve"> </w:t>
      </w:r>
      <w:proofErr w:type="spellStart"/>
      <w:r w:rsidR="00335275" w:rsidRPr="005E115C">
        <w:rPr>
          <w:b w:val="0"/>
          <w:sz w:val="26"/>
          <w:szCs w:val="26"/>
        </w:rPr>
        <w:t>Чарков</w:t>
      </w:r>
      <w:proofErr w:type="spellEnd"/>
      <w:r w:rsidR="00335275" w:rsidRPr="005E115C">
        <w:rPr>
          <w:b w:val="0"/>
          <w:sz w:val="26"/>
          <w:szCs w:val="26"/>
        </w:rPr>
        <w:t xml:space="preserve">    </w:t>
      </w:r>
      <w:r w:rsidR="00335275" w:rsidRPr="005E115C">
        <w:rPr>
          <w:b w:val="0"/>
          <w:sz w:val="26"/>
          <w:szCs w:val="26"/>
        </w:rPr>
        <w:tab/>
      </w:r>
      <w:r w:rsidR="00335275" w:rsidRPr="005E115C">
        <w:rPr>
          <w:sz w:val="26"/>
          <w:szCs w:val="26"/>
        </w:rPr>
        <w:tab/>
      </w:r>
      <w:r w:rsidR="00335275" w:rsidRPr="005E115C">
        <w:rPr>
          <w:sz w:val="26"/>
          <w:szCs w:val="26"/>
        </w:rPr>
        <w:tab/>
      </w:r>
      <w:r w:rsidR="00335275" w:rsidRPr="005E115C">
        <w:rPr>
          <w:b w:val="0"/>
          <w:sz w:val="26"/>
          <w:szCs w:val="26"/>
        </w:rPr>
        <w:t xml:space="preserve">                    № _</w:t>
      </w:r>
    </w:p>
    <w:p w:rsidR="00335275" w:rsidRPr="005E115C" w:rsidRDefault="00335275" w:rsidP="00335275">
      <w:pPr>
        <w:rPr>
          <w:sz w:val="26"/>
          <w:szCs w:val="26"/>
        </w:rPr>
      </w:pPr>
    </w:p>
    <w:p w:rsidR="00335275" w:rsidRPr="005E115C" w:rsidRDefault="00335275" w:rsidP="00335275">
      <w:pPr>
        <w:jc w:val="center"/>
        <w:rPr>
          <w:b/>
          <w:sz w:val="26"/>
          <w:szCs w:val="26"/>
        </w:rPr>
      </w:pPr>
      <w:r w:rsidRPr="005E115C">
        <w:rPr>
          <w:b/>
          <w:sz w:val="26"/>
          <w:szCs w:val="26"/>
        </w:rPr>
        <w:t>О внесении изменений и дополнений в Устав муниципального образования</w:t>
      </w:r>
    </w:p>
    <w:p w:rsidR="00335275" w:rsidRPr="005E115C" w:rsidRDefault="00335275" w:rsidP="00335275">
      <w:pPr>
        <w:jc w:val="center"/>
        <w:rPr>
          <w:b/>
          <w:sz w:val="26"/>
          <w:szCs w:val="26"/>
        </w:rPr>
      </w:pPr>
      <w:proofErr w:type="spellStart"/>
      <w:r w:rsidRPr="005E115C">
        <w:rPr>
          <w:b/>
          <w:sz w:val="26"/>
          <w:szCs w:val="26"/>
        </w:rPr>
        <w:t>Чарковский</w:t>
      </w:r>
      <w:proofErr w:type="spellEnd"/>
      <w:r w:rsidRPr="005E115C">
        <w:rPr>
          <w:b/>
          <w:sz w:val="26"/>
          <w:szCs w:val="26"/>
        </w:rPr>
        <w:t xml:space="preserve"> сельсовет Усть-Абаканского района Республики Хакасия</w:t>
      </w:r>
    </w:p>
    <w:p w:rsidR="005E115C" w:rsidRPr="005E115C" w:rsidRDefault="005E115C" w:rsidP="005E115C">
      <w:pPr>
        <w:jc w:val="both"/>
        <w:rPr>
          <w:sz w:val="26"/>
          <w:szCs w:val="26"/>
        </w:rPr>
      </w:pPr>
    </w:p>
    <w:p w:rsidR="005E115C" w:rsidRPr="005E115C" w:rsidRDefault="005E115C" w:rsidP="005E115C">
      <w:pPr>
        <w:ind w:firstLine="709"/>
        <w:jc w:val="both"/>
        <w:rPr>
          <w:sz w:val="26"/>
          <w:szCs w:val="26"/>
        </w:rPr>
      </w:pPr>
      <w:r w:rsidRPr="005E115C">
        <w:rPr>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5E115C">
        <w:rPr>
          <w:sz w:val="26"/>
          <w:szCs w:val="26"/>
        </w:rPr>
        <w:t>Чарковский</w:t>
      </w:r>
      <w:proofErr w:type="spellEnd"/>
      <w:r w:rsidRPr="005E115C">
        <w:rPr>
          <w:sz w:val="26"/>
          <w:szCs w:val="26"/>
        </w:rPr>
        <w:t xml:space="preserve"> сельсовет Усть-Абаканского района Республики Хакасия,</w:t>
      </w:r>
    </w:p>
    <w:p w:rsidR="005E115C" w:rsidRPr="005E115C" w:rsidRDefault="005E115C" w:rsidP="005E115C">
      <w:pPr>
        <w:ind w:firstLine="709"/>
        <w:jc w:val="both"/>
        <w:rPr>
          <w:sz w:val="26"/>
          <w:szCs w:val="26"/>
        </w:rPr>
      </w:pPr>
      <w:r w:rsidRPr="005E115C">
        <w:rPr>
          <w:sz w:val="26"/>
          <w:szCs w:val="26"/>
        </w:rPr>
        <w:t xml:space="preserve">Совет депутатов </w:t>
      </w:r>
      <w:proofErr w:type="spellStart"/>
      <w:r w:rsidRPr="005E115C">
        <w:rPr>
          <w:sz w:val="26"/>
          <w:szCs w:val="26"/>
        </w:rPr>
        <w:t>Чарковского</w:t>
      </w:r>
      <w:proofErr w:type="spellEnd"/>
      <w:r w:rsidRPr="005E115C">
        <w:rPr>
          <w:sz w:val="26"/>
          <w:szCs w:val="26"/>
        </w:rPr>
        <w:t xml:space="preserve"> сельсовета</w:t>
      </w:r>
      <w:r w:rsidRPr="005E115C">
        <w:rPr>
          <w:b/>
          <w:color w:val="000000"/>
          <w:spacing w:val="-1"/>
          <w:sz w:val="26"/>
          <w:szCs w:val="26"/>
        </w:rPr>
        <w:t xml:space="preserve"> </w:t>
      </w:r>
      <w:r w:rsidRPr="005E115C">
        <w:rPr>
          <w:color w:val="000000"/>
          <w:spacing w:val="-1"/>
          <w:sz w:val="26"/>
          <w:szCs w:val="26"/>
        </w:rPr>
        <w:t>Усть-Абаканского района Республики Хакасия</w:t>
      </w:r>
    </w:p>
    <w:p w:rsidR="005E115C" w:rsidRPr="005E115C" w:rsidRDefault="005E115C" w:rsidP="005E115C">
      <w:pPr>
        <w:jc w:val="both"/>
        <w:rPr>
          <w:b/>
          <w:sz w:val="26"/>
          <w:szCs w:val="26"/>
        </w:rPr>
      </w:pPr>
    </w:p>
    <w:p w:rsidR="005E115C" w:rsidRPr="005E115C" w:rsidRDefault="005E115C" w:rsidP="005E115C">
      <w:pPr>
        <w:jc w:val="both"/>
        <w:rPr>
          <w:b/>
          <w:sz w:val="26"/>
          <w:szCs w:val="26"/>
        </w:rPr>
      </w:pPr>
      <w:r w:rsidRPr="005E115C">
        <w:rPr>
          <w:b/>
          <w:sz w:val="26"/>
          <w:szCs w:val="26"/>
        </w:rPr>
        <w:t>РЕШИЛ:</w:t>
      </w:r>
    </w:p>
    <w:p w:rsidR="005E115C" w:rsidRPr="005E115C" w:rsidRDefault="005E115C" w:rsidP="005E115C">
      <w:pPr>
        <w:ind w:firstLine="709"/>
        <w:jc w:val="both"/>
        <w:rPr>
          <w:b/>
          <w:bCs/>
          <w:sz w:val="26"/>
          <w:szCs w:val="26"/>
        </w:rPr>
      </w:pPr>
      <w:r w:rsidRPr="005E115C">
        <w:rPr>
          <w:sz w:val="26"/>
          <w:szCs w:val="26"/>
        </w:rPr>
        <w:t xml:space="preserve">1. Внести в Устав муниципального образования </w:t>
      </w:r>
      <w:proofErr w:type="spellStart"/>
      <w:r w:rsidRPr="005E115C">
        <w:rPr>
          <w:sz w:val="26"/>
          <w:szCs w:val="26"/>
        </w:rPr>
        <w:t>Чарковский</w:t>
      </w:r>
      <w:proofErr w:type="spellEnd"/>
      <w:r w:rsidRPr="005E115C">
        <w:rPr>
          <w:sz w:val="26"/>
          <w:szCs w:val="26"/>
        </w:rPr>
        <w:t xml:space="preserve"> сельсовет Усть-Абаканского района Республики Хакасия, принятый решением Совета депутатов муниципального образования </w:t>
      </w:r>
      <w:proofErr w:type="spellStart"/>
      <w:r w:rsidRPr="005E115C">
        <w:rPr>
          <w:sz w:val="26"/>
          <w:szCs w:val="26"/>
        </w:rPr>
        <w:t>Чарковский</w:t>
      </w:r>
      <w:proofErr w:type="spellEnd"/>
      <w:r w:rsidRPr="005E115C">
        <w:rPr>
          <w:sz w:val="26"/>
          <w:szCs w:val="26"/>
        </w:rPr>
        <w:t xml:space="preserve"> сельсовет от 09.01.2006 № 11 (с изменениями от 07.09.2007 № 22, 21.12.2007 № 36, 30.07.2008 № 19, 01.12.2008 № 33, 29.04.2009 № 15, 30.04.2010 № 8, 15.09.2010 № 25, 11.01.2012 № 2, 05.06.2012 № 17, 30.11.2012 № 33, 30.05.2013 № 21, 05.11.2013 № 33, 23.04.2014 № 14, 29.12.2014 № 51, 20.05.2015 № 14, 24.11.2015 № 11/3, 25.03.2016 № 11/3, 23.12.2016 № 30/3, 07.04.2017 № 9/3, 16.06.2017 № 28/3, 02.02.2018 № 1/3, 04.05.2018 № 10/3, 31.10.2018 № 29/3, 01.02.2019 № 1/3, 31.05.2019 № 11/3, от 15.04.2020 № 6/3, 04.12.2020 № 16/4, 30.04.2021 № 7/4), следующие изменения и дополнения:</w:t>
      </w:r>
    </w:p>
    <w:p w:rsidR="005E115C" w:rsidRPr="005E115C" w:rsidRDefault="005E115C" w:rsidP="005E115C">
      <w:pPr>
        <w:ind w:firstLine="709"/>
        <w:jc w:val="both"/>
        <w:rPr>
          <w:sz w:val="26"/>
          <w:szCs w:val="26"/>
        </w:rPr>
      </w:pPr>
      <w:r w:rsidRPr="005E115C">
        <w:rPr>
          <w:color w:val="000000"/>
          <w:sz w:val="26"/>
          <w:szCs w:val="26"/>
        </w:rPr>
        <w:t xml:space="preserve">1) в пункте 9 части 1 статьи 9 </w:t>
      </w:r>
      <w:r w:rsidRPr="005E115C">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E115C" w:rsidRPr="005E115C" w:rsidRDefault="005E115C" w:rsidP="005E115C">
      <w:pPr>
        <w:pStyle w:val="a5"/>
        <w:spacing w:after="0" w:line="240" w:lineRule="auto"/>
        <w:ind w:left="0" w:firstLine="720"/>
        <w:jc w:val="both"/>
        <w:rPr>
          <w:rFonts w:ascii="Times New Roman" w:hAnsi="Times New Roman"/>
          <w:sz w:val="26"/>
          <w:szCs w:val="26"/>
        </w:rPr>
      </w:pPr>
      <w:r w:rsidRPr="005E115C">
        <w:rPr>
          <w:rFonts w:ascii="Times New Roman" w:hAnsi="Times New Roman"/>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E115C" w:rsidRPr="005E115C" w:rsidRDefault="005E115C" w:rsidP="005E115C">
      <w:pPr>
        <w:ind w:firstLine="709"/>
        <w:jc w:val="both"/>
        <w:rPr>
          <w:sz w:val="26"/>
          <w:szCs w:val="26"/>
        </w:rPr>
      </w:pPr>
      <w:r w:rsidRPr="005E115C">
        <w:rPr>
          <w:sz w:val="26"/>
          <w:szCs w:val="26"/>
        </w:rPr>
        <w:t xml:space="preserve">3)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5E115C">
          <w:rPr>
            <w:sz w:val="26"/>
            <w:szCs w:val="26"/>
          </w:rPr>
          <w:t xml:space="preserve">частью 6 </w:t>
        </w:r>
        <w:r w:rsidRPr="005E115C">
          <w:rPr>
            <w:sz w:val="26"/>
            <w:szCs w:val="26"/>
          </w:rPr>
          <w:lastRenderedPageBreak/>
          <w:t>статьи 4</w:t>
        </w:r>
      </w:hyperlink>
      <w:r w:rsidRPr="005E115C">
        <w:rPr>
          <w:sz w:val="26"/>
          <w:szCs w:val="26"/>
        </w:rPr>
        <w:t xml:space="preserve"> Федерального закона от 21 июля 2005 года № 97-ФЗ «О государственной регистрации уставов муниципальных образований»»;</w:t>
      </w:r>
    </w:p>
    <w:p w:rsidR="005E115C" w:rsidRPr="005E115C" w:rsidRDefault="005E115C" w:rsidP="005E115C">
      <w:pPr>
        <w:ind w:firstLine="709"/>
        <w:jc w:val="both"/>
        <w:rPr>
          <w:sz w:val="26"/>
          <w:szCs w:val="26"/>
        </w:rPr>
      </w:pPr>
      <w:r w:rsidRPr="005E115C">
        <w:rPr>
          <w:sz w:val="26"/>
          <w:szCs w:val="26"/>
        </w:rPr>
        <w:t xml:space="preserve">4) статью 10 дополнить частью 8.1 следующего содержания: </w:t>
      </w:r>
    </w:p>
    <w:p w:rsidR="005E115C" w:rsidRPr="005E115C" w:rsidRDefault="005E115C" w:rsidP="005E115C">
      <w:pPr>
        <w:autoSpaceDE w:val="0"/>
        <w:autoSpaceDN w:val="0"/>
        <w:adjustRightInd w:val="0"/>
        <w:ind w:firstLine="709"/>
        <w:jc w:val="both"/>
        <w:rPr>
          <w:sz w:val="26"/>
          <w:szCs w:val="26"/>
        </w:rPr>
      </w:pPr>
      <w:r w:rsidRPr="005E115C">
        <w:rPr>
          <w:sz w:val="26"/>
          <w:szCs w:val="26"/>
        </w:rPr>
        <w:t>«8.1.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8" w:history="1">
        <w:r w:rsidRPr="005E115C">
          <w:rPr>
            <w:rStyle w:val="a6"/>
            <w:color w:val="auto"/>
            <w:sz w:val="26"/>
            <w:szCs w:val="26"/>
          </w:rPr>
          <w:t>http://pravo-minjust.ru</w:t>
        </w:r>
      </w:hyperlink>
      <w:r w:rsidRPr="005E115C">
        <w:rPr>
          <w:sz w:val="26"/>
          <w:szCs w:val="26"/>
        </w:rPr>
        <w:t xml:space="preserve">, </w:t>
      </w:r>
      <w:hyperlink r:id="rId9" w:history="1">
        <w:r w:rsidRPr="005E115C">
          <w:rPr>
            <w:rStyle w:val="a6"/>
            <w:color w:val="auto"/>
            <w:sz w:val="26"/>
            <w:szCs w:val="26"/>
          </w:rPr>
          <w:t>http://право-минюст.рф</w:t>
        </w:r>
      </w:hyperlink>
      <w:r w:rsidRPr="005E115C">
        <w:rPr>
          <w:sz w:val="26"/>
          <w:szCs w:val="26"/>
        </w:rPr>
        <w:t>, регистрация  в качестве сетевого издания Эл № ФС77-72471 от 05.03.2018).»;</w:t>
      </w:r>
    </w:p>
    <w:p w:rsidR="005E115C" w:rsidRPr="005E115C" w:rsidRDefault="005E115C" w:rsidP="005E115C">
      <w:pPr>
        <w:pStyle w:val="text0"/>
        <w:ind w:firstLine="709"/>
        <w:rPr>
          <w:rFonts w:ascii="Times New Roman" w:hAnsi="Times New Roman"/>
          <w:sz w:val="26"/>
          <w:szCs w:val="26"/>
        </w:rPr>
      </w:pPr>
      <w:r w:rsidRPr="005E115C">
        <w:rPr>
          <w:rFonts w:ascii="Times New Roman" w:hAnsi="Times New Roman"/>
          <w:sz w:val="26"/>
          <w:szCs w:val="26"/>
        </w:rPr>
        <w:t>5) часть 4 статьи 17 изложить в следующей редакции:</w:t>
      </w:r>
    </w:p>
    <w:p w:rsidR="005E115C" w:rsidRPr="005E115C" w:rsidRDefault="005E115C" w:rsidP="005E115C">
      <w:pPr>
        <w:pStyle w:val="text0"/>
        <w:ind w:firstLine="709"/>
        <w:rPr>
          <w:rFonts w:ascii="Times New Roman" w:hAnsi="Times New Roman"/>
          <w:sz w:val="26"/>
          <w:szCs w:val="26"/>
        </w:rPr>
      </w:pPr>
      <w:r w:rsidRPr="005E115C">
        <w:rPr>
          <w:rFonts w:ascii="Times New Roman" w:hAnsi="Times New Roman"/>
          <w:sz w:val="26"/>
          <w:szCs w:val="26"/>
        </w:rPr>
        <w:t>«4. Порядок организации и проведения публичных слушаний устанавливается Советом депутатов муниципального образования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E115C" w:rsidRPr="005E115C" w:rsidRDefault="005E115C" w:rsidP="005E115C">
      <w:pPr>
        <w:ind w:firstLine="709"/>
        <w:jc w:val="both"/>
        <w:rPr>
          <w:sz w:val="26"/>
          <w:szCs w:val="26"/>
        </w:rPr>
      </w:pPr>
      <w:r w:rsidRPr="005E115C">
        <w:rPr>
          <w:sz w:val="26"/>
          <w:szCs w:val="26"/>
        </w:rPr>
        <w:t>6)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5E115C">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5E115C" w:rsidRPr="005E115C" w:rsidRDefault="005E115C" w:rsidP="005E115C">
      <w:pPr>
        <w:ind w:firstLine="709"/>
        <w:jc w:val="both"/>
        <w:rPr>
          <w:sz w:val="26"/>
          <w:szCs w:val="26"/>
        </w:rPr>
      </w:pPr>
      <w:r w:rsidRPr="005E115C">
        <w:rPr>
          <w:sz w:val="26"/>
          <w:szCs w:val="26"/>
        </w:rPr>
        <w:t>7) пункт 7 первого абзаца статьи 35 изложить в следующей редакции:</w:t>
      </w:r>
    </w:p>
    <w:p w:rsidR="005E115C" w:rsidRPr="005E115C" w:rsidRDefault="005E115C" w:rsidP="005E115C">
      <w:pPr>
        <w:ind w:firstLine="709"/>
        <w:jc w:val="both"/>
        <w:rPr>
          <w:sz w:val="26"/>
          <w:szCs w:val="26"/>
        </w:rPr>
      </w:pPr>
      <w:r w:rsidRPr="005E115C">
        <w:rPr>
          <w:sz w:val="26"/>
          <w:szCs w:val="26"/>
        </w:rPr>
        <w:t>«7) п</w:t>
      </w:r>
      <w:r w:rsidRPr="005E115C">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E115C">
        <w:rPr>
          <w:sz w:val="26"/>
          <w:szCs w:val="26"/>
        </w:rPr>
        <w:t>;»;</w:t>
      </w:r>
    </w:p>
    <w:p w:rsidR="005E115C" w:rsidRPr="005E115C" w:rsidRDefault="005E115C" w:rsidP="005E115C">
      <w:pPr>
        <w:ind w:firstLine="709"/>
        <w:jc w:val="both"/>
        <w:rPr>
          <w:sz w:val="26"/>
          <w:szCs w:val="26"/>
        </w:rPr>
      </w:pPr>
      <w:r w:rsidRPr="005E115C">
        <w:rPr>
          <w:sz w:val="26"/>
          <w:szCs w:val="26"/>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5E115C">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5E115C" w:rsidRPr="005E115C" w:rsidRDefault="005E115C" w:rsidP="005E115C">
      <w:pPr>
        <w:ind w:firstLine="709"/>
        <w:rPr>
          <w:sz w:val="26"/>
          <w:szCs w:val="26"/>
        </w:rPr>
      </w:pPr>
      <w:r w:rsidRPr="005E115C">
        <w:rPr>
          <w:sz w:val="26"/>
          <w:szCs w:val="26"/>
        </w:rPr>
        <w:t>9) пункт 3 части 2 статьи 40 изложить в следующей редакции:</w:t>
      </w:r>
    </w:p>
    <w:p w:rsidR="005E115C" w:rsidRPr="005E115C" w:rsidRDefault="005E115C" w:rsidP="005E115C">
      <w:pPr>
        <w:ind w:firstLine="709"/>
        <w:jc w:val="both"/>
        <w:rPr>
          <w:sz w:val="26"/>
          <w:szCs w:val="26"/>
        </w:rPr>
      </w:pPr>
      <w:r w:rsidRPr="005E115C">
        <w:rPr>
          <w:sz w:val="26"/>
          <w:szCs w:val="26"/>
        </w:rPr>
        <w:lastRenderedPageBreak/>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5E115C" w:rsidRPr="005E115C" w:rsidRDefault="005E115C" w:rsidP="005E115C">
      <w:pPr>
        <w:ind w:firstLine="709"/>
        <w:jc w:val="both"/>
        <w:rPr>
          <w:sz w:val="26"/>
          <w:szCs w:val="26"/>
        </w:rPr>
      </w:pPr>
      <w:r w:rsidRPr="005E115C">
        <w:rPr>
          <w:sz w:val="26"/>
          <w:szCs w:val="26"/>
        </w:rPr>
        <w:t>10) пункт 8 части 2 статьи 40 изложить в следующей редакции:</w:t>
      </w:r>
    </w:p>
    <w:p w:rsidR="005E115C" w:rsidRPr="005E115C" w:rsidRDefault="005E115C" w:rsidP="005E115C">
      <w:pPr>
        <w:ind w:firstLine="709"/>
        <w:jc w:val="both"/>
        <w:rPr>
          <w:sz w:val="26"/>
          <w:szCs w:val="26"/>
        </w:rPr>
      </w:pPr>
      <w:r w:rsidRPr="005E115C">
        <w:rPr>
          <w:sz w:val="26"/>
          <w:szCs w:val="26"/>
        </w:rPr>
        <w:t xml:space="preserve">«8) </w:t>
      </w:r>
      <w:r w:rsidRPr="005E115C">
        <w:rPr>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E115C">
        <w:rPr>
          <w:sz w:val="26"/>
          <w:szCs w:val="26"/>
        </w:rPr>
        <w:t>»;</w:t>
      </w:r>
    </w:p>
    <w:p w:rsidR="005E115C" w:rsidRPr="005E115C" w:rsidRDefault="005E115C" w:rsidP="005E115C">
      <w:pPr>
        <w:shd w:val="clear" w:color="auto" w:fill="FFFFFF"/>
        <w:tabs>
          <w:tab w:val="left" w:pos="1056"/>
        </w:tabs>
        <w:ind w:firstLine="709"/>
        <w:jc w:val="both"/>
        <w:rPr>
          <w:sz w:val="26"/>
          <w:szCs w:val="26"/>
        </w:rPr>
      </w:pPr>
      <w:r w:rsidRPr="005E115C">
        <w:rPr>
          <w:sz w:val="26"/>
          <w:szCs w:val="26"/>
        </w:rPr>
        <w:t>11) в первом абзаце части 1 статьи 47.1 слова «</w:t>
      </w:r>
      <w:r w:rsidRPr="005E115C">
        <w:rPr>
          <w:color w:val="000000"/>
          <w:sz w:val="26"/>
          <w:szCs w:val="26"/>
        </w:rPr>
        <w:t xml:space="preserve">Федеральным законом от </w:t>
      </w:r>
      <w:r w:rsidRPr="005E115C">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5E115C">
        <w:rPr>
          <w:color w:val="000000"/>
          <w:sz w:val="26"/>
          <w:szCs w:val="26"/>
        </w:rPr>
        <w:t>законом</w:t>
      </w:r>
      <w:r w:rsidRPr="005E115C">
        <w:rPr>
          <w:sz w:val="26"/>
          <w:szCs w:val="26"/>
        </w:rPr>
        <w:t xml:space="preserve"> от 31 июля 2020 года № 248-ФЗ «О государственном контроле (надзоре) и муниципальном контроле в Российской Федерации»»;</w:t>
      </w:r>
    </w:p>
    <w:p w:rsidR="005E115C" w:rsidRPr="005E115C" w:rsidRDefault="005E115C" w:rsidP="005E115C">
      <w:pPr>
        <w:shd w:val="clear" w:color="auto" w:fill="FFFFFF"/>
        <w:tabs>
          <w:tab w:val="left" w:pos="1056"/>
        </w:tabs>
        <w:ind w:firstLine="709"/>
        <w:jc w:val="both"/>
        <w:rPr>
          <w:sz w:val="26"/>
          <w:szCs w:val="26"/>
        </w:rPr>
      </w:pPr>
      <w:r w:rsidRPr="005E115C">
        <w:rPr>
          <w:sz w:val="26"/>
          <w:szCs w:val="26"/>
        </w:rPr>
        <w:t>12) часть 2 статьи 47.1. изложить в следующей редакции:</w:t>
      </w:r>
    </w:p>
    <w:p w:rsidR="005E115C" w:rsidRPr="005E115C" w:rsidRDefault="005E115C" w:rsidP="005E115C">
      <w:pPr>
        <w:shd w:val="clear" w:color="auto" w:fill="FFFFFF"/>
        <w:tabs>
          <w:tab w:val="left" w:pos="1056"/>
        </w:tabs>
        <w:ind w:firstLine="709"/>
        <w:jc w:val="both"/>
        <w:rPr>
          <w:sz w:val="26"/>
          <w:szCs w:val="26"/>
        </w:rPr>
      </w:pPr>
      <w:r w:rsidRPr="005E115C">
        <w:rPr>
          <w:sz w:val="26"/>
          <w:szCs w:val="26"/>
        </w:rPr>
        <w:t>«2. К полномочиям администрации относятся:</w:t>
      </w:r>
    </w:p>
    <w:p w:rsidR="005E115C" w:rsidRPr="005E115C" w:rsidRDefault="005E115C" w:rsidP="005E115C">
      <w:pPr>
        <w:numPr>
          <w:ilvl w:val="0"/>
          <w:numId w:val="1"/>
        </w:numPr>
        <w:shd w:val="clear" w:color="auto" w:fill="FFFFFF"/>
        <w:tabs>
          <w:tab w:val="left" w:pos="1056"/>
        </w:tabs>
        <w:ind w:left="0" w:firstLine="709"/>
        <w:jc w:val="both"/>
        <w:rPr>
          <w:sz w:val="26"/>
          <w:szCs w:val="26"/>
        </w:rPr>
      </w:pPr>
      <w:r w:rsidRPr="005E115C">
        <w:rPr>
          <w:sz w:val="26"/>
          <w:szCs w:val="26"/>
        </w:rPr>
        <w:t>организация и осуществление муниципального контроля на территории поселения;</w:t>
      </w:r>
    </w:p>
    <w:p w:rsidR="005E115C" w:rsidRPr="005E115C" w:rsidRDefault="005E115C" w:rsidP="005E115C">
      <w:pPr>
        <w:numPr>
          <w:ilvl w:val="0"/>
          <w:numId w:val="1"/>
        </w:numPr>
        <w:shd w:val="clear" w:color="auto" w:fill="FFFFFF"/>
        <w:tabs>
          <w:tab w:val="left" w:pos="1056"/>
        </w:tabs>
        <w:ind w:left="0" w:firstLine="709"/>
        <w:jc w:val="both"/>
        <w:rPr>
          <w:sz w:val="26"/>
          <w:szCs w:val="26"/>
        </w:rPr>
      </w:pPr>
      <w:r w:rsidRPr="005E115C">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5E115C" w:rsidRPr="005E115C" w:rsidRDefault="005E115C" w:rsidP="005E115C">
      <w:pPr>
        <w:ind w:firstLine="709"/>
        <w:jc w:val="both"/>
        <w:rPr>
          <w:sz w:val="26"/>
          <w:szCs w:val="26"/>
        </w:rPr>
      </w:pPr>
      <w:r w:rsidRPr="005E115C">
        <w:rPr>
          <w:sz w:val="26"/>
          <w:szCs w:val="26"/>
        </w:rPr>
        <w:t xml:space="preserve">13) в части 4 статьи 74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0" w:history="1">
        <w:r w:rsidRPr="005E115C">
          <w:rPr>
            <w:sz w:val="26"/>
            <w:szCs w:val="26"/>
          </w:rPr>
          <w:t>частью 6 статьи 4</w:t>
        </w:r>
      </w:hyperlink>
      <w:r w:rsidRPr="005E115C">
        <w:rPr>
          <w:sz w:val="26"/>
          <w:szCs w:val="26"/>
        </w:rPr>
        <w:t xml:space="preserve"> Федерального закона от 21 июля 2005 года № 97-ФЗ «О государственной регистрации уставов муниципальных образований»».</w:t>
      </w:r>
    </w:p>
    <w:p w:rsidR="005E115C" w:rsidRPr="005E115C" w:rsidRDefault="005E115C" w:rsidP="005E115C">
      <w:pPr>
        <w:ind w:firstLine="709"/>
        <w:jc w:val="both"/>
        <w:rPr>
          <w:b/>
          <w:sz w:val="26"/>
          <w:szCs w:val="26"/>
        </w:rPr>
      </w:pPr>
      <w:r w:rsidRPr="005E115C">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5E115C" w:rsidRPr="005E115C" w:rsidRDefault="005E115C" w:rsidP="005E115C">
      <w:pPr>
        <w:jc w:val="both"/>
        <w:rPr>
          <w:sz w:val="26"/>
          <w:szCs w:val="26"/>
        </w:rPr>
      </w:pPr>
    </w:p>
    <w:p w:rsidR="005E115C" w:rsidRDefault="005E115C" w:rsidP="005E115C">
      <w:pPr>
        <w:jc w:val="both"/>
        <w:rPr>
          <w:sz w:val="26"/>
          <w:szCs w:val="26"/>
        </w:rPr>
      </w:pPr>
    </w:p>
    <w:p w:rsidR="005E115C" w:rsidRPr="005E115C" w:rsidRDefault="005E115C" w:rsidP="005E115C">
      <w:pPr>
        <w:jc w:val="both"/>
        <w:rPr>
          <w:sz w:val="26"/>
          <w:szCs w:val="26"/>
        </w:rPr>
      </w:pPr>
    </w:p>
    <w:p w:rsidR="005E115C" w:rsidRPr="005E115C" w:rsidRDefault="005E115C" w:rsidP="005E115C">
      <w:pPr>
        <w:rPr>
          <w:sz w:val="26"/>
          <w:szCs w:val="26"/>
        </w:rPr>
      </w:pPr>
      <w:r w:rsidRPr="005E115C">
        <w:rPr>
          <w:sz w:val="26"/>
          <w:szCs w:val="26"/>
        </w:rPr>
        <w:t xml:space="preserve">Глава </w:t>
      </w:r>
      <w:proofErr w:type="spellStart"/>
      <w:r w:rsidRPr="005E115C">
        <w:rPr>
          <w:sz w:val="26"/>
          <w:szCs w:val="26"/>
        </w:rPr>
        <w:t>Чарковского</w:t>
      </w:r>
      <w:proofErr w:type="spellEnd"/>
      <w:r w:rsidRPr="005E115C">
        <w:rPr>
          <w:sz w:val="26"/>
          <w:szCs w:val="26"/>
        </w:rPr>
        <w:t xml:space="preserve"> сельсовета</w:t>
      </w:r>
    </w:p>
    <w:p w:rsidR="005E115C" w:rsidRPr="005E115C" w:rsidRDefault="005E115C" w:rsidP="00A856B4">
      <w:pPr>
        <w:autoSpaceDE w:val="0"/>
        <w:autoSpaceDN w:val="0"/>
        <w:adjustRightInd w:val="0"/>
        <w:jc w:val="both"/>
        <w:rPr>
          <w:sz w:val="26"/>
          <w:szCs w:val="26"/>
        </w:rPr>
      </w:pPr>
      <w:r w:rsidRPr="005E115C">
        <w:rPr>
          <w:sz w:val="26"/>
          <w:szCs w:val="26"/>
        </w:rPr>
        <w:t>Усть-Абаканского района Республики Хакасия                                 А.А. Алексеенко</w:t>
      </w:r>
    </w:p>
    <w:sectPr w:rsidR="005E115C" w:rsidRPr="005E1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275"/>
    <w:rsid w:val="00025D65"/>
    <w:rsid w:val="00335275"/>
    <w:rsid w:val="00361618"/>
    <w:rsid w:val="00371AEF"/>
    <w:rsid w:val="005E115C"/>
    <w:rsid w:val="007C2598"/>
    <w:rsid w:val="00A8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BACC"/>
  <w15:docId w15:val="{9254533C-5BBE-4C49-BBC4-8CFE0B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275"/>
    <w:rPr>
      <w:rFonts w:ascii="Tahoma" w:hAnsi="Tahoma" w:cs="Tahoma"/>
      <w:sz w:val="16"/>
      <w:szCs w:val="16"/>
    </w:rPr>
  </w:style>
  <w:style w:type="character" w:customStyle="1" w:styleId="a4">
    <w:name w:val="Текст выноски Знак"/>
    <w:basedOn w:val="a0"/>
    <w:link w:val="a3"/>
    <w:uiPriority w:val="99"/>
    <w:semiHidden/>
    <w:rsid w:val="00335275"/>
    <w:rPr>
      <w:rFonts w:ascii="Tahoma" w:eastAsia="Times New Roman" w:hAnsi="Tahoma" w:cs="Tahoma"/>
      <w:sz w:val="16"/>
      <w:szCs w:val="16"/>
      <w:lang w:eastAsia="ru-RU"/>
    </w:rPr>
  </w:style>
  <w:style w:type="paragraph" w:customStyle="1" w:styleId="ConsPlusTitle">
    <w:name w:val="ConsPlusTitle"/>
    <w:rsid w:val="003352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99"/>
    <w:qFormat/>
    <w:rsid w:val="00335275"/>
    <w:pPr>
      <w:spacing w:after="200" w:line="276" w:lineRule="auto"/>
      <w:ind w:left="720"/>
      <w:contextualSpacing/>
    </w:pPr>
    <w:rPr>
      <w:rFonts w:ascii="Calibri" w:hAnsi="Calibri"/>
      <w:sz w:val="22"/>
      <w:szCs w:val="22"/>
    </w:rPr>
  </w:style>
  <w:style w:type="character" w:customStyle="1" w:styleId="text">
    <w:name w:val="text Знак"/>
    <w:link w:val="text0"/>
    <w:locked/>
    <w:rsid w:val="005E115C"/>
    <w:rPr>
      <w:rFonts w:ascii="Arial" w:hAnsi="Arial"/>
      <w:sz w:val="24"/>
      <w:szCs w:val="24"/>
    </w:rPr>
  </w:style>
  <w:style w:type="paragraph" w:customStyle="1" w:styleId="text0">
    <w:name w:val="text"/>
    <w:basedOn w:val="a"/>
    <w:link w:val="text"/>
    <w:rsid w:val="005E115C"/>
    <w:pPr>
      <w:ind w:firstLine="567"/>
      <w:jc w:val="both"/>
    </w:pPr>
    <w:rPr>
      <w:rFonts w:ascii="Arial" w:eastAsiaTheme="minorHAnsi" w:hAnsi="Arial" w:cstheme="minorBidi"/>
      <w:lang w:eastAsia="en-US"/>
    </w:rPr>
  </w:style>
  <w:style w:type="character" w:styleId="a6">
    <w:name w:val="Hyperlink"/>
    <w:uiPriority w:val="99"/>
    <w:rsid w:val="005E115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11</cp:revision>
  <cp:lastPrinted>2021-11-26T03:54:00Z</cp:lastPrinted>
  <dcterms:created xsi:type="dcterms:W3CDTF">2021-03-12T04:04:00Z</dcterms:created>
  <dcterms:modified xsi:type="dcterms:W3CDTF">2021-11-26T03:54:00Z</dcterms:modified>
</cp:coreProperties>
</file>