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D2" w:rsidRPr="00591856" w:rsidRDefault="00991110" w:rsidP="0059185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</w:p>
    <w:p w:rsidR="005209D2" w:rsidRPr="00991110" w:rsidRDefault="005209D2" w:rsidP="005209D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9911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B154D" wp14:editId="6A8D0A34">
            <wp:extent cx="6858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5209D2" w:rsidRPr="00991110" w:rsidTr="00E81102">
        <w:tc>
          <w:tcPr>
            <w:tcW w:w="5068" w:type="dxa"/>
          </w:tcPr>
          <w:p w:rsidR="005209D2" w:rsidRPr="00991110" w:rsidRDefault="005209D2" w:rsidP="00E8110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5209D2" w:rsidRPr="00991110" w:rsidRDefault="005209D2" w:rsidP="00E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5209D2" w:rsidRPr="00991110" w:rsidRDefault="005209D2" w:rsidP="00E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5209D2" w:rsidRPr="00991110" w:rsidRDefault="005209D2" w:rsidP="00E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5209D2" w:rsidRPr="00991110" w:rsidRDefault="005209D2" w:rsidP="00E8110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АДМИНИСТРАЦИЯЗЫ</w:t>
            </w:r>
          </w:p>
        </w:tc>
        <w:tc>
          <w:tcPr>
            <w:tcW w:w="5068" w:type="dxa"/>
          </w:tcPr>
          <w:p w:rsidR="005209D2" w:rsidRPr="00991110" w:rsidRDefault="005209D2" w:rsidP="00E8110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5209D2" w:rsidRPr="00991110" w:rsidRDefault="005209D2" w:rsidP="00E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5209D2" w:rsidRPr="00991110" w:rsidRDefault="005209D2" w:rsidP="00E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5209D2" w:rsidRPr="00991110" w:rsidRDefault="005209D2" w:rsidP="00E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5209D2" w:rsidRPr="00991110" w:rsidRDefault="005209D2" w:rsidP="00E8110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ЧАРКОВСКОГО СЕЛЬСОВЕТА</w:t>
            </w:r>
          </w:p>
        </w:tc>
      </w:tr>
    </w:tbl>
    <w:p w:rsidR="005209D2" w:rsidRPr="00991110" w:rsidRDefault="005209D2" w:rsidP="005209D2">
      <w:pPr>
        <w:spacing w:after="0" w:line="240" w:lineRule="auto"/>
        <w:rPr>
          <w:rFonts w:ascii="Times New Roman Hak" w:eastAsia="Times New Roman" w:hAnsi="Times New Roman Hak" w:cs="Times New Roman"/>
          <w:sz w:val="28"/>
          <w:szCs w:val="20"/>
          <w:lang w:eastAsia="ru-RU"/>
        </w:rPr>
      </w:pPr>
    </w:p>
    <w:p w:rsidR="005209D2" w:rsidRDefault="005209D2" w:rsidP="005209D2">
      <w:pPr>
        <w:keepNext/>
        <w:spacing w:after="0" w:line="240" w:lineRule="auto"/>
        <w:ind w:left="2880" w:firstLine="720"/>
        <w:outlineLvl w:val="0"/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</w:pPr>
    </w:p>
    <w:p w:rsidR="005209D2" w:rsidRDefault="005209D2" w:rsidP="005209D2">
      <w:pPr>
        <w:keepNext/>
        <w:spacing w:after="0" w:line="240" w:lineRule="auto"/>
        <w:ind w:left="2880" w:firstLine="720"/>
        <w:outlineLvl w:val="0"/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</w:pPr>
    </w:p>
    <w:p w:rsidR="005209D2" w:rsidRPr="00991110" w:rsidRDefault="005209D2" w:rsidP="005209D2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110"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  <w:t>ПОСТАНОВЛЕНИЕ</w:t>
      </w:r>
    </w:p>
    <w:p w:rsidR="005209D2" w:rsidRPr="00991110" w:rsidRDefault="005209D2" w:rsidP="005209D2">
      <w:pPr>
        <w:spacing w:after="0" w:line="240" w:lineRule="auto"/>
        <w:jc w:val="center"/>
        <w:rPr>
          <w:rFonts w:ascii="Times New Roman Hak" w:eastAsia="Times New Roman" w:hAnsi="Times New Roman Hak" w:cs="Times New Roman"/>
          <w:sz w:val="20"/>
          <w:szCs w:val="20"/>
          <w:lang w:eastAsia="ru-RU"/>
        </w:rPr>
      </w:pPr>
    </w:p>
    <w:p w:rsidR="005209D2" w:rsidRPr="00991110" w:rsidRDefault="005209D2" w:rsidP="0052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18.10.2021 г.    № 46</w:t>
      </w:r>
      <w:r w:rsidRPr="0099111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209D2" w:rsidRDefault="005209D2" w:rsidP="0052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10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 Чарков</w:t>
      </w:r>
    </w:p>
    <w:p w:rsidR="005209D2" w:rsidRDefault="005209D2" w:rsidP="0052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2" w:rsidRPr="00183B96" w:rsidRDefault="005209D2" w:rsidP="00520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объектов</w:t>
      </w:r>
    </w:p>
    <w:p w:rsidR="005209D2" w:rsidRPr="00183B96" w:rsidRDefault="005209D2" w:rsidP="00520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осенне-зимнему пожароопасному</w:t>
      </w:r>
    </w:p>
    <w:p w:rsidR="005209D2" w:rsidRPr="00183B96" w:rsidRDefault="00892235" w:rsidP="00520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периоду 2021 </w:t>
      </w:r>
      <w:r w:rsidR="005209D2" w:rsidRPr="0018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-2022 годов</w:t>
      </w:r>
    </w:p>
    <w:p w:rsidR="005209D2" w:rsidRPr="00183B96" w:rsidRDefault="005209D2" w:rsidP="00520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Чарковского сельсовета</w:t>
      </w:r>
    </w:p>
    <w:p w:rsidR="005209D2" w:rsidRDefault="005209D2" w:rsidP="0052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2" w:rsidRPr="00585C84" w:rsidRDefault="005209D2" w:rsidP="0058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Федеральными законами от 21.12.1994г. № 69 – ФЗ « О пожарной безопасности» ( с последующими изменениями), от 22.07.2008г. № 123 – ФЗ «Технический регламент о требованиях пожарной безопасности», Постановлением Правительства Российской Федерации от 25.04.2012г. № 390 « О </w:t>
      </w:r>
      <w:r w:rsidR="00183B96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противопожарном</w:t>
      </w:r>
      <w:r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режиме», Законом Республики </w:t>
      </w:r>
      <w:r w:rsidR="00183B96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Хакасия</w:t>
      </w:r>
      <w:r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28.06.2006г. № 34-ЗРХ « О </w:t>
      </w:r>
      <w:r w:rsidR="00183B96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r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безопасности» ( с </w:t>
      </w:r>
      <w:r w:rsidR="00183B96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последующими изменениями), руководствуясь Уставом муниципального образования Чарковский сельсовет, администрация Чарковского сельсовета</w:t>
      </w:r>
    </w:p>
    <w:p w:rsidR="00183B96" w:rsidRPr="00585C84" w:rsidRDefault="00183B96" w:rsidP="00585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83B96" w:rsidRPr="00585C84" w:rsidRDefault="00183B96" w:rsidP="00585C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83B96" w:rsidRPr="00585C84" w:rsidRDefault="00585C84" w:rsidP="0058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83B96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:rsidR="00892235" w:rsidRPr="00585C84" w:rsidRDefault="00585C84" w:rsidP="0058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83B96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штормового предупрежде</w:t>
      </w:r>
      <w:r w:rsidR="00AA66F7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своевременное информирование населения </w:t>
      </w:r>
      <w:r w:rsidR="00183B96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</w:t>
      </w:r>
      <w:r w:rsidR="00892235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зованием всех имеющихся средств оповещения.</w:t>
      </w:r>
    </w:p>
    <w:p w:rsidR="00183B96" w:rsidRPr="00585C84" w:rsidRDefault="00585C84" w:rsidP="00585C84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B96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первичных мер </w:t>
      </w:r>
      <w:r w:rsidR="00AA66F7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r w:rsidR="00183B96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в границах населенных пунктов в осенне-зимний </w:t>
      </w:r>
      <w:r w:rsidR="00AA66F7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пожароопасный</w:t>
      </w:r>
      <w:r w:rsidR="00892235" w:rsidRPr="0058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AA66F7" w:rsidRPr="00585C84" w:rsidRDefault="00585C84" w:rsidP="00585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66F7" w:rsidRPr="00585C84">
        <w:rPr>
          <w:rFonts w:ascii="Times New Roman" w:hAnsi="Times New Roman" w:cs="Times New Roman"/>
          <w:sz w:val="24"/>
          <w:szCs w:val="24"/>
        </w:rPr>
        <w:t>Организовать и провести:</w:t>
      </w:r>
    </w:p>
    <w:p w:rsidR="005534BD" w:rsidRPr="00585C84" w:rsidRDefault="00585C84" w:rsidP="00585C84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3F4" w:rsidRPr="00585C84">
        <w:rPr>
          <w:rFonts w:ascii="Times New Roman" w:hAnsi="Times New Roman" w:cs="Times New Roman"/>
          <w:sz w:val="24"/>
          <w:szCs w:val="24"/>
        </w:rPr>
        <w:t>к</w:t>
      </w:r>
      <w:r w:rsidR="00AA66F7" w:rsidRPr="00585C84">
        <w:rPr>
          <w:rFonts w:ascii="Times New Roman" w:hAnsi="Times New Roman" w:cs="Times New Roman"/>
          <w:sz w:val="24"/>
          <w:szCs w:val="24"/>
        </w:rPr>
        <w:t xml:space="preserve">омплексные проверки соответствия территорий поселения требованиям пожарной безопасности, организовать очистку территорий подведомственных организаций и учреждений от мусора и вывоз его в места утилизации, принять меры к приведению в работоспособное состояние источников противопожарного водоснабжения, содержать в исправном состояние дороги и подъезды к зданиям, сооружениям привести в исправное </w:t>
      </w:r>
      <w:r w:rsidR="00E633F4" w:rsidRPr="00585C84">
        <w:rPr>
          <w:rFonts w:ascii="Times New Roman" w:hAnsi="Times New Roman" w:cs="Times New Roman"/>
          <w:sz w:val="24"/>
          <w:szCs w:val="24"/>
        </w:rPr>
        <w:t>состояние</w:t>
      </w:r>
      <w:r w:rsidR="00AA66F7" w:rsidRPr="00585C84">
        <w:rPr>
          <w:rFonts w:ascii="Times New Roman" w:hAnsi="Times New Roman" w:cs="Times New Roman"/>
          <w:sz w:val="24"/>
          <w:szCs w:val="24"/>
        </w:rPr>
        <w:t xml:space="preserve"> имеющиеся средства пожаротушения; обеспечить устойчивое функционирование средств телефонной связи для сообщения о пожаре в пожарную охрану.</w:t>
      </w:r>
    </w:p>
    <w:p w:rsidR="00E633F4" w:rsidRPr="00585C84" w:rsidRDefault="00585C84" w:rsidP="00585C84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3F4" w:rsidRPr="00585C84">
        <w:rPr>
          <w:rFonts w:ascii="Times New Roman" w:hAnsi="Times New Roman" w:cs="Times New Roman"/>
          <w:sz w:val="24"/>
          <w:szCs w:val="24"/>
        </w:rPr>
        <w:t>разъяснительную работу с гражданами о необходимости очистки дворов, участков, находящихся в собственности и пользовании от мусора и сухой травы.</w:t>
      </w:r>
    </w:p>
    <w:p w:rsidR="00E633F4" w:rsidRPr="00585C84" w:rsidRDefault="00585C84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633F4" w:rsidRPr="00585C84">
        <w:rPr>
          <w:rFonts w:ascii="Times New Roman" w:hAnsi="Times New Roman" w:cs="Times New Roman"/>
          <w:sz w:val="24"/>
          <w:szCs w:val="24"/>
        </w:rPr>
        <w:t>Специалисту Чарковского сельсовета Ивановой Н.П.:</w:t>
      </w:r>
    </w:p>
    <w:p w:rsidR="00E633F4" w:rsidRPr="00585C84" w:rsidRDefault="00E633F4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84">
        <w:rPr>
          <w:rFonts w:ascii="Times New Roman" w:hAnsi="Times New Roman" w:cs="Times New Roman"/>
          <w:sz w:val="24"/>
          <w:szCs w:val="24"/>
        </w:rPr>
        <w:t>- организовать распространение среди населения памяток о мерах пожарной безопасности, обратить особое внимание на социально неблагополучные и многодетные семьи, одиноко проживающих лиц, лиц с ограниченными возможностями;</w:t>
      </w:r>
    </w:p>
    <w:p w:rsidR="005209D2" w:rsidRPr="00585C84" w:rsidRDefault="00E633F4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84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обеспечить регулярное информирование населения об обстановке с </w:t>
      </w:r>
      <w:r w:rsidR="00F15407" w:rsidRPr="00585C84">
        <w:rPr>
          <w:rFonts w:ascii="Times New Roman" w:hAnsi="Times New Roman" w:cs="Times New Roman"/>
          <w:sz w:val="24"/>
          <w:szCs w:val="24"/>
        </w:rPr>
        <w:t>пожарами</w:t>
      </w:r>
      <w:r w:rsidRPr="00585C84">
        <w:rPr>
          <w:rFonts w:ascii="Times New Roman" w:hAnsi="Times New Roman" w:cs="Times New Roman"/>
          <w:sz w:val="24"/>
          <w:szCs w:val="24"/>
        </w:rPr>
        <w:t>, их последствиях и мерах пожарной безопасности в быту;</w:t>
      </w:r>
      <w:r w:rsidR="00183B96" w:rsidRPr="00585C84">
        <w:rPr>
          <w:rFonts w:ascii="Times New Roman" w:hAnsi="Times New Roman" w:cs="Times New Roman"/>
          <w:sz w:val="24"/>
          <w:szCs w:val="24"/>
        </w:rPr>
        <w:tab/>
      </w:r>
    </w:p>
    <w:p w:rsidR="00F15407" w:rsidRPr="00585C84" w:rsidRDefault="00F15407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84">
        <w:rPr>
          <w:rFonts w:ascii="Times New Roman" w:hAnsi="Times New Roman" w:cs="Times New Roman"/>
          <w:sz w:val="24"/>
          <w:szCs w:val="24"/>
        </w:rPr>
        <w:t>- провести работу среди населения по добровольному страхованию своего имущества от пожара.</w:t>
      </w:r>
    </w:p>
    <w:p w:rsidR="00F15407" w:rsidRPr="00585C84" w:rsidRDefault="00F15407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84">
        <w:rPr>
          <w:rFonts w:ascii="Times New Roman" w:hAnsi="Times New Roman" w:cs="Times New Roman"/>
          <w:sz w:val="24"/>
          <w:szCs w:val="24"/>
        </w:rPr>
        <w:t>- организовать учет бесхозных строений, расположенных на подведомственной территории и принять исчерпывающие меры по недопущению в них неконтролируемого доступа.</w:t>
      </w:r>
    </w:p>
    <w:p w:rsidR="00ED771C" w:rsidRPr="00585C84" w:rsidRDefault="00585C84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5407" w:rsidRPr="00585C84">
        <w:rPr>
          <w:rFonts w:ascii="Times New Roman" w:hAnsi="Times New Roman" w:cs="Times New Roman"/>
          <w:sz w:val="24"/>
          <w:szCs w:val="24"/>
        </w:rPr>
        <w:t>. Организовать патрулирование с привлечением добровольной пожарной команды, патрульных, патрульно- маневренных и маневренных групп, для проведения мероприятий по предупреждению происшествий и чрезвычайных ситуаций, связанных с пожарами, оперативного реагирования по защите населенных пунктов при угрозе перехода лесных и степных пожаров.</w:t>
      </w:r>
    </w:p>
    <w:p w:rsidR="00ED771C" w:rsidRPr="00585C84" w:rsidRDefault="00ED771C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84">
        <w:rPr>
          <w:rFonts w:ascii="Times New Roman" w:hAnsi="Times New Roman" w:cs="Times New Roman"/>
          <w:sz w:val="24"/>
          <w:szCs w:val="24"/>
        </w:rPr>
        <w:t>5. Рассмотреть возможность приобретения автономных пожарных извещателей (АПИ) и установки их в домах социально неблагополучных и многодетных семей, одиноко проживающих лиц, лиц с ограниченными возможностями,</w:t>
      </w:r>
    </w:p>
    <w:p w:rsidR="00ED771C" w:rsidRPr="00585C84" w:rsidRDefault="00585C84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771C" w:rsidRPr="00585C84">
        <w:rPr>
          <w:rFonts w:ascii="Times New Roman" w:hAnsi="Times New Roman" w:cs="Times New Roman"/>
          <w:sz w:val="24"/>
          <w:szCs w:val="24"/>
        </w:rPr>
        <w:t>. Рекомендовать главам крестьянско-фермерских хозяйств оборудовать места хранения грубых кормов вне населенных пунктов минерализованными полосами и пожарными проездами.</w:t>
      </w:r>
    </w:p>
    <w:p w:rsidR="00ED771C" w:rsidRPr="00585C84" w:rsidRDefault="00ED771C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84">
        <w:rPr>
          <w:rFonts w:ascii="Times New Roman" w:hAnsi="Times New Roman" w:cs="Times New Roman"/>
          <w:sz w:val="24"/>
          <w:szCs w:val="24"/>
        </w:rPr>
        <w:t>7. Контроль за исполнением данного постановления оставляю за собой.</w:t>
      </w:r>
    </w:p>
    <w:p w:rsidR="00ED771C" w:rsidRDefault="00ED771C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84">
        <w:rPr>
          <w:rFonts w:ascii="Times New Roman" w:hAnsi="Times New Roman" w:cs="Times New Roman"/>
          <w:sz w:val="24"/>
          <w:szCs w:val="24"/>
        </w:rPr>
        <w:t xml:space="preserve">8. Обнародовать постановление на информационных стендах, а также на официальном сайте </w:t>
      </w:r>
      <w:r w:rsidR="00D80E78" w:rsidRPr="00585C84">
        <w:rPr>
          <w:rFonts w:ascii="Times New Roman" w:hAnsi="Times New Roman" w:cs="Times New Roman"/>
          <w:sz w:val="24"/>
          <w:szCs w:val="24"/>
        </w:rPr>
        <w:t>Администрации</w:t>
      </w:r>
      <w:r w:rsidRPr="00585C8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85C84" w:rsidRDefault="00585C84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84" w:rsidRDefault="00585C84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84" w:rsidRPr="00585C84" w:rsidRDefault="00585C84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71C" w:rsidRPr="00585C84" w:rsidRDefault="00ED771C" w:rsidP="00585C84">
      <w:pPr>
        <w:tabs>
          <w:tab w:val="left" w:pos="336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C84">
        <w:rPr>
          <w:rFonts w:ascii="Times New Roman" w:hAnsi="Times New Roman" w:cs="Times New Roman"/>
          <w:sz w:val="24"/>
          <w:szCs w:val="24"/>
        </w:rPr>
        <w:t>Глава Чарковского сельсовета</w:t>
      </w:r>
      <w:r w:rsidRPr="00585C84">
        <w:rPr>
          <w:rFonts w:ascii="Times New Roman" w:hAnsi="Times New Roman" w:cs="Times New Roman"/>
          <w:sz w:val="24"/>
          <w:szCs w:val="24"/>
        </w:rPr>
        <w:tab/>
      </w:r>
      <w:r w:rsidRPr="00585C84">
        <w:rPr>
          <w:rFonts w:ascii="Times New Roman" w:hAnsi="Times New Roman" w:cs="Times New Roman"/>
          <w:sz w:val="24"/>
          <w:szCs w:val="24"/>
        </w:rPr>
        <w:tab/>
      </w:r>
      <w:r w:rsidRPr="00585C84">
        <w:rPr>
          <w:rFonts w:ascii="Times New Roman" w:hAnsi="Times New Roman" w:cs="Times New Roman"/>
          <w:sz w:val="24"/>
          <w:szCs w:val="24"/>
        </w:rPr>
        <w:tab/>
      </w:r>
      <w:r w:rsidRPr="00585C84">
        <w:rPr>
          <w:rFonts w:ascii="Times New Roman" w:hAnsi="Times New Roman" w:cs="Times New Roman"/>
          <w:sz w:val="24"/>
          <w:szCs w:val="24"/>
        </w:rPr>
        <w:tab/>
      </w:r>
      <w:r w:rsidRPr="00585C84">
        <w:rPr>
          <w:rFonts w:ascii="Times New Roman" w:hAnsi="Times New Roman" w:cs="Times New Roman"/>
          <w:sz w:val="24"/>
          <w:szCs w:val="24"/>
        </w:rPr>
        <w:tab/>
        <w:t>А.А</w:t>
      </w:r>
      <w:r w:rsidR="00585C84">
        <w:rPr>
          <w:rFonts w:ascii="Times New Roman" w:hAnsi="Times New Roman" w:cs="Times New Roman"/>
          <w:sz w:val="24"/>
          <w:szCs w:val="24"/>
        </w:rPr>
        <w:t xml:space="preserve"> </w:t>
      </w:r>
      <w:r w:rsidRPr="00585C84">
        <w:rPr>
          <w:rFonts w:ascii="Times New Roman" w:hAnsi="Times New Roman" w:cs="Times New Roman"/>
          <w:sz w:val="24"/>
          <w:szCs w:val="24"/>
        </w:rPr>
        <w:t>.Алексеенко</w:t>
      </w:r>
    </w:p>
    <w:p w:rsidR="00F15407" w:rsidRPr="00585C84" w:rsidRDefault="00F15407" w:rsidP="00585C84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F15407" w:rsidRPr="0058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17" w:rsidRDefault="00740717" w:rsidP="00892235">
      <w:pPr>
        <w:spacing w:after="0" w:line="240" w:lineRule="auto"/>
      </w:pPr>
      <w:r>
        <w:separator/>
      </w:r>
    </w:p>
  </w:endnote>
  <w:endnote w:type="continuationSeparator" w:id="0">
    <w:p w:rsidR="00740717" w:rsidRDefault="00740717" w:rsidP="0089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17" w:rsidRDefault="00740717" w:rsidP="00892235">
      <w:pPr>
        <w:spacing w:after="0" w:line="240" w:lineRule="auto"/>
      </w:pPr>
      <w:r>
        <w:separator/>
      </w:r>
    </w:p>
  </w:footnote>
  <w:footnote w:type="continuationSeparator" w:id="0">
    <w:p w:rsidR="00740717" w:rsidRDefault="00740717" w:rsidP="0089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53"/>
    <w:multiLevelType w:val="hybridMultilevel"/>
    <w:tmpl w:val="6778DAB6"/>
    <w:lvl w:ilvl="0" w:tplc="9216ECA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677065"/>
    <w:multiLevelType w:val="hybridMultilevel"/>
    <w:tmpl w:val="0D6C6C9E"/>
    <w:lvl w:ilvl="0" w:tplc="FBFCA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189B"/>
    <w:multiLevelType w:val="multilevel"/>
    <w:tmpl w:val="6CBAA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ED01EF"/>
    <w:multiLevelType w:val="multilevel"/>
    <w:tmpl w:val="8B4C5C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 w15:restartNumberingAfterBreak="0">
    <w:nsid w:val="79157245"/>
    <w:multiLevelType w:val="multilevel"/>
    <w:tmpl w:val="2056C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10"/>
    <w:rsid w:val="000E4876"/>
    <w:rsid w:val="00183B96"/>
    <w:rsid w:val="001973E3"/>
    <w:rsid w:val="00325110"/>
    <w:rsid w:val="00425329"/>
    <w:rsid w:val="005209D2"/>
    <w:rsid w:val="005534BD"/>
    <w:rsid w:val="00585C84"/>
    <w:rsid w:val="00591856"/>
    <w:rsid w:val="005D6CCF"/>
    <w:rsid w:val="00666646"/>
    <w:rsid w:val="006907D5"/>
    <w:rsid w:val="00740717"/>
    <w:rsid w:val="00892235"/>
    <w:rsid w:val="00955129"/>
    <w:rsid w:val="00991110"/>
    <w:rsid w:val="00AA66F7"/>
    <w:rsid w:val="00C31E3E"/>
    <w:rsid w:val="00D80E78"/>
    <w:rsid w:val="00E127CB"/>
    <w:rsid w:val="00E633F4"/>
    <w:rsid w:val="00ED771C"/>
    <w:rsid w:val="00F1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07D7"/>
  <w15:chartTrackingRefBased/>
  <w15:docId w15:val="{DDAEC39A-7AC8-4CFF-A2B1-3DC662BF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3B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235"/>
  </w:style>
  <w:style w:type="paragraph" w:styleId="a8">
    <w:name w:val="footer"/>
    <w:basedOn w:val="a"/>
    <w:link w:val="a9"/>
    <w:uiPriority w:val="99"/>
    <w:unhideWhenUsed/>
    <w:rsid w:val="0089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13</cp:revision>
  <cp:lastPrinted>2021-10-18T01:54:00Z</cp:lastPrinted>
  <dcterms:created xsi:type="dcterms:W3CDTF">2021-08-27T04:30:00Z</dcterms:created>
  <dcterms:modified xsi:type="dcterms:W3CDTF">2021-10-19T04:34:00Z</dcterms:modified>
</cp:coreProperties>
</file>