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09C" w:rsidRDefault="000B409C" w:rsidP="000B409C">
      <w:pPr>
        <w:jc w:val="center"/>
        <w:rPr>
          <w:b/>
        </w:rPr>
      </w:pPr>
      <w:r>
        <w:rPr>
          <w:b/>
        </w:rPr>
        <w:t>ПРОЕКТ РЕШЕНИЯ</w:t>
      </w:r>
    </w:p>
    <w:p w:rsidR="000B409C" w:rsidRDefault="000B409C" w:rsidP="000B409C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</w:t>
      </w:r>
      <w:r w:rsidR="0058294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="0058294B">
        <w:rPr>
          <w:b/>
          <w:sz w:val="26"/>
          <w:szCs w:val="26"/>
        </w:rPr>
        <w:t>05</w:t>
      </w:r>
      <w:r>
        <w:rPr>
          <w:b/>
          <w:sz w:val="26"/>
          <w:szCs w:val="26"/>
        </w:rPr>
        <w:t>.202</w:t>
      </w:r>
      <w:r w:rsidR="0058294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)</w:t>
      </w:r>
    </w:p>
    <w:p w:rsidR="000B409C" w:rsidRDefault="000B409C" w:rsidP="000B409C">
      <w:pPr>
        <w:rPr>
          <w:sz w:val="26"/>
          <w:szCs w:val="26"/>
        </w:rPr>
      </w:pPr>
    </w:p>
    <w:p w:rsidR="000B409C" w:rsidRDefault="000B409C" w:rsidP="000B409C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</w:t>
      </w:r>
      <w:proofErr w:type="spellStart"/>
      <w:r>
        <w:rPr>
          <w:bCs/>
          <w:sz w:val="26"/>
          <w:szCs w:val="26"/>
        </w:rPr>
        <w:t>аал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:rsidR="002E3C1C" w:rsidRDefault="002E3C1C" w:rsidP="000B409C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2E3C1C" w:rsidRDefault="002E3C1C" w:rsidP="002E3C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отдельные решения</w:t>
      </w:r>
    </w:p>
    <w:p w:rsidR="002E3C1C" w:rsidRDefault="002E3C1C" w:rsidP="002E3C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Совета депутатов </w:t>
      </w:r>
      <w:proofErr w:type="spellStart"/>
      <w:r>
        <w:rPr>
          <w:b/>
          <w:bCs/>
          <w:sz w:val="26"/>
          <w:szCs w:val="26"/>
        </w:rPr>
        <w:t>Чарковского</w:t>
      </w:r>
      <w:proofErr w:type="spellEnd"/>
      <w:r>
        <w:rPr>
          <w:b/>
          <w:bCs/>
          <w:sz w:val="26"/>
          <w:szCs w:val="26"/>
        </w:rPr>
        <w:t xml:space="preserve"> сельсовета</w:t>
      </w:r>
    </w:p>
    <w:p w:rsidR="002E3C1C" w:rsidRDefault="002E3C1C" w:rsidP="002E3C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Усть-Абаканского района Республики Хакасия</w:t>
      </w:r>
    </w:p>
    <w:p w:rsidR="002E3C1C" w:rsidRDefault="002E3C1C" w:rsidP="002E3C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установлению налога на имущество физических лиц</w:t>
      </w:r>
    </w:p>
    <w:p w:rsidR="002E3C1C" w:rsidRDefault="002E3C1C" w:rsidP="002E3C1C">
      <w:pPr>
        <w:rPr>
          <w:sz w:val="26"/>
          <w:szCs w:val="26"/>
        </w:rPr>
      </w:pPr>
    </w:p>
    <w:p w:rsidR="002E3C1C" w:rsidRDefault="002E3C1C" w:rsidP="002E3C1C">
      <w:pPr>
        <w:rPr>
          <w:sz w:val="26"/>
          <w:szCs w:val="26"/>
        </w:rPr>
      </w:pPr>
    </w:p>
    <w:p w:rsidR="002E3C1C" w:rsidRDefault="002E3C1C" w:rsidP="002E3C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 главой 32 Налогового кодекса Российской Федерации, статьей 14 Федерального закона от 06.10.2003 №131 – 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sz w:val="26"/>
          <w:szCs w:val="26"/>
        </w:rPr>
        <w:t>Чарковский</w:t>
      </w:r>
      <w:proofErr w:type="spellEnd"/>
      <w:r>
        <w:rPr>
          <w:sz w:val="26"/>
          <w:szCs w:val="26"/>
        </w:rPr>
        <w:t xml:space="preserve"> сельсовет,</w:t>
      </w:r>
    </w:p>
    <w:p w:rsidR="002E3C1C" w:rsidRDefault="002E3C1C" w:rsidP="002E3C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Совет депутатов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Усть-Абаканского района Республики Хакасия</w:t>
      </w:r>
    </w:p>
    <w:p w:rsidR="002E3C1C" w:rsidRDefault="002E3C1C" w:rsidP="002E3C1C">
      <w:pPr>
        <w:rPr>
          <w:b/>
          <w:bCs/>
          <w:sz w:val="26"/>
          <w:szCs w:val="26"/>
        </w:rPr>
      </w:pPr>
    </w:p>
    <w:p w:rsidR="002E3C1C" w:rsidRDefault="002E3C1C" w:rsidP="002E3C1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2E3C1C" w:rsidRDefault="002E3C1C" w:rsidP="002E3C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Внести в Решение Совета депутатов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от </w:t>
      </w:r>
      <w:r w:rsidRPr="0058294B">
        <w:rPr>
          <w:sz w:val="26"/>
          <w:szCs w:val="26"/>
        </w:rPr>
        <w:t xml:space="preserve">20.11.2020 № 14/4 </w:t>
      </w:r>
      <w:r>
        <w:rPr>
          <w:sz w:val="26"/>
          <w:szCs w:val="26"/>
        </w:rPr>
        <w:t xml:space="preserve">«Об установлении на территории муниципального образования </w:t>
      </w:r>
      <w:proofErr w:type="spellStart"/>
      <w:r>
        <w:rPr>
          <w:sz w:val="26"/>
          <w:szCs w:val="26"/>
        </w:rPr>
        <w:t>Чарковский</w:t>
      </w:r>
      <w:proofErr w:type="spellEnd"/>
      <w:r>
        <w:rPr>
          <w:sz w:val="26"/>
          <w:szCs w:val="26"/>
        </w:rPr>
        <w:t xml:space="preserve"> сельсовет налога на имущество физических лиц» изменение, изложив подпункт</w:t>
      </w:r>
      <w:r>
        <w:rPr>
          <w:b/>
          <w:sz w:val="26"/>
          <w:szCs w:val="26"/>
        </w:rPr>
        <w:t xml:space="preserve"> </w:t>
      </w:r>
      <w:r w:rsidRPr="0058294B">
        <w:rPr>
          <w:sz w:val="26"/>
          <w:szCs w:val="26"/>
        </w:rPr>
        <w:t xml:space="preserve">3.6 пункта 3 </w:t>
      </w:r>
      <w:r>
        <w:rPr>
          <w:sz w:val="26"/>
          <w:szCs w:val="26"/>
        </w:rPr>
        <w:t>в следующей редакции:</w:t>
      </w:r>
    </w:p>
    <w:p w:rsidR="002E3C1C" w:rsidRDefault="002E3C1C" w:rsidP="002E3C1C">
      <w:pPr>
        <w:tabs>
          <w:tab w:val="left" w:pos="567"/>
        </w:tabs>
        <w:jc w:val="both"/>
        <w:rPr>
          <w:sz w:val="26"/>
          <w:szCs w:val="26"/>
        </w:rPr>
      </w:pPr>
      <w:r w:rsidRPr="0058294B">
        <w:rPr>
          <w:sz w:val="26"/>
          <w:szCs w:val="26"/>
        </w:rPr>
        <w:t>«3.6.</w:t>
      </w:r>
      <w:r>
        <w:rPr>
          <w:sz w:val="26"/>
          <w:szCs w:val="26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2E3C1C" w:rsidRDefault="002E3C1C" w:rsidP="002E3C1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менее 20 миллионов рублей – в размере 1,0 процента;</w:t>
      </w:r>
    </w:p>
    <w:p w:rsidR="002E3C1C" w:rsidRDefault="002E3C1C" w:rsidP="002E3C1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 20 миллионов рублей (включительно) до 50 миллионов рублей – 1,5 процента;</w:t>
      </w:r>
    </w:p>
    <w:p w:rsidR="002E3C1C" w:rsidRDefault="002E3C1C" w:rsidP="002E3C1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свыше 50 миллионов рублей (включительно) – 2,0 процента».</w:t>
      </w:r>
    </w:p>
    <w:p w:rsidR="002E3C1C" w:rsidRDefault="002E3C1C" w:rsidP="002E3C1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процента.»;</w:t>
      </w:r>
    </w:p>
    <w:p w:rsidR="002E3C1C" w:rsidRDefault="002E3C1C" w:rsidP="002E3C1C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2. Внести в Решение Совета депутатов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от </w:t>
      </w:r>
      <w:r w:rsidRPr="0058294B">
        <w:rPr>
          <w:sz w:val="26"/>
          <w:szCs w:val="26"/>
        </w:rPr>
        <w:t xml:space="preserve">26.11.2019 № 28/3 </w:t>
      </w:r>
      <w:r>
        <w:rPr>
          <w:sz w:val="26"/>
          <w:szCs w:val="26"/>
        </w:rPr>
        <w:t xml:space="preserve">«Об установлении на территории муниципального образования </w:t>
      </w:r>
      <w:proofErr w:type="spellStart"/>
      <w:r>
        <w:rPr>
          <w:sz w:val="26"/>
          <w:szCs w:val="26"/>
        </w:rPr>
        <w:t>Чарковский</w:t>
      </w:r>
      <w:proofErr w:type="spellEnd"/>
      <w:r>
        <w:rPr>
          <w:sz w:val="26"/>
          <w:szCs w:val="26"/>
        </w:rPr>
        <w:t xml:space="preserve"> сельсовет налога на имущество физических лиц» изменение, изложив подпункт </w:t>
      </w:r>
      <w:r w:rsidRPr="0058294B">
        <w:rPr>
          <w:sz w:val="26"/>
          <w:szCs w:val="26"/>
        </w:rPr>
        <w:t xml:space="preserve">3.6. пункта 3 </w:t>
      </w:r>
      <w:r>
        <w:rPr>
          <w:sz w:val="26"/>
          <w:szCs w:val="26"/>
        </w:rPr>
        <w:t>в следующей редакции:</w:t>
      </w:r>
    </w:p>
    <w:p w:rsidR="002E3C1C" w:rsidRDefault="002E3C1C" w:rsidP="002E3C1C">
      <w:pPr>
        <w:tabs>
          <w:tab w:val="left" w:pos="567"/>
        </w:tabs>
        <w:jc w:val="both"/>
        <w:rPr>
          <w:sz w:val="26"/>
          <w:szCs w:val="26"/>
        </w:rPr>
      </w:pPr>
      <w:r w:rsidRPr="0058294B">
        <w:rPr>
          <w:sz w:val="26"/>
          <w:szCs w:val="26"/>
        </w:rPr>
        <w:t xml:space="preserve">«3.6. </w:t>
      </w:r>
      <w:r>
        <w:rPr>
          <w:sz w:val="26"/>
          <w:szCs w:val="26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2E3C1C" w:rsidRDefault="002E3C1C" w:rsidP="002E3C1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менее 20 миллионов рублей – в размере 1,0 процента;</w:t>
      </w:r>
    </w:p>
    <w:p w:rsidR="002E3C1C" w:rsidRDefault="002E3C1C" w:rsidP="002E3C1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 20 миллионов рублей (включительно) до 50 миллионов рублей – 1,5 процента;</w:t>
      </w:r>
    </w:p>
    <w:p w:rsidR="002E3C1C" w:rsidRDefault="002E3C1C" w:rsidP="002E3C1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свыше 50 миллионов рублей (включительно) – 2,0 процента».</w:t>
      </w:r>
    </w:p>
    <w:p w:rsidR="002E3C1C" w:rsidRDefault="002E3C1C" w:rsidP="002E3C1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отношении объектов налогообложения, кадастровая стоимость каждого из которых превышает 300 миллионов рублей – 2,0 процента;»;</w:t>
      </w:r>
    </w:p>
    <w:p w:rsidR="002E3C1C" w:rsidRDefault="002E3C1C" w:rsidP="002E3C1C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3. Внести в Решение Совета депутатов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от </w:t>
      </w:r>
      <w:r w:rsidRPr="0058294B">
        <w:rPr>
          <w:sz w:val="26"/>
          <w:szCs w:val="26"/>
        </w:rPr>
        <w:t xml:space="preserve">21.11.2018 № 34/3 </w:t>
      </w:r>
      <w:r>
        <w:rPr>
          <w:sz w:val="26"/>
          <w:szCs w:val="26"/>
        </w:rPr>
        <w:t xml:space="preserve">«Об установлении на территории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Усть-Абаканскогго</w:t>
      </w:r>
      <w:proofErr w:type="spellEnd"/>
      <w:r>
        <w:rPr>
          <w:sz w:val="26"/>
          <w:szCs w:val="26"/>
        </w:rPr>
        <w:t xml:space="preserve"> района Республики Хакасия налога на имущество физических лиц» изменение, изложив подпункт</w:t>
      </w:r>
      <w:r>
        <w:rPr>
          <w:b/>
          <w:sz w:val="26"/>
          <w:szCs w:val="26"/>
        </w:rPr>
        <w:t xml:space="preserve"> </w:t>
      </w:r>
      <w:r w:rsidRPr="0058294B">
        <w:rPr>
          <w:bCs/>
          <w:sz w:val="26"/>
          <w:szCs w:val="26"/>
        </w:rPr>
        <w:t>3.6</w:t>
      </w:r>
      <w:r w:rsidRPr="0058294B">
        <w:rPr>
          <w:sz w:val="26"/>
          <w:szCs w:val="26"/>
        </w:rPr>
        <w:t xml:space="preserve"> пункта 3 </w:t>
      </w:r>
      <w:r>
        <w:rPr>
          <w:sz w:val="26"/>
          <w:szCs w:val="26"/>
        </w:rPr>
        <w:t>в следующей редакции:</w:t>
      </w:r>
    </w:p>
    <w:p w:rsidR="002E3C1C" w:rsidRDefault="002E3C1C" w:rsidP="002E3C1C">
      <w:pPr>
        <w:tabs>
          <w:tab w:val="left" w:pos="567"/>
        </w:tabs>
        <w:jc w:val="both"/>
        <w:rPr>
          <w:sz w:val="26"/>
          <w:szCs w:val="26"/>
        </w:rPr>
      </w:pPr>
      <w:r w:rsidRPr="0058294B">
        <w:rPr>
          <w:sz w:val="26"/>
          <w:szCs w:val="26"/>
        </w:rPr>
        <w:t xml:space="preserve">«3.6. </w:t>
      </w:r>
      <w:r>
        <w:rPr>
          <w:sz w:val="26"/>
          <w:szCs w:val="26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2E3C1C" w:rsidRDefault="002E3C1C" w:rsidP="002E3C1C">
      <w:pPr>
        <w:tabs>
          <w:tab w:val="left" w:pos="567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менее 20 миллионов рублей – в размере 1,0 процента;</w:t>
      </w:r>
    </w:p>
    <w:p w:rsidR="002E3C1C" w:rsidRDefault="002E3C1C" w:rsidP="002E3C1C">
      <w:pPr>
        <w:tabs>
          <w:tab w:val="left" w:pos="567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от 20 миллионов рублей (включительно) до 50 миллионов рублей – 1,5 процента;</w:t>
      </w:r>
    </w:p>
    <w:p w:rsidR="002E3C1C" w:rsidRDefault="002E3C1C" w:rsidP="002E3C1C">
      <w:pPr>
        <w:tabs>
          <w:tab w:val="left" w:pos="567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свыше 50 миллионов рублей (включительно) – 2,0 процента».</w:t>
      </w:r>
    </w:p>
    <w:p w:rsidR="002E3C1C" w:rsidRDefault="002E3C1C" w:rsidP="002E3C1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отношении объектов налогообложения, кадастровая стоимость каждого из которых превышает 300 миллионов рублей – 2,0 процента;».</w:t>
      </w:r>
    </w:p>
    <w:p w:rsidR="002E3C1C" w:rsidRDefault="002E3C1C" w:rsidP="002E3C1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Статья 1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01.01.2021 года.</w:t>
      </w:r>
    </w:p>
    <w:p w:rsidR="002E3C1C" w:rsidRDefault="002E3C1C" w:rsidP="002E3C1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Статья 2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01.01.2020 года.</w:t>
      </w:r>
    </w:p>
    <w:p w:rsidR="002E3C1C" w:rsidRDefault="002E3C1C" w:rsidP="002E3C1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 Статья 3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01.01.2019 года.</w:t>
      </w:r>
    </w:p>
    <w:p w:rsidR="002E3C1C" w:rsidRDefault="002E3C1C" w:rsidP="002E3C1C">
      <w:pPr>
        <w:tabs>
          <w:tab w:val="left" w:pos="567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7. Направить настоящее Решение для подписания и опубликования в газете «Усть-Абаканские известия» Главе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2E3C1C" w:rsidRDefault="002E3C1C" w:rsidP="002E3C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1C" w:rsidRDefault="002E3C1C" w:rsidP="002E3C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E3C1C" w:rsidRDefault="002E3C1C" w:rsidP="002E3C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1C" w:rsidRDefault="002E3C1C" w:rsidP="002E3C1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</w:t>
      </w:r>
    </w:p>
    <w:p w:rsidR="002E3C1C" w:rsidRDefault="002E3C1C" w:rsidP="002E3C1C">
      <w:pPr>
        <w:tabs>
          <w:tab w:val="left" w:pos="567"/>
        </w:tabs>
        <w:jc w:val="both"/>
      </w:pPr>
      <w:r>
        <w:rPr>
          <w:sz w:val="26"/>
          <w:szCs w:val="26"/>
        </w:rPr>
        <w:t>Усть-Абаканского района Республики Хакасия                                      Г.И. Дорохина</w:t>
      </w:r>
    </w:p>
    <w:p w:rsidR="002E3C1C" w:rsidRDefault="002E3C1C" w:rsidP="000B409C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0B409C" w:rsidRDefault="009F19D3" w:rsidP="000B409C">
      <w:pPr>
        <w:jc w:val="both"/>
        <w:rPr>
          <w:b/>
        </w:rPr>
      </w:pPr>
      <w:r w:rsidRPr="009F19D3">
        <w:rPr>
          <w:noProof/>
        </w:rPr>
        <w:lastRenderedPageBreak/>
        <w:drawing>
          <wp:inline distT="0" distB="0" distL="0" distR="0">
            <wp:extent cx="5940425" cy="91103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EC" w:rsidRDefault="009F19D3">
      <w:r w:rsidRPr="009F19D3">
        <w:rPr>
          <w:noProof/>
        </w:rPr>
        <w:lastRenderedPageBreak/>
        <w:drawing>
          <wp:inline distT="0" distB="0" distL="0" distR="0">
            <wp:extent cx="5940425" cy="91103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09C"/>
    <w:rsid w:val="000B409C"/>
    <w:rsid w:val="002E3C1C"/>
    <w:rsid w:val="0058294B"/>
    <w:rsid w:val="009F19D3"/>
    <w:rsid w:val="00E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1E66"/>
  <w15:docId w15:val="{C74AAF55-678E-40B4-836A-39FEF6E5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8</cp:revision>
  <dcterms:created xsi:type="dcterms:W3CDTF">2020-12-15T04:46:00Z</dcterms:created>
  <dcterms:modified xsi:type="dcterms:W3CDTF">2021-05-17T01:48:00Z</dcterms:modified>
</cp:coreProperties>
</file>