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FC2F5F">
      <w:pPr>
        <w:tabs>
          <w:tab w:val="center" w:pos="4677"/>
        </w:tabs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4DB9DFFB" wp14:editId="6ED28615">
            <wp:extent cx="6858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C2F5F" w:rsidTr="00A9365E">
        <w:tc>
          <w:tcPr>
            <w:tcW w:w="5068" w:type="dxa"/>
            <w:hideMark/>
          </w:tcPr>
          <w:p w:rsidR="00FC2F5F" w:rsidRDefault="00FC2F5F" w:rsidP="00A9365E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 ФЕДЕРАЦИЯЗЫ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ХАКАС РЕСПУБЛИКАЗЫ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АFБАН ПИЛТIРI АЙМАFЫ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 ААЛНЫН ЧОБI</w:t>
            </w:r>
          </w:p>
          <w:p w:rsidR="00FC2F5F" w:rsidRDefault="00FC2F5F" w:rsidP="00A9365E">
            <w:pPr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FC2F5F" w:rsidRDefault="00FC2F5F" w:rsidP="00A9365E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РОССИЙСКАЯ ФЕДЕРАЦИЯ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РЕСПУБЛИКА ХАКАСИЯ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УСТЬ-АБАКАНСКИЙ РАЙОН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АДМИНИСТРАЦИЯ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ЧАРКОВСКОГО  СЕЛЬСОВЕТА</w:t>
            </w:r>
          </w:p>
        </w:tc>
      </w:tr>
    </w:tbl>
    <w:p w:rsidR="00FC2F5F" w:rsidRDefault="00FC2F5F" w:rsidP="00FC2F5F">
      <w:pPr>
        <w:rPr>
          <w:rFonts w:ascii="Times New Roman Hak" w:eastAsia="Calibri" w:hAnsi="Times New Roman Hak"/>
          <w:sz w:val="28"/>
        </w:rPr>
      </w:pPr>
    </w:p>
    <w:p w:rsidR="00FC2F5F" w:rsidRDefault="00FC2F5F" w:rsidP="00FC2F5F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FC2F5F" w:rsidRDefault="00FC2F5F" w:rsidP="00FC2F5F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FC2F5F" w:rsidRDefault="00FC2F5F" w:rsidP="00FC2F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C2F5F" w:rsidRDefault="00FC2F5F" w:rsidP="00FC2F5F">
      <w:pPr>
        <w:jc w:val="center"/>
        <w:rPr>
          <w:rFonts w:eastAsia="Calibri"/>
        </w:rPr>
      </w:pPr>
      <w:r>
        <w:rPr>
          <w:rFonts w:eastAsia="Calibri"/>
        </w:rPr>
        <w:t>от 21.12. 2020г.    № 81-п</w:t>
      </w:r>
    </w:p>
    <w:p w:rsidR="00FC2F5F" w:rsidRDefault="00FC2F5F" w:rsidP="00FC2F5F">
      <w:pPr>
        <w:jc w:val="center"/>
        <w:rPr>
          <w:rFonts w:eastAsia="Calibri"/>
        </w:rPr>
      </w:pPr>
      <w:r>
        <w:rPr>
          <w:rFonts w:eastAsia="Calibri"/>
        </w:rPr>
        <w:t>аал Чарков</w:t>
      </w:r>
    </w:p>
    <w:p w:rsidR="00FC2F5F" w:rsidRDefault="00FC2F5F" w:rsidP="00FC2F5F">
      <w:pPr>
        <w:jc w:val="center"/>
        <w:rPr>
          <w:rFonts w:eastAsia="Calibri"/>
        </w:rPr>
      </w:pPr>
    </w:p>
    <w:p w:rsidR="00FC2F5F" w:rsidRDefault="00FC2F5F" w:rsidP="00FC2F5F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О внесении </w:t>
      </w:r>
      <w:proofErr w:type="gramStart"/>
      <w:r>
        <w:rPr>
          <w:rFonts w:eastAsia="Calibri"/>
          <w:b/>
        </w:rPr>
        <w:t>изменений  в</w:t>
      </w:r>
      <w:proofErr w:type="gramEnd"/>
      <w:r>
        <w:rPr>
          <w:rFonts w:eastAsia="Calibri"/>
          <w:b/>
        </w:rPr>
        <w:t xml:space="preserve"> постановление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от 25.11.2015г. № 112-п «Об утверждении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муниципальной программы </w:t>
      </w:r>
      <w:proofErr w:type="gramStart"/>
      <w:r>
        <w:rPr>
          <w:rFonts w:eastAsia="Calibri"/>
          <w:b/>
        </w:rPr>
        <w:t>« Защита</w:t>
      </w:r>
      <w:proofErr w:type="gramEnd"/>
      <w:r>
        <w:rPr>
          <w:rFonts w:eastAsia="Calibri"/>
          <w:b/>
        </w:rPr>
        <w:t xml:space="preserve">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населения и территорий Чарковского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сельсовета от чрезвычайных ситуаций,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обеспечение пожарной безопасности и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>безопасности людей на водных объектах»»</w:t>
      </w:r>
    </w:p>
    <w:p w:rsidR="00FC2F5F" w:rsidRDefault="00FC2F5F" w:rsidP="00FC2F5F">
      <w:pPr>
        <w:rPr>
          <w:rFonts w:eastAsia="Calibri"/>
        </w:rPr>
      </w:pPr>
    </w:p>
    <w:p w:rsidR="00FC2F5F" w:rsidRDefault="00FC2F5F" w:rsidP="00FC2F5F">
      <w:pPr>
        <w:rPr>
          <w:rFonts w:eastAsia="Calibri"/>
        </w:rPr>
      </w:pPr>
    </w:p>
    <w:p w:rsidR="00FC2F5F" w:rsidRDefault="00FC2F5F" w:rsidP="00FC2F5F">
      <w:pPr>
        <w:jc w:val="both"/>
        <w:rPr>
          <w:rFonts w:eastAsia="Calibri"/>
        </w:rPr>
      </w:pPr>
      <w:r>
        <w:rPr>
          <w:rFonts w:eastAsia="Calibri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>ПОСТАНОВЛЯЕТ:</w:t>
      </w:r>
    </w:p>
    <w:p w:rsidR="00FC2F5F" w:rsidRDefault="00FC2F5F" w:rsidP="00FC2F5F">
      <w:pPr>
        <w:rPr>
          <w:rFonts w:eastAsia="Calibri"/>
        </w:rPr>
      </w:pPr>
    </w:p>
    <w:p w:rsidR="00FC2F5F" w:rsidRDefault="00FC2F5F" w:rsidP="00FC2F5F">
      <w:pPr>
        <w:numPr>
          <w:ilvl w:val="0"/>
          <w:numId w:val="3"/>
        </w:numPr>
        <w:ind w:left="360"/>
        <w:jc w:val="both"/>
        <w:rPr>
          <w:rFonts w:eastAsia="Calibri"/>
        </w:rPr>
      </w:pPr>
      <w:r>
        <w:rPr>
          <w:rFonts w:eastAsia="Calibri"/>
        </w:rPr>
        <w:t>Внести изменения в муниципальную программу «Защита населения и территорий Чарковского сельсовета от чрезвычайных ситуаций, обеспечение пожарной безопасности и безопасности людей на водных объектах»</w:t>
      </w:r>
    </w:p>
    <w:p w:rsidR="00FC2F5F" w:rsidRDefault="00FC2F5F" w:rsidP="00FC2F5F">
      <w:pPr>
        <w:ind w:left="360"/>
        <w:jc w:val="both"/>
        <w:rPr>
          <w:rFonts w:eastAsia="Calibri"/>
        </w:rPr>
      </w:pPr>
      <w:r>
        <w:rPr>
          <w:rFonts w:eastAsia="Calibri"/>
        </w:rPr>
        <w:t>следующие изменения:</w:t>
      </w:r>
    </w:p>
    <w:p w:rsidR="00FC2F5F" w:rsidRDefault="00FC2F5F" w:rsidP="00FC2F5F">
      <w:pPr>
        <w:jc w:val="both"/>
        <w:rPr>
          <w:rFonts w:eastAsia="Calibri"/>
        </w:rPr>
      </w:pPr>
      <w:r>
        <w:rPr>
          <w:rFonts w:eastAsia="Calibri"/>
        </w:rPr>
        <w:t xml:space="preserve">       -паспорт программы читать в новой редакции;</w:t>
      </w:r>
    </w:p>
    <w:p w:rsidR="00FC2F5F" w:rsidRDefault="00FC2F5F" w:rsidP="00FC2F5F">
      <w:pPr>
        <w:jc w:val="both"/>
        <w:rPr>
          <w:rFonts w:eastAsia="Calibri"/>
        </w:rPr>
      </w:pPr>
      <w:r>
        <w:rPr>
          <w:rFonts w:eastAsia="Calibri"/>
        </w:rPr>
        <w:t xml:space="preserve">       - таблицу 2 программы читать в новой редакции.</w:t>
      </w:r>
    </w:p>
    <w:p w:rsidR="00FC2F5F" w:rsidRDefault="00FC2F5F" w:rsidP="00FC2F5F">
      <w:pPr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 xml:space="preserve">Настоящее постановление обнародовать на информационных стендах и </w:t>
      </w:r>
      <w:proofErr w:type="gramStart"/>
      <w:r>
        <w:rPr>
          <w:rFonts w:eastAsia="Calibri"/>
        </w:rPr>
        <w:t>на  официальном</w:t>
      </w:r>
      <w:proofErr w:type="gramEnd"/>
      <w:r>
        <w:rPr>
          <w:rFonts w:eastAsia="Calibri"/>
        </w:rPr>
        <w:t xml:space="preserve"> сайте Администрации в сети Интернет.</w:t>
      </w:r>
    </w:p>
    <w:p w:rsidR="00FC2F5F" w:rsidRDefault="00FC2F5F" w:rsidP="00FC2F5F">
      <w:pPr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FC2F5F" w:rsidRDefault="00FC2F5F" w:rsidP="00FC2F5F">
      <w:pPr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>Контроль за исполнением настоящего постановления оставляю за собой.</w:t>
      </w:r>
    </w:p>
    <w:p w:rsidR="00FC2F5F" w:rsidRDefault="00FC2F5F" w:rsidP="00FC2F5F">
      <w:pPr>
        <w:jc w:val="both"/>
        <w:rPr>
          <w:rFonts w:eastAsia="Calibri"/>
        </w:rPr>
      </w:pPr>
    </w:p>
    <w:p w:rsidR="00FC2F5F" w:rsidRDefault="00FC2F5F" w:rsidP="00FC2F5F">
      <w:pPr>
        <w:rPr>
          <w:rFonts w:eastAsia="Calibri"/>
        </w:rPr>
      </w:pPr>
      <w:r>
        <w:rPr>
          <w:rFonts w:eastAsia="Calibri"/>
        </w:rPr>
        <w:t>Глава Чарковского сельсовета                                                          Г.И.Дорохина</w:t>
      </w:r>
    </w:p>
    <w:p w:rsidR="00FC2F5F" w:rsidRDefault="00FC2F5F" w:rsidP="00FC2F5F">
      <w:pPr>
        <w:rPr>
          <w:rFonts w:eastAsia="Calibri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72774F" w:rsidRPr="00F943AD" w:rsidRDefault="00FC2F5F" w:rsidP="00FC2F5F">
      <w:pPr>
        <w:rPr>
          <w:bCs/>
          <w:sz w:val="26"/>
        </w:rPr>
      </w:pPr>
      <w:r>
        <w:rPr>
          <w:bCs/>
          <w:sz w:val="26"/>
        </w:rPr>
        <w:lastRenderedPageBreak/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72774F" w:rsidRPr="00F943AD">
        <w:rPr>
          <w:bCs/>
          <w:sz w:val="26"/>
        </w:rPr>
        <w:t xml:space="preserve">Приложение </w:t>
      </w:r>
    </w:p>
    <w:p w:rsidR="004C31E9" w:rsidRPr="00F943AD" w:rsidRDefault="0072774F" w:rsidP="0072774F">
      <w:pPr>
        <w:jc w:val="right"/>
        <w:rPr>
          <w:bCs/>
          <w:sz w:val="26"/>
        </w:rPr>
      </w:pPr>
      <w:r w:rsidRPr="00F943AD">
        <w:rPr>
          <w:bCs/>
          <w:sz w:val="26"/>
        </w:rPr>
        <w:t>к постановлению администрации</w:t>
      </w:r>
    </w:p>
    <w:p w:rsidR="0072774F" w:rsidRPr="00F943AD" w:rsidRDefault="0072774F" w:rsidP="0072774F">
      <w:pPr>
        <w:jc w:val="right"/>
        <w:rPr>
          <w:bCs/>
          <w:sz w:val="26"/>
        </w:rPr>
      </w:pPr>
      <w:r w:rsidRPr="00F943AD">
        <w:rPr>
          <w:bCs/>
          <w:sz w:val="26"/>
        </w:rPr>
        <w:t>Чарковского сельсовета</w:t>
      </w:r>
    </w:p>
    <w:p w:rsidR="0072774F" w:rsidRPr="00F943AD" w:rsidRDefault="0072774F" w:rsidP="0072774F">
      <w:pPr>
        <w:jc w:val="right"/>
        <w:rPr>
          <w:bCs/>
          <w:sz w:val="26"/>
        </w:rPr>
      </w:pPr>
      <w:r w:rsidRPr="00F943AD">
        <w:rPr>
          <w:bCs/>
          <w:sz w:val="26"/>
        </w:rPr>
        <w:t>№ 112-п от 25.11.2015г.</w:t>
      </w:r>
    </w:p>
    <w:p w:rsidR="00F943AD" w:rsidRPr="00F943AD" w:rsidRDefault="00F943AD" w:rsidP="0072774F">
      <w:pPr>
        <w:jc w:val="right"/>
        <w:rPr>
          <w:bCs/>
          <w:sz w:val="26"/>
        </w:rPr>
      </w:pPr>
    </w:p>
    <w:p w:rsidR="0072774F" w:rsidRPr="00F943AD" w:rsidRDefault="0072774F" w:rsidP="00D93AAD">
      <w:pPr>
        <w:rPr>
          <w:bCs/>
          <w:sz w:val="26"/>
        </w:rPr>
      </w:pPr>
    </w:p>
    <w:p w:rsidR="004C31E9" w:rsidRPr="00F943AD" w:rsidRDefault="004C31E9" w:rsidP="004C31E9">
      <w:pPr>
        <w:rPr>
          <w:bCs/>
          <w:sz w:val="26"/>
        </w:rPr>
      </w:pPr>
    </w:p>
    <w:p w:rsidR="004C31E9" w:rsidRDefault="004C31E9" w:rsidP="004C31E9">
      <w:pPr>
        <w:rPr>
          <w:b/>
          <w:bCs/>
          <w:sz w:val="26"/>
        </w:rPr>
      </w:pPr>
    </w:p>
    <w:p w:rsidR="004C31E9" w:rsidRDefault="004C31E9" w:rsidP="004C31E9">
      <w:pPr>
        <w:rPr>
          <w:b/>
          <w:bCs/>
          <w:sz w:val="26"/>
        </w:rPr>
      </w:pPr>
    </w:p>
    <w:p w:rsidR="004C31E9" w:rsidRDefault="004C31E9" w:rsidP="004C31E9">
      <w:pPr>
        <w:rPr>
          <w:b/>
          <w:bCs/>
          <w:sz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7C5E4F" w:rsidRPr="007C5E4F" w:rsidRDefault="007C5E4F" w:rsidP="007C5E4F">
      <w:pPr>
        <w:tabs>
          <w:tab w:val="left" w:pos="6574"/>
        </w:tabs>
        <w:ind w:left="360"/>
        <w:rPr>
          <w:rFonts w:eastAsia="Calibri"/>
          <w:sz w:val="26"/>
          <w:szCs w:val="26"/>
          <w:lang w:eastAsia="en-US"/>
        </w:rPr>
      </w:pPr>
      <w:r w:rsidRPr="007C5E4F">
        <w:rPr>
          <w:rFonts w:eastAsia="Calibri"/>
          <w:sz w:val="26"/>
          <w:szCs w:val="26"/>
          <w:lang w:eastAsia="en-US"/>
        </w:rPr>
        <w:tab/>
      </w:r>
    </w:p>
    <w:p w:rsidR="007C5E4F" w:rsidRPr="007C5E4F" w:rsidRDefault="007C5E4F" w:rsidP="007C5E4F">
      <w:pPr>
        <w:ind w:left="360"/>
        <w:jc w:val="center"/>
        <w:rPr>
          <w:rFonts w:eastAsia="Calibri"/>
          <w:b/>
          <w:sz w:val="36"/>
          <w:szCs w:val="36"/>
          <w:lang w:eastAsia="en-US"/>
        </w:rPr>
      </w:pPr>
      <w:r w:rsidRPr="007C5E4F">
        <w:rPr>
          <w:rFonts w:eastAsia="Calibri"/>
          <w:b/>
          <w:sz w:val="36"/>
          <w:szCs w:val="36"/>
          <w:lang w:eastAsia="en-US"/>
        </w:rPr>
        <w:t>МУНИЦИПАЛЬНАЯ  ПРОГРАММА</w:t>
      </w:r>
    </w:p>
    <w:p w:rsidR="007C5E4F" w:rsidRPr="007C5E4F" w:rsidRDefault="007C5E4F" w:rsidP="007C5E4F">
      <w:pPr>
        <w:ind w:left="360"/>
        <w:jc w:val="center"/>
        <w:rPr>
          <w:rFonts w:eastAsia="Calibri"/>
          <w:sz w:val="26"/>
          <w:szCs w:val="26"/>
          <w:lang w:eastAsia="en-US"/>
        </w:rPr>
      </w:pPr>
    </w:p>
    <w:p w:rsidR="007C5E4F" w:rsidRPr="007C5E4F" w:rsidRDefault="007C5E4F" w:rsidP="007C5E4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C5E4F">
        <w:rPr>
          <w:rFonts w:eastAsia="Calibri"/>
          <w:b/>
          <w:sz w:val="36"/>
          <w:szCs w:val="36"/>
          <w:lang w:eastAsia="en-US"/>
        </w:rPr>
        <w:t xml:space="preserve">«Защита населения и территорий  </w:t>
      </w:r>
      <w:r w:rsidR="00092987">
        <w:rPr>
          <w:rFonts w:eastAsia="Calibri"/>
          <w:b/>
          <w:sz w:val="36"/>
          <w:szCs w:val="36"/>
          <w:lang w:eastAsia="en-US"/>
        </w:rPr>
        <w:t>Чарковского сельсовета</w:t>
      </w:r>
      <w:r w:rsidRPr="007C5E4F">
        <w:rPr>
          <w:rFonts w:eastAsia="Calibri"/>
          <w:b/>
          <w:sz w:val="36"/>
          <w:szCs w:val="36"/>
          <w:lang w:eastAsia="en-US"/>
        </w:rPr>
        <w:t xml:space="preserve"> от чрезвычайных ситуаций, обеспечение пожарной безопасности и безопасности людей </w:t>
      </w:r>
    </w:p>
    <w:p w:rsidR="007C5E4F" w:rsidRPr="007C5E4F" w:rsidRDefault="0026595B" w:rsidP="007C5E4F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на водных объектах</w:t>
      </w:r>
      <w:r w:rsidR="007C5E4F" w:rsidRPr="007C5E4F">
        <w:rPr>
          <w:rFonts w:eastAsia="Calibri"/>
          <w:b/>
          <w:sz w:val="36"/>
          <w:szCs w:val="36"/>
          <w:lang w:eastAsia="en-US"/>
        </w:rPr>
        <w:t>»</w:t>
      </w:r>
    </w:p>
    <w:p w:rsidR="007C5E4F" w:rsidRPr="007C5E4F" w:rsidRDefault="007C5E4F" w:rsidP="007C5E4F">
      <w:pPr>
        <w:ind w:left="360"/>
        <w:jc w:val="center"/>
        <w:rPr>
          <w:rFonts w:eastAsia="Calibri"/>
          <w:sz w:val="36"/>
          <w:szCs w:val="36"/>
          <w:lang w:eastAsia="en-US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Default="004C31E9" w:rsidP="004C31E9">
      <w:pPr>
        <w:rPr>
          <w:sz w:val="26"/>
          <w:szCs w:val="26"/>
        </w:rPr>
      </w:pPr>
    </w:p>
    <w:p w:rsidR="00A2239F" w:rsidRDefault="00A2239F" w:rsidP="004C31E9">
      <w:pPr>
        <w:rPr>
          <w:sz w:val="26"/>
          <w:szCs w:val="26"/>
        </w:rPr>
      </w:pPr>
    </w:p>
    <w:p w:rsidR="00A2239F" w:rsidRPr="00D858FD" w:rsidRDefault="00A2239F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72774F" w:rsidRDefault="00A2239F" w:rsidP="004C31E9">
      <w:pPr>
        <w:jc w:val="center"/>
        <w:rPr>
          <w:b/>
          <w:sz w:val="32"/>
          <w:szCs w:val="32"/>
        </w:rPr>
      </w:pPr>
      <w:r w:rsidRPr="0072774F">
        <w:rPr>
          <w:b/>
          <w:sz w:val="32"/>
          <w:szCs w:val="32"/>
        </w:rPr>
        <w:t>а</w:t>
      </w:r>
      <w:r w:rsidR="004C31E9" w:rsidRPr="0072774F">
        <w:rPr>
          <w:b/>
          <w:sz w:val="32"/>
          <w:szCs w:val="32"/>
        </w:rPr>
        <w:t>ал Чарков</w:t>
      </w:r>
    </w:p>
    <w:p w:rsidR="004C31E9" w:rsidRPr="0072774F" w:rsidRDefault="004C31E9" w:rsidP="004C31E9">
      <w:pPr>
        <w:jc w:val="center"/>
        <w:rPr>
          <w:b/>
          <w:sz w:val="32"/>
          <w:szCs w:val="32"/>
        </w:rPr>
      </w:pPr>
    </w:p>
    <w:p w:rsidR="004C31E9" w:rsidRDefault="004C31E9" w:rsidP="004C31E9">
      <w:pPr>
        <w:tabs>
          <w:tab w:val="left" w:pos="3340"/>
        </w:tabs>
        <w:outlineLvl w:val="2"/>
        <w:rPr>
          <w:b/>
          <w:bCs/>
          <w:sz w:val="28"/>
          <w:szCs w:val="28"/>
        </w:rPr>
      </w:pPr>
      <w:r w:rsidRPr="006066C3">
        <w:rPr>
          <w:b/>
          <w:bCs/>
          <w:sz w:val="28"/>
          <w:szCs w:val="28"/>
        </w:rPr>
        <w:lastRenderedPageBreak/>
        <w:tab/>
      </w:r>
    </w:p>
    <w:p w:rsidR="0026595B" w:rsidRDefault="0026595B" w:rsidP="002A6428">
      <w:pPr>
        <w:tabs>
          <w:tab w:val="left" w:pos="3180"/>
        </w:tabs>
        <w:jc w:val="center"/>
        <w:outlineLvl w:val="2"/>
        <w:rPr>
          <w:b/>
          <w:bCs/>
          <w:sz w:val="28"/>
          <w:szCs w:val="28"/>
        </w:rPr>
      </w:pPr>
    </w:p>
    <w:p w:rsidR="0026595B" w:rsidRDefault="0026595B" w:rsidP="002A6428">
      <w:pPr>
        <w:tabs>
          <w:tab w:val="left" w:pos="3180"/>
        </w:tabs>
        <w:jc w:val="center"/>
        <w:outlineLvl w:val="2"/>
        <w:rPr>
          <w:b/>
          <w:bCs/>
          <w:sz w:val="28"/>
          <w:szCs w:val="28"/>
        </w:rPr>
      </w:pPr>
    </w:p>
    <w:p w:rsidR="0026595B" w:rsidRPr="0079057E" w:rsidRDefault="0026595B" w:rsidP="0026595B">
      <w:pPr>
        <w:tabs>
          <w:tab w:val="left" w:pos="3180"/>
        </w:tabs>
        <w:jc w:val="center"/>
        <w:outlineLvl w:val="2"/>
        <w:rPr>
          <w:b/>
          <w:bCs/>
        </w:rPr>
      </w:pPr>
      <w:r>
        <w:rPr>
          <w:b/>
          <w:bCs/>
        </w:rPr>
        <w:t>Паспорт</w:t>
      </w:r>
    </w:p>
    <w:p w:rsidR="0026595B" w:rsidRPr="0079057E" w:rsidRDefault="0026595B" w:rsidP="0026595B">
      <w:pPr>
        <w:tabs>
          <w:tab w:val="left" w:pos="400"/>
          <w:tab w:val="left" w:pos="2040"/>
        </w:tabs>
        <w:jc w:val="center"/>
        <w:outlineLvl w:val="2"/>
        <w:rPr>
          <w:rFonts w:eastAsia="Calibri"/>
          <w:lang w:eastAsia="en-US"/>
        </w:rPr>
      </w:pPr>
      <w:r w:rsidRPr="0079057E">
        <w:rPr>
          <w:b/>
          <w:bCs/>
        </w:rPr>
        <w:t>муниципальной программы</w:t>
      </w:r>
    </w:p>
    <w:p w:rsidR="0026595B" w:rsidRPr="0079057E" w:rsidRDefault="0026595B" w:rsidP="0026595B">
      <w:pPr>
        <w:jc w:val="center"/>
        <w:rPr>
          <w:rFonts w:eastAsia="Calibri"/>
          <w:b/>
          <w:lang w:eastAsia="en-US"/>
        </w:rPr>
      </w:pPr>
      <w:r w:rsidRPr="0079057E">
        <w:rPr>
          <w:rFonts w:eastAsia="Calibri"/>
          <w:b/>
          <w:lang w:eastAsia="en-US"/>
        </w:rPr>
        <w:t xml:space="preserve">«Защита населения и территорий  Чарковского сельсовета от чрезвычайных ситуаций, обеспечение пожарной безопасности и безопасности людей </w:t>
      </w:r>
    </w:p>
    <w:p w:rsidR="0026595B" w:rsidRPr="0079057E" w:rsidRDefault="0026595B" w:rsidP="0026595B">
      <w:pPr>
        <w:jc w:val="center"/>
        <w:rPr>
          <w:b/>
          <w:bCs/>
        </w:rPr>
      </w:pPr>
      <w:r w:rsidRPr="0079057E">
        <w:rPr>
          <w:rFonts w:eastAsia="Calibri"/>
          <w:b/>
          <w:lang w:eastAsia="en-US"/>
        </w:rPr>
        <w:t xml:space="preserve">на </w:t>
      </w:r>
      <w:r>
        <w:rPr>
          <w:rFonts w:eastAsia="Calibri"/>
          <w:b/>
          <w:lang w:eastAsia="en-US"/>
        </w:rPr>
        <w:t>водных объектах</w:t>
      </w:r>
      <w:r w:rsidRPr="0079057E">
        <w:rPr>
          <w:rFonts w:eastAsia="Calibri"/>
          <w:b/>
          <w:lang w:eastAsia="en-US"/>
        </w:rPr>
        <w:t>»</w:t>
      </w:r>
    </w:p>
    <w:p w:rsidR="0026595B" w:rsidRPr="00D67572" w:rsidRDefault="0026595B" w:rsidP="0026595B">
      <w:pPr>
        <w:tabs>
          <w:tab w:val="left" w:pos="3340"/>
        </w:tabs>
        <w:jc w:val="center"/>
        <w:outlineLvl w:val="2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557"/>
      </w:tblGrid>
      <w:tr w:rsidR="0026595B" w:rsidRPr="00C73C0A" w:rsidTr="00B57D24">
        <w:trPr>
          <w:trHeight w:val="446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tabs>
                <w:tab w:val="left" w:pos="6574"/>
              </w:tabs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6595B" w:rsidRPr="0079057E" w:rsidRDefault="0026595B" w:rsidP="00B57D24">
            <w:pPr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57E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</w:p>
          <w:p w:rsidR="0026595B" w:rsidRPr="0079057E" w:rsidRDefault="0026595B" w:rsidP="00B57D24">
            <w:pPr>
              <w:jc w:val="center"/>
              <w:rPr>
                <w:bCs/>
                <w:sz w:val="22"/>
                <w:szCs w:val="22"/>
              </w:rPr>
            </w:pPr>
            <w:r w:rsidRPr="0079057E">
              <w:rPr>
                <w:rFonts w:eastAsia="Calibri"/>
                <w:sz w:val="22"/>
                <w:szCs w:val="22"/>
                <w:lang w:eastAsia="en-US"/>
              </w:rPr>
              <w:t>«Защита населения и территорий  Чарковского сельсовета от чрезвычайных ситуаций, обеспечение пожарной безопасности и безопасности людей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057E">
              <w:rPr>
                <w:rFonts w:eastAsia="Calibri"/>
                <w:sz w:val="22"/>
                <w:szCs w:val="22"/>
                <w:lang w:eastAsia="en-US"/>
              </w:rPr>
              <w:t>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водных объектах</w:t>
            </w:r>
            <w:r w:rsidRPr="0079057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 xml:space="preserve"> (далее – Программа)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- Федеральный закон от 21.12.1994 г. № 69-ФЗ «О пожарной безопасности»;</w:t>
            </w:r>
          </w:p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- Федеральный Закон от 06.10.2003 г. № 131 «Об общих принципах организации местного самоуправления в Российской Федерации»;</w:t>
            </w:r>
          </w:p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- Устав Чарковского сельсовета.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Разработчики Программы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Администрация Чарковского сельсовета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Цель и задачи Программы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развитие инфраструктуры пожарной охраны, создание системы ее оснащения и оптимизации управления;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приобретение современных средств спасения людей при пожарах в учреждениях социальной сферы;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информирование населения о правилах поведения и действиях в чрезвычайных ситуациях;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создание материальных резервов для ликвидации чрезвычайных ситуаций;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восполнение по истечении срока хранения индивидуальных средств защиты для населения;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 xml:space="preserve">дооборудование объектов социальной сферы для подготовки к </w:t>
            </w:r>
            <w:r w:rsidRPr="0079057E">
              <w:rPr>
                <w:sz w:val="22"/>
                <w:szCs w:val="22"/>
              </w:rPr>
              <w:lastRenderedPageBreak/>
              <w:t>приему и размещению населения, пострадавшего в чрезвычайных ситуациях.</w:t>
            </w:r>
          </w:p>
        </w:tc>
      </w:tr>
      <w:tr w:rsidR="0026595B" w:rsidRPr="00C73C0A" w:rsidTr="00B57D24">
        <w:trPr>
          <w:trHeight w:val="2399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Объем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05371">
              <w:rPr>
                <w:bCs/>
                <w:sz w:val="22"/>
                <w:szCs w:val="22"/>
              </w:rPr>
              <w:t>финансирования  программы  12767,7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057E">
              <w:rPr>
                <w:bCs/>
                <w:sz w:val="22"/>
                <w:szCs w:val="22"/>
              </w:rPr>
              <w:t>тыс.</w:t>
            </w:r>
            <w:r>
              <w:rPr>
                <w:bCs/>
                <w:sz w:val="22"/>
                <w:szCs w:val="22"/>
              </w:rPr>
              <w:t xml:space="preserve"> руб.</w:t>
            </w:r>
            <w:r w:rsidRPr="0079057E">
              <w:rPr>
                <w:bCs/>
                <w:sz w:val="22"/>
                <w:szCs w:val="22"/>
              </w:rPr>
              <w:t xml:space="preserve"> из них:     </w:t>
            </w:r>
          </w:p>
          <w:p w:rsidR="0026595B" w:rsidRPr="009C47B0" w:rsidRDefault="0026595B" w:rsidP="00B57D24">
            <w:pPr>
              <w:spacing w:before="120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Бюджет Чарковского сельсовета</w:t>
            </w:r>
            <w:r w:rsidR="00305371">
              <w:rPr>
                <w:bCs/>
                <w:sz w:val="22"/>
                <w:szCs w:val="22"/>
              </w:rPr>
              <w:t xml:space="preserve"> 10783,3</w:t>
            </w:r>
          </w:p>
          <w:p w:rsidR="0026595B" w:rsidRDefault="00305371" w:rsidP="00B57D24">
            <w:pPr>
              <w:spacing w:before="120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 426,6</w:t>
            </w:r>
          </w:p>
          <w:p w:rsidR="0026595B" w:rsidRDefault="00305371" w:rsidP="00B57D24">
            <w:pPr>
              <w:spacing w:before="120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РХ- 1557,8</w:t>
            </w:r>
          </w:p>
          <w:p w:rsidR="0026595B" w:rsidRPr="009C47B0" w:rsidRDefault="0026595B" w:rsidP="00B57D24">
            <w:pPr>
              <w:spacing w:before="120"/>
              <w:outlineLvl w:val="2"/>
              <w:rPr>
                <w:bCs/>
                <w:sz w:val="22"/>
                <w:szCs w:val="22"/>
              </w:rPr>
            </w:pPr>
          </w:p>
          <w:p w:rsidR="0026595B" w:rsidRPr="0079057E" w:rsidRDefault="0026595B" w:rsidP="00B57D24">
            <w:pPr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 xml:space="preserve"> 2016г.- 1 022,3  тыс.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057E">
              <w:rPr>
                <w:bCs/>
                <w:sz w:val="22"/>
                <w:szCs w:val="22"/>
              </w:rPr>
              <w:t>руб</w:t>
            </w:r>
            <w:proofErr w:type="spellEnd"/>
            <w:r w:rsidRPr="0079057E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в т. ч. район 11,0</w:t>
            </w:r>
            <w:r w:rsidRPr="0079057E">
              <w:rPr>
                <w:bCs/>
                <w:sz w:val="22"/>
                <w:szCs w:val="22"/>
              </w:rPr>
              <w:t xml:space="preserve">                          </w:t>
            </w:r>
          </w:p>
          <w:p w:rsidR="0026595B" w:rsidRPr="0079057E" w:rsidRDefault="0026595B" w:rsidP="00B57D24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2017г.- 1151,2</w:t>
            </w:r>
            <w:r w:rsidRPr="0079057E">
              <w:rPr>
                <w:bCs/>
                <w:sz w:val="22"/>
                <w:szCs w:val="22"/>
              </w:rPr>
              <w:t xml:space="preserve"> тыс.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057E">
              <w:rPr>
                <w:bCs/>
                <w:sz w:val="22"/>
                <w:szCs w:val="22"/>
              </w:rPr>
              <w:t>руб</w:t>
            </w:r>
            <w:proofErr w:type="spellEnd"/>
            <w:r>
              <w:rPr>
                <w:bCs/>
                <w:sz w:val="22"/>
                <w:szCs w:val="22"/>
              </w:rPr>
              <w:t xml:space="preserve">  в т. ч. район  23,0 бюджет РХ-3,7</w:t>
            </w:r>
          </w:p>
          <w:p w:rsidR="0026595B" w:rsidRPr="009C47B0" w:rsidRDefault="0026595B" w:rsidP="00B57D24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2018г.-  1</w:t>
            </w:r>
            <w:r w:rsidRPr="00F011CA">
              <w:rPr>
                <w:bCs/>
                <w:sz w:val="22"/>
                <w:szCs w:val="22"/>
              </w:rPr>
              <w:t>618.0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057E">
              <w:rPr>
                <w:bCs/>
                <w:sz w:val="22"/>
                <w:szCs w:val="22"/>
              </w:rPr>
              <w:t xml:space="preserve">  тыс.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057E">
              <w:rPr>
                <w:bCs/>
                <w:sz w:val="22"/>
                <w:szCs w:val="22"/>
              </w:rPr>
              <w:t>руб</w:t>
            </w:r>
            <w:r>
              <w:rPr>
                <w:bCs/>
                <w:sz w:val="22"/>
                <w:szCs w:val="22"/>
              </w:rPr>
              <w:t xml:space="preserve">. в </w:t>
            </w:r>
            <w:proofErr w:type="spellStart"/>
            <w:r>
              <w:rPr>
                <w:bCs/>
                <w:sz w:val="22"/>
                <w:szCs w:val="22"/>
              </w:rPr>
              <w:t>т.ч</w:t>
            </w:r>
            <w:proofErr w:type="spellEnd"/>
            <w:r>
              <w:rPr>
                <w:bCs/>
                <w:sz w:val="22"/>
                <w:szCs w:val="22"/>
              </w:rPr>
              <w:t>.  район 22,0  бюджет РХ 610,7</w:t>
            </w:r>
          </w:p>
          <w:p w:rsidR="0026595B" w:rsidRPr="007C03EF" w:rsidRDefault="0026595B" w:rsidP="00B57D24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2019г.-  1882,</w:t>
            </w:r>
            <w:proofErr w:type="gramStart"/>
            <w:r>
              <w:rPr>
                <w:bCs/>
                <w:sz w:val="22"/>
                <w:szCs w:val="22"/>
              </w:rPr>
              <w:t>9</w:t>
            </w:r>
            <w:r w:rsidRPr="007C03EF">
              <w:rPr>
                <w:bCs/>
                <w:sz w:val="22"/>
                <w:szCs w:val="22"/>
              </w:rPr>
              <w:t xml:space="preserve">  тыс.</w:t>
            </w:r>
            <w:proofErr w:type="gramEnd"/>
            <w:r w:rsidRPr="007C03EF">
              <w:rPr>
                <w:bCs/>
                <w:sz w:val="22"/>
                <w:szCs w:val="22"/>
              </w:rPr>
              <w:t xml:space="preserve"> руб</w:t>
            </w:r>
            <w:r w:rsidR="00F949F9">
              <w:rPr>
                <w:bCs/>
                <w:sz w:val="22"/>
                <w:szCs w:val="22"/>
              </w:rPr>
              <w:t xml:space="preserve">. в </w:t>
            </w:r>
            <w:proofErr w:type="spellStart"/>
            <w:r w:rsidR="00F949F9">
              <w:rPr>
                <w:bCs/>
                <w:sz w:val="22"/>
                <w:szCs w:val="22"/>
              </w:rPr>
              <w:t>т.ч</w:t>
            </w:r>
            <w:proofErr w:type="spellEnd"/>
            <w:r w:rsidR="00F949F9">
              <w:rPr>
                <w:bCs/>
                <w:sz w:val="22"/>
                <w:szCs w:val="22"/>
              </w:rPr>
              <w:t xml:space="preserve"> район 311,4; бюджет</w:t>
            </w:r>
            <w:r>
              <w:rPr>
                <w:bCs/>
                <w:sz w:val="22"/>
                <w:szCs w:val="22"/>
              </w:rPr>
              <w:t xml:space="preserve"> РХ-290,6</w:t>
            </w:r>
          </w:p>
          <w:p w:rsidR="0026595B" w:rsidRDefault="0026595B" w:rsidP="00B57D24">
            <w:pPr>
              <w:outlineLvl w:val="2"/>
              <w:rPr>
                <w:bCs/>
                <w:sz w:val="22"/>
                <w:szCs w:val="22"/>
              </w:rPr>
            </w:pPr>
            <w:r w:rsidRPr="007C03EF">
              <w:rPr>
                <w:bCs/>
                <w:sz w:val="22"/>
                <w:szCs w:val="22"/>
              </w:rPr>
              <w:t xml:space="preserve">2020 </w:t>
            </w:r>
            <w:r w:rsidR="00794D8C">
              <w:rPr>
                <w:bCs/>
                <w:sz w:val="22"/>
                <w:szCs w:val="22"/>
              </w:rPr>
              <w:t>г.- 1811,2</w:t>
            </w:r>
            <w:r w:rsidRPr="007C03EF">
              <w:rPr>
                <w:bCs/>
                <w:sz w:val="22"/>
                <w:szCs w:val="22"/>
              </w:rPr>
              <w:t xml:space="preserve"> тыс. руб</w:t>
            </w:r>
            <w:r>
              <w:rPr>
                <w:bCs/>
                <w:sz w:val="22"/>
                <w:szCs w:val="22"/>
              </w:rPr>
              <w:t>.</w:t>
            </w:r>
            <w:r w:rsidRPr="0079057E">
              <w:rPr>
                <w:bCs/>
                <w:sz w:val="22"/>
                <w:szCs w:val="22"/>
              </w:rPr>
              <w:t xml:space="preserve">  </w:t>
            </w:r>
            <w:r w:rsidR="00F949F9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="00F949F9">
              <w:rPr>
                <w:bCs/>
                <w:sz w:val="22"/>
                <w:szCs w:val="22"/>
              </w:rPr>
              <w:t>т.ч</w:t>
            </w:r>
            <w:proofErr w:type="spellEnd"/>
            <w:r w:rsidR="00F949F9">
              <w:rPr>
                <w:bCs/>
                <w:sz w:val="22"/>
                <w:szCs w:val="22"/>
              </w:rPr>
              <w:t xml:space="preserve"> район -</w:t>
            </w:r>
            <w:r w:rsidR="00CB7F45">
              <w:rPr>
                <w:bCs/>
                <w:sz w:val="22"/>
                <w:szCs w:val="22"/>
              </w:rPr>
              <w:t>36,2</w:t>
            </w:r>
            <w:r w:rsidR="00F949F9">
              <w:rPr>
                <w:bCs/>
                <w:sz w:val="22"/>
                <w:szCs w:val="22"/>
              </w:rPr>
              <w:t>; бюджет РХ -</w:t>
            </w:r>
            <w:r w:rsidR="00CB7F45">
              <w:rPr>
                <w:bCs/>
                <w:sz w:val="22"/>
                <w:szCs w:val="22"/>
              </w:rPr>
              <w:t>399,8</w:t>
            </w:r>
            <w:r w:rsidR="00F949F9">
              <w:rPr>
                <w:bCs/>
                <w:sz w:val="22"/>
                <w:szCs w:val="22"/>
              </w:rPr>
              <w:t xml:space="preserve"> </w:t>
            </w:r>
          </w:p>
          <w:p w:rsidR="0026595B" w:rsidRDefault="00A322AF" w:rsidP="00B57D24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2021г – 1760,7</w:t>
            </w:r>
            <w:r w:rsidR="0026595B">
              <w:rPr>
                <w:bCs/>
                <w:sz w:val="22"/>
                <w:szCs w:val="22"/>
              </w:rPr>
              <w:t xml:space="preserve"> тыс. руб.</w:t>
            </w:r>
            <w:r>
              <w:rPr>
                <w:bCs/>
                <w:sz w:val="22"/>
                <w:szCs w:val="22"/>
              </w:rPr>
              <w:t xml:space="preserve"> в </w:t>
            </w:r>
            <w:proofErr w:type="spellStart"/>
            <w:r>
              <w:rPr>
                <w:bCs/>
                <w:sz w:val="22"/>
                <w:szCs w:val="22"/>
              </w:rPr>
              <w:t>т.ч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район-</w:t>
            </w:r>
            <w:r w:rsidR="00305371">
              <w:rPr>
                <w:bCs/>
                <w:sz w:val="22"/>
                <w:szCs w:val="22"/>
              </w:rPr>
              <w:t>23,</w:t>
            </w:r>
            <w:proofErr w:type="gramStart"/>
            <w:r w:rsidR="00305371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;</w:t>
            </w:r>
            <w:proofErr w:type="gramEnd"/>
            <w:r>
              <w:rPr>
                <w:bCs/>
                <w:sz w:val="22"/>
                <w:szCs w:val="22"/>
              </w:rPr>
              <w:t xml:space="preserve"> бюджет РХ-</w:t>
            </w:r>
            <w:r w:rsidR="00305371">
              <w:rPr>
                <w:bCs/>
                <w:sz w:val="22"/>
                <w:szCs w:val="22"/>
              </w:rPr>
              <w:t>253,0</w:t>
            </w:r>
          </w:p>
          <w:p w:rsidR="00305371" w:rsidRDefault="00A322AF" w:rsidP="00F943AD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2022г. </w:t>
            </w:r>
            <w:r w:rsidR="00305371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305371">
              <w:rPr>
                <w:bCs/>
                <w:sz w:val="22"/>
                <w:szCs w:val="22"/>
              </w:rPr>
              <w:t>760,7</w:t>
            </w:r>
            <w:r w:rsidR="0026595B">
              <w:rPr>
                <w:bCs/>
                <w:sz w:val="22"/>
                <w:szCs w:val="22"/>
              </w:rPr>
              <w:t xml:space="preserve"> тыс. руб.</w:t>
            </w:r>
          </w:p>
          <w:p w:rsidR="0026595B" w:rsidRPr="0079057E" w:rsidRDefault="00305371" w:rsidP="00F943AD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2023г.-1760,7 </w:t>
            </w:r>
            <w:proofErr w:type="spellStart"/>
            <w:r>
              <w:rPr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="0026595B" w:rsidRPr="0079057E">
              <w:rPr>
                <w:bCs/>
                <w:sz w:val="22"/>
                <w:szCs w:val="22"/>
              </w:rPr>
              <w:t xml:space="preserve">    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 xml:space="preserve">Перечень основных мероприятий </w:t>
            </w:r>
          </w:p>
        </w:tc>
        <w:tc>
          <w:tcPr>
            <w:tcW w:w="6557" w:type="dxa"/>
            <w:tcBorders>
              <w:top w:val="nil"/>
            </w:tcBorders>
          </w:tcPr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Перечень основных мероприятий и объемы финансирования представлены в приложении к Программе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Ожидаемый  результат  реализации Программы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 xml:space="preserve">1. Дооснащение сил пожарной охраны и поисково-спасательных служб пожарной, автомобильной, инженерной техникой и </w:t>
            </w:r>
            <w:proofErr w:type="spellStart"/>
            <w:r w:rsidRPr="0079057E">
              <w:rPr>
                <w:sz w:val="22"/>
                <w:szCs w:val="22"/>
              </w:rPr>
              <w:t>плавсредствами</w:t>
            </w:r>
            <w:proofErr w:type="spellEnd"/>
            <w:r w:rsidRPr="0079057E">
              <w:rPr>
                <w:sz w:val="22"/>
                <w:szCs w:val="22"/>
              </w:rPr>
              <w:t>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 xml:space="preserve">2. Дооборудование пожарной, автомобильной техники и </w:t>
            </w:r>
            <w:proofErr w:type="spellStart"/>
            <w:r w:rsidRPr="0079057E">
              <w:rPr>
                <w:sz w:val="22"/>
                <w:szCs w:val="22"/>
              </w:rPr>
              <w:t>плавсредств</w:t>
            </w:r>
            <w:proofErr w:type="spellEnd"/>
            <w:r w:rsidRPr="0079057E">
              <w:rPr>
                <w:sz w:val="22"/>
                <w:szCs w:val="22"/>
              </w:rPr>
              <w:t>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3. Обеспечение добровольно-пожарной дружины специальным оснащением, экипировкой, аварийно-спасательным инструментом, приборами и специальными средствами.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4. Улучшение материальной  учреждений и учебного процесса по вопросам гражданской обороны и чрезвычайным ситуациям.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5. Повышение квалификации специалистов по вопросам гражданской обороны и чрезвычайным ситуациям.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6. Повышение защищенности учреждений социальной сферы от пожаров.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7. Выполнение мероприятий по противопожарной пропаганде и пропаганде безопасности в чрезвычайных ситуациях.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8. Обеспечение средствами защиты населения на случай чрезвычайных ситуаций и в особый период.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9. Создание мест размещения для пострадавших в чрезвычайных ситуациях.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Реализация программы позволит:</w:t>
            </w:r>
          </w:p>
          <w:p w:rsidR="0026595B" w:rsidRPr="0079057E" w:rsidRDefault="0026595B" w:rsidP="00B57D24">
            <w:pPr>
              <w:ind w:firstLine="709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- оздоровить пожароопасную  обстановку на территории Чарковского сельсовета;</w:t>
            </w:r>
          </w:p>
          <w:p w:rsidR="0026595B" w:rsidRPr="0079057E" w:rsidRDefault="0026595B" w:rsidP="00B57D24">
            <w:pPr>
              <w:ind w:firstLine="709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- снизить количество пожаров и возгораний на территории Чарковского сельсовета;</w:t>
            </w:r>
          </w:p>
          <w:p w:rsidR="0026595B" w:rsidRPr="0079057E" w:rsidRDefault="0026595B" w:rsidP="00B57D24">
            <w:pPr>
              <w:ind w:firstLine="720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- улучшить профилактическую работу среди населения.</w:t>
            </w:r>
          </w:p>
          <w:p w:rsidR="0026595B" w:rsidRPr="0079057E" w:rsidRDefault="0026595B" w:rsidP="00B57D2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 xml:space="preserve">Контроль за исполнением Программы 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Глава администрации Чарковского сельсовета</w:t>
            </w:r>
          </w:p>
        </w:tc>
      </w:tr>
    </w:tbl>
    <w:p w:rsidR="0026595B" w:rsidRDefault="0026595B" w:rsidP="0026595B">
      <w:pPr>
        <w:sectPr w:rsidR="0026595B" w:rsidSect="0059213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C31E9" w:rsidRPr="006066C3" w:rsidRDefault="002A6428" w:rsidP="004C31E9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4C31E9" w:rsidRPr="006066C3">
        <w:rPr>
          <w:b/>
          <w:bCs/>
          <w:sz w:val="28"/>
          <w:szCs w:val="28"/>
        </w:rPr>
        <w:t xml:space="preserve">Характеристика проблемы и обоснование необходимости </w:t>
      </w:r>
    </w:p>
    <w:p w:rsidR="002A6428" w:rsidRDefault="004C31E9" w:rsidP="004C31E9">
      <w:pPr>
        <w:spacing w:line="360" w:lineRule="auto"/>
        <w:jc w:val="center"/>
        <w:rPr>
          <w:b/>
          <w:bCs/>
          <w:sz w:val="28"/>
          <w:szCs w:val="28"/>
        </w:rPr>
      </w:pPr>
      <w:r w:rsidRPr="006066C3">
        <w:rPr>
          <w:b/>
          <w:bCs/>
          <w:sz w:val="28"/>
          <w:szCs w:val="28"/>
        </w:rPr>
        <w:t>ее решения программными методами</w:t>
      </w:r>
    </w:p>
    <w:p w:rsidR="002A6428" w:rsidRPr="002A6428" w:rsidRDefault="002A6428" w:rsidP="002A6428"/>
    <w:p w:rsidR="002A6428" w:rsidRPr="002A6428" w:rsidRDefault="002A6428" w:rsidP="002A6428">
      <w:pPr>
        <w:ind w:firstLine="720"/>
        <w:jc w:val="both"/>
      </w:pPr>
      <w:r w:rsidRPr="002A6428"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2A6428" w:rsidRPr="002A6428" w:rsidRDefault="002A6428" w:rsidP="002A6428">
      <w:pPr>
        <w:ind w:firstLine="720"/>
        <w:jc w:val="both"/>
      </w:pPr>
      <w:r w:rsidRPr="002A6428">
        <w:t xml:space="preserve">Основными проблемами пожарной безопасности являются: </w:t>
      </w:r>
    </w:p>
    <w:p w:rsidR="002A6428" w:rsidRPr="002A6428" w:rsidRDefault="002A6428" w:rsidP="002A6428">
      <w:pPr>
        <w:ind w:firstLine="720"/>
        <w:jc w:val="both"/>
      </w:pPr>
      <w:r w:rsidRPr="002A6428">
        <w:t>несвоевременное прибытие подразделений пожарной охраны к месту вызова из-за удаленности;</w:t>
      </w:r>
    </w:p>
    <w:p w:rsidR="002A6428" w:rsidRPr="002A6428" w:rsidRDefault="002A6428" w:rsidP="002A6428">
      <w:pPr>
        <w:ind w:firstLine="720"/>
        <w:jc w:val="both"/>
      </w:pPr>
      <w:r w:rsidRPr="002A6428">
        <w:t>низкий уровень защищенности населения;</w:t>
      </w:r>
    </w:p>
    <w:p w:rsidR="002A6428" w:rsidRPr="002A6428" w:rsidRDefault="002A6428" w:rsidP="002A6428">
      <w:pPr>
        <w:ind w:firstLine="720"/>
        <w:jc w:val="both"/>
      </w:pPr>
      <w:r w:rsidRPr="002A6428">
        <w:t>несвоевременное сообщение о пожаре (загорании) в пожарную охрану;</w:t>
      </w:r>
    </w:p>
    <w:p w:rsidR="002A6428" w:rsidRPr="002A6428" w:rsidRDefault="002A6428" w:rsidP="002A6428">
      <w:pPr>
        <w:ind w:firstLine="720"/>
        <w:jc w:val="both"/>
      </w:pPr>
      <w:r w:rsidRPr="002A6428"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2A6428" w:rsidRPr="002A6428" w:rsidRDefault="002A6428" w:rsidP="002A6428">
      <w:pPr>
        <w:ind w:firstLine="720"/>
        <w:jc w:val="both"/>
        <w:rPr>
          <w:spacing w:val="-6"/>
        </w:rPr>
      </w:pPr>
      <w:r w:rsidRPr="002A6428">
        <w:rPr>
          <w:spacing w:val="-6"/>
        </w:rPr>
        <w:t>отсутствие пожарной техники;</w:t>
      </w:r>
    </w:p>
    <w:p w:rsidR="002A6428" w:rsidRPr="002A6428" w:rsidRDefault="002A6428" w:rsidP="002A6428">
      <w:pPr>
        <w:ind w:firstLine="720"/>
        <w:jc w:val="both"/>
      </w:pPr>
      <w:r w:rsidRPr="002A6428">
        <w:t>Природные чрезвычайные ситуации могут сложиться в результате опасных природных явлений: весеннее половодье, нагонные явления, сильные ветры, снегопады, засухи.</w:t>
      </w:r>
    </w:p>
    <w:p w:rsidR="002A6428" w:rsidRPr="002A6428" w:rsidRDefault="002A6428" w:rsidP="002A6428">
      <w:pPr>
        <w:ind w:firstLine="720"/>
        <w:jc w:val="both"/>
      </w:pPr>
      <w:r w:rsidRPr="002A6428"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2A6428" w:rsidRPr="002A6428" w:rsidRDefault="002A6428" w:rsidP="002A6428">
      <w:pPr>
        <w:spacing w:line="230" w:lineRule="auto"/>
        <w:ind w:firstLine="720"/>
        <w:jc w:val="both"/>
      </w:pPr>
      <w:r w:rsidRPr="002A6428"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2A6428" w:rsidRPr="002A6428" w:rsidRDefault="002A6428" w:rsidP="002A6428">
      <w:pPr>
        <w:spacing w:line="230" w:lineRule="auto"/>
        <w:ind w:firstLine="720"/>
        <w:jc w:val="both"/>
      </w:pPr>
      <w:r w:rsidRPr="002A6428"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t>в повседневном режиме – для социально полезных целей;</w:t>
      </w: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rPr>
          <w:spacing w:val="-4"/>
        </w:rPr>
        <w:t>в режиме чрезвычайной ситуации – для первоочередного жизнеобеспечения</w:t>
      </w:r>
      <w:r w:rsidRPr="002A6428">
        <w:t xml:space="preserve"> пострадавших. </w:t>
      </w:r>
    </w:p>
    <w:p w:rsidR="002A6428" w:rsidRPr="002A6428" w:rsidRDefault="002A6428" w:rsidP="002A6428">
      <w:pPr>
        <w:spacing w:line="235" w:lineRule="auto"/>
        <w:jc w:val="center"/>
      </w:pPr>
    </w:p>
    <w:p w:rsidR="002A6428" w:rsidRDefault="002A6428" w:rsidP="002A6428">
      <w:pPr>
        <w:spacing w:line="23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A6428">
        <w:rPr>
          <w:b/>
          <w:sz w:val="28"/>
          <w:szCs w:val="28"/>
        </w:rPr>
        <w:t>Цели, задачи и показатели (индикаторы), основные ожидаемые  конечные результаты, сроки и этапы реализации муниципальной  программы»</w:t>
      </w:r>
    </w:p>
    <w:p w:rsidR="00A92423" w:rsidRPr="002A6428" w:rsidRDefault="00A92423" w:rsidP="002A6428">
      <w:pPr>
        <w:spacing w:line="235" w:lineRule="auto"/>
        <w:rPr>
          <w:b/>
        </w:rPr>
      </w:pP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t xml:space="preserve">Основные цели Программы: </w:t>
      </w:r>
    </w:p>
    <w:p w:rsidR="002A6428" w:rsidRPr="002A6428" w:rsidRDefault="002A6428" w:rsidP="002A6428">
      <w:pPr>
        <w:ind w:firstLine="709"/>
        <w:jc w:val="both"/>
      </w:pPr>
      <w:r w:rsidRPr="002A6428">
        <w:t>уменьшение количества пожаров, снижение рисков возникновения и смягчение последствий чрезвычайных ситуаций;</w:t>
      </w:r>
    </w:p>
    <w:p w:rsidR="002A6428" w:rsidRPr="002A6428" w:rsidRDefault="002A6428" w:rsidP="002A6428">
      <w:pPr>
        <w:ind w:firstLine="709"/>
        <w:jc w:val="both"/>
      </w:pPr>
      <w:r w:rsidRPr="002A6428">
        <w:t>сокращение материальных потерь от пожаров;</w:t>
      </w:r>
    </w:p>
    <w:p w:rsidR="002A6428" w:rsidRPr="002A6428" w:rsidRDefault="002A6428" w:rsidP="002A6428">
      <w:pPr>
        <w:ind w:firstLine="709"/>
        <w:jc w:val="both"/>
      </w:pPr>
      <w:r w:rsidRPr="002A6428">
        <w:t>создание необходимых условий для обеспечения пожарной безопасности, защиты жизни и здоровья граждан;</w:t>
      </w:r>
    </w:p>
    <w:p w:rsidR="002A6428" w:rsidRPr="002A6428" w:rsidRDefault="002A6428" w:rsidP="002A6428">
      <w:pPr>
        <w:ind w:firstLine="709"/>
        <w:jc w:val="both"/>
      </w:pPr>
      <w:r w:rsidRPr="002A6428">
        <w:t>снижение числа погибших в результате  улучшения работы по предупреждению правонарушений на водных объектах;</w:t>
      </w:r>
    </w:p>
    <w:p w:rsidR="002A6428" w:rsidRPr="002A6428" w:rsidRDefault="002A6428" w:rsidP="002A6428">
      <w:pPr>
        <w:ind w:firstLine="709"/>
        <w:jc w:val="both"/>
      </w:pPr>
      <w:r w:rsidRPr="002A6428">
        <w:t>улучшение материальной базы учебного процесса по вопросам гражданской обороны и чрезвычайным ситуациям;</w:t>
      </w:r>
    </w:p>
    <w:p w:rsidR="002A6428" w:rsidRPr="002A6428" w:rsidRDefault="002A6428" w:rsidP="002A6428">
      <w:pPr>
        <w:ind w:firstLine="709"/>
        <w:jc w:val="both"/>
      </w:pPr>
      <w:r w:rsidRPr="002A6428">
        <w:t>создание резервов (запасов) материальных ресурсов для ликвидации чрезвычайных ситуаций и в особый период;</w:t>
      </w:r>
    </w:p>
    <w:p w:rsidR="002A6428" w:rsidRPr="002A6428" w:rsidRDefault="002A6428" w:rsidP="002A6428">
      <w:pPr>
        <w:ind w:firstLine="720"/>
        <w:jc w:val="both"/>
      </w:pPr>
      <w:r w:rsidRPr="002A6428">
        <w:t>Основные задачи Программы:</w:t>
      </w:r>
    </w:p>
    <w:p w:rsidR="002A6428" w:rsidRPr="002A6428" w:rsidRDefault="002A6428" w:rsidP="002A6428">
      <w:pPr>
        <w:ind w:firstLine="851"/>
        <w:jc w:val="both"/>
      </w:pPr>
      <w:r w:rsidRPr="002A6428">
        <w:lastRenderedPageBreak/>
        <w:t>разработка и реализация мероприятий, направленных на соблюдение правил пожарной безопасности населением и работниками учреждений;</w:t>
      </w:r>
    </w:p>
    <w:p w:rsidR="002A6428" w:rsidRPr="002A6428" w:rsidRDefault="002A6428" w:rsidP="002A6428">
      <w:pPr>
        <w:ind w:firstLine="851"/>
        <w:jc w:val="both"/>
      </w:pPr>
      <w:r w:rsidRPr="002A6428">
        <w:t>повышение объема знаний и навыков в области пожарной безопасности руководителей, должностных лиц и специалистов;</w:t>
      </w:r>
    </w:p>
    <w:p w:rsidR="002A6428" w:rsidRPr="002A6428" w:rsidRDefault="002A6428" w:rsidP="002A6428">
      <w:pPr>
        <w:ind w:firstLine="851"/>
        <w:jc w:val="both"/>
      </w:pPr>
      <w:r w:rsidRPr="002A6428">
        <w:t>приобретение современных средств спасения людей при пожарах;</w:t>
      </w:r>
    </w:p>
    <w:p w:rsidR="002A6428" w:rsidRPr="002A6428" w:rsidRDefault="002A6428" w:rsidP="002A6428">
      <w:pPr>
        <w:ind w:firstLine="851"/>
        <w:jc w:val="both"/>
      </w:pPr>
      <w:r w:rsidRPr="002A6428">
        <w:t>организация работы по предупреждению нарушений требований пожарной безопасности и правил поведения на воде;</w:t>
      </w:r>
    </w:p>
    <w:p w:rsidR="002A6428" w:rsidRPr="002A6428" w:rsidRDefault="002A6428" w:rsidP="002A6428">
      <w:pPr>
        <w:ind w:firstLine="851"/>
        <w:jc w:val="both"/>
      </w:pPr>
      <w:r w:rsidRPr="002A6428">
        <w:t>дооснащение современной аварийно-спасательной техникой и оборудованием;</w:t>
      </w:r>
    </w:p>
    <w:p w:rsidR="002A6428" w:rsidRPr="002A6428" w:rsidRDefault="002A6428" w:rsidP="002A6428">
      <w:pPr>
        <w:ind w:firstLine="851"/>
        <w:jc w:val="both"/>
      </w:pPr>
      <w:r w:rsidRPr="002A6428">
        <w:t>повышение квалификации и обучение личного состава учреждений;</w:t>
      </w:r>
    </w:p>
    <w:p w:rsidR="002A6428" w:rsidRPr="002A6428" w:rsidRDefault="002A6428" w:rsidP="002A6428">
      <w:pPr>
        <w:ind w:firstLine="851"/>
        <w:jc w:val="both"/>
      </w:pPr>
      <w:r w:rsidRPr="002A6428">
        <w:t>улучшение материально-технической базы учреждений и учебного процесса по вопросам гражданской обороны и чрезвычайным ситуациям;</w:t>
      </w:r>
    </w:p>
    <w:p w:rsidR="002A6428" w:rsidRPr="002A6428" w:rsidRDefault="002A6428" w:rsidP="002A6428">
      <w:pPr>
        <w:ind w:firstLine="851"/>
        <w:jc w:val="both"/>
      </w:pPr>
      <w:r w:rsidRPr="002A6428">
        <w:t>информирование населения о правилах поведения и действиях в чрезвычайных ситуациях;</w:t>
      </w:r>
    </w:p>
    <w:p w:rsidR="002A6428" w:rsidRPr="002A6428" w:rsidRDefault="002A6428" w:rsidP="002A6428">
      <w:pPr>
        <w:ind w:firstLine="851"/>
        <w:jc w:val="both"/>
      </w:pPr>
      <w:r w:rsidRPr="002A6428">
        <w:t>создание материальных резервов для ликвидации чрезвычайных ситуаций;</w:t>
      </w:r>
    </w:p>
    <w:p w:rsidR="002A6428" w:rsidRPr="002A6428" w:rsidRDefault="002A6428" w:rsidP="002A6428">
      <w:pPr>
        <w:ind w:firstLine="851"/>
        <w:jc w:val="both"/>
      </w:pPr>
      <w:r w:rsidRPr="002A6428">
        <w:t>восполнение по истечении срока хранения индивидуальных средств защиты для населения;</w:t>
      </w:r>
    </w:p>
    <w:p w:rsidR="002A6428" w:rsidRPr="002A6428" w:rsidRDefault="002A6428" w:rsidP="002A6428">
      <w:pPr>
        <w:ind w:firstLine="851"/>
        <w:jc w:val="both"/>
      </w:pPr>
      <w:r w:rsidRPr="002A6428">
        <w:t>хранение имущества гражданской обороны на случай возникновения чрезвычайных ситуаций и в особый период;</w:t>
      </w:r>
    </w:p>
    <w:p w:rsidR="002A6428" w:rsidRPr="002A6428" w:rsidRDefault="002A6428" w:rsidP="002A6428">
      <w:pPr>
        <w:spacing w:line="226" w:lineRule="auto"/>
        <w:ind w:firstLine="851"/>
        <w:jc w:val="both"/>
      </w:pPr>
      <w:r w:rsidRPr="002A6428">
        <w:t>дооборудование объектов социальной сферы для подготовки к приему и размещению населения, пострадавшего в чрезвычайных ситуациях</w:t>
      </w:r>
    </w:p>
    <w:p w:rsidR="002A6428" w:rsidRPr="002A6428" w:rsidRDefault="002A6428" w:rsidP="002A6428">
      <w:pPr>
        <w:spacing w:line="226" w:lineRule="auto"/>
        <w:ind w:firstLine="720"/>
        <w:jc w:val="both"/>
      </w:pPr>
      <w:r w:rsidRPr="002A6428">
        <w:t>Для достижения поставленных основных целей и задач Программы необходимо реализовать мероприятия Программы в период 2014 – 2017 годов. При этом ряд мероприятий будет осуществляться в течение всего периода, а некоторые мероприятия должны быть реализованы поэтапно.</w:t>
      </w:r>
    </w:p>
    <w:p w:rsidR="002A6428" w:rsidRPr="002A6428" w:rsidRDefault="002A6428" w:rsidP="00A92423">
      <w:pPr>
        <w:spacing w:line="226" w:lineRule="auto"/>
        <w:ind w:firstLine="720"/>
        <w:jc w:val="both"/>
      </w:pPr>
      <w:r w:rsidRPr="002A6428"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2A6428" w:rsidRPr="002A6428" w:rsidRDefault="002A6428" w:rsidP="002A6428">
      <w:pPr>
        <w:spacing w:line="235" w:lineRule="auto"/>
        <w:jc w:val="center"/>
      </w:pPr>
    </w:p>
    <w:p w:rsidR="002A6428" w:rsidRPr="00A92423" w:rsidRDefault="00016436" w:rsidP="002A6428">
      <w:pPr>
        <w:spacing w:line="235" w:lineRule="auto"/>
        <w:jc w:val="center"/>
        <w:rPr>
          <w:b/>
        </w:rPr>
      </w:pPr>
      <w:r w:rsidRPr="00A92423">
        <w:rPr>
          <w:b/>
          <w:sz w:val="28"/>
          <w:szCs w:val="28"/>
        </w:rPr>
        <w:t>3.Ресурсное обеспечение</w:t>
      </w:r>
      <w:r w:rsidR="002A6428" w:rsidRPr="00A92423">
        <w:rPr>
          <w:b/>
          <w:sz w:val="28"/>
          <w:szCs w:val="28"/>
        </w:rPr>
        <w:t xml:space="preserve"> муниципальной  программы»</w:t>
      </w:r>
    </w:p>
    <w:p w:rsidR="002A6428" w:rsidRDefault="002A6428" w:rsidP="002A6428">
      <w:pPr>
        <w:autoSpaceDE w:val="0"/>
        <w:autoSpaceDN w:val="0"/>
        <w:adjustRightInd w:val="0"/>
        <w:spacing w:line="223" w:lineRule="auto"/>
        <w:jc w:val="both"/>
        <w:rPr>
          <w:spacing w:val="-8"/>
          <w:u w:val="single"/>
        </w:rPr>
      </w:pPr>
      <w:r w:rsidRPr="002A6428">
        <w:rPr>
          <w:spacing w:val="-8"/>
          <w:u w:val="single"/>
        </w:rPr>
        <w:t xml:space="preserve">Общий объем финансирования Программы –  </w:t>
      </w:r>
      <w:r w:rsidR="00305371" w:rsidRPr="00305371">
        <w:rPr>
          <w:spacing w:val="-8"/>
          <w:u w:val="single"/>
        </w:rPr>
        <w:t xml:space="preserve">12767,7 </w:t>
      </w:r>
      <w:r w:rsidRPr="002A6428">
        <w:rPr>
          <w:spacing w:val="-8"/>
          <w:u w:val="single"/>
        </w:rPr>
        <w:t xml:space="preserve"> тыс. рублей, в том числе по годам:</w:t>
      </w:r>
    </w:p>
    <w:p w:rsidR="004C11F3" w:rsidRDefault="004C11F3" w:rsidP="002A6428">
      <w:pPr>
        <w:autoSpaceDE w:val="0"/>
        <w:autoSpaceDN w:val="0"/>
        <w:adjustRightInd w:val="0"/>
        <w:spacing w:line="223" w:lineRule="auto"/>
        <w:jc w:val="both"/>
        <w:rPr>
          <w:spacing w:val="-8"/>
          <w:u w:val="single"/>
        </w:rPr>
      </w:pPr>
      <w:r>
        <w:rPr>
          <w:spacing w:val="-8"/>
          <w:u w:val="single"/>
        </w:rPr>
        <w:t>Бюдже</w:t>
      </w:r>
      <w:r w:rsidR="0026595B">
        <w:rPr>
          <w:spacing w:val="-8"/>
          <w:u w:val="single"/>
        </w:rPr>
        <w:t>т</w:t>
      </w:r>
      <w:r w:rsidR="00305371">
        <w:rPr>
          <w:spacing w:val="-8"/>
          <w:u w:val="single"/>
        </w:rPr>
        <w:t xml:space="preserve"> Чарковского сельсовета – 10783,3</w:t>
      </w:r>
    </w:p>
    <w:p w:rsidR="004C11F3" w:rsidRDefault="00305371" w:rsidP="002A6428">
      <w:pPr>
        <w:autoSpaceDE w:val="0"/>
        <w:autoSpaceDN w:val="0"/>
        <w:adjustRightInd w:val="0"/>
        <w:spacing w:line="223" w:lineRule="auto"/>
        <w:jc w:val="both"/>
        <w:rPr>
          <w:spacing w:val="-8"/>
          <w:u w:val="single"/>
        </w:rPr>
      </w:pPr>
      <w:r>
        <w:rPr>
          <w:spacing w:val="-8"/>
          <w:u w:val="single"/>
        </w:rPr>
        <w:t xml:space="preserve">Бюджет района- </w:t>
      </w:r>
      <w:r w:rsidRPr="00305371">
        <w:rPr>
          <w:spacing w:val="-8"/>
          <w:u w:val="single"/>
        </w:rPr>
        <w:t>426,6</w:t>
      </w:r>
    </w:p>
    <w:p w:rsidR="004C11F3" w:rsidRPr="002A6428" w:rsidRDefault="00305371" w:rsidP="002A6428">
      <w:pPr>
        <w:autoSpaceDE w:val="0"/>
        <w:autoSpaceDN w:val="0"/>
        <w:adjustRightInd w:val="0"/>
        <w:spacing w:line="223" w:lineRule="auto"/>
        <w:jc w:val="both"/>
        <w:rPr>
          <w:spacing w:val="-8"/>
          <w:u w:val="single"/>
        </w:rPr>
      </w:pPr>
      <w:r>
        <w:rPr>
          <w:spacing w:val="-8"/>
          <w:u w:val="single"/>
        </w:rPr>
        <w:t>Бюджет РХ- 1557,8</w:t>
      </w:r>
    </w:p>
    <w:p w:rsidR="002A6428" w:rsidRPr="002A6428" w:rsidRDefault="002A6428" w:rsidP="002A6428">
      <w:pPr>
        <w:autoSpaceDE w:val="0"/>
        <w:autoSpaceDN w:val="0"/>
        <w:adjustRightInd w:val="0"/>
        <w:spacing w:line="223" w:lineRule="auto"/>
        <w:jc w:val="both"/>
        <w:rPr>
          <w:spacing w:val="-8"/>
          <w:u w:val="single"/>
        </w:rPr>
      </w:pPr>
      <w:r w:rsidRPr="002A6428">
        <w:rPr>
          <w:spacing w:val="-8"/>
          <w:u w:val="single"/>
        </w:rPr>
        <w:t xml:space="preserve"> </w:t>
      </w:r>
      <w:r w:rsidR="00016436">
        <w:rPr>
          <w:spacing w:val="-8"/>
          <w:u w:val="single"/>
        </w:rPr>
        <w:t>2016</w:t>
      </w:r>
      <w:r w:rsidRPr="002A6428">
        <w:rPr>
          <w:spacing w:val="-8"/>
          <w:u w:val="single"/>
        </w:rPr>
        <w:t xml:space="preserve"> год – </w:t>
      </w:r>
      <w:r w:rsidR="004C11F3">
        <w:rPr>
          <w:spacing w:val="-8"/>
          <w:u w:val="single"/>
        </w:rPr>
        <w:t>1022,3</w:t>
      </w:r>
      <w:r w:rsidRPr="002A6428">
        <w:rPr>
          <w:u w:val="single"/>
        </w:rPr>
        <w:t xml:space="preserve">  </w:t>
      </w:r>
      <w:r w:rsidR="004C11F3">
        <w:rPr>
          <w:spacing w:val="-8"/>
          <w:u w:val="single"/>
        </w:rPr>
        <w:t xml:space="preserve">тыс. руб. в </w:t>
      </w:r>
      <w:proofErr w:type="spellStart"/>
      <w:r w:rsidR="004C11F3">
        <w:rPr>
          <w:spacing w:val="-8"/>
          <w:u w:val="single"/>
        </w:rPr>
        <w:t>т.ч</w:t>
      </w:r>
      <w:proofErr w:type="spellEnd"/>
      <w:r w:rsidR="004C11F3">
        <w:rPr>
          <w:spacing w:val="-8"/>
          <w:u w:val="single"/>
        </w:rPr>
        <w:t>. район 11,0</w:t>
      </w:r>
    </w:p>
    <w:p w:rsidR="002A6428" w:rsidRPr="002A6428" w:rsidRDefault="00016436" w:rsidP="002A6428">
      <w:pPr>
        <w:autoSpaceDE w:val="0"/>
        <w:autoSpaceDN w:val="0"/>
        <w:adjustRightInd w:val="0"/>
        <w:spacing w:line="223" w:lineRule="auto"/>
        <w:jc w:val="both"/>
        <w:rPr>
          <w:spacing w:val="-8"/>
          <w:u w:val="single"/>
        </w:rPr>
      </w:pPr>
      <w:r>
        <w:rPr>
          <w:spacing w:val="-8"/>
          <w:u w:val="single"/>
        </w:rPr>
        <w:t>2017</w:t>
      </w:r>
      <w:r w:rsidR="004C11F3">
        <w:rPr>
          <w:spacing w:val="-8"/>
          <w:u w:val="single"/>
        </w:rPr>
        <w:t xml:space="preserve"> год –  1151,2</w:t>
      </w:r>
      <w:r w:rsidR="002A6428" w:rsidRPr="002A6428">
        <w:rPr>
          <w:u w:val="single"/>
        </w:rPr>
        <w:t xml:space="preserve"> </w:t>
      </w:r>
      <w:r w:rsidR="004C11F3">
        <w:rPr>
          <w:spacing w:val="-8"/>
          <w:u w:val="single"/>
        </w:rPr>
        <w:t xml:space="preserve">тыс. руб. в </w:t>
      </w:r>
      <w:proofErr w:type="spellStart"/>
      <w:r w:rsidR="004C11F3">
        <w:rPr>
          <w:spacing w:val="-8"/>
          <w:u w:val="single"/>
        </w:rPr>
        <w:t>т.ч</w:t>
      </w:r>
      <w:proofErr w:type="spellEnd"/>
      <w:r w:rsidR="004C11F3">
        <w:rPr>
          <w:spacing w:val="-8"/>
          <w:u w:val="single"/>
        </w:rPr>
        <w:t>. район 23,0</w:t>
      </w:r>
      <w:r w:rsidR="00AE5741">
        <w:rPr>
          <w:spacing w:val="-8"/>
          <w:u w:val="single"/>
        </w:rPr>
        <w:t>;</w:t>
      </w:r>
      <w:r w:rsidR="004C11F3">
        <w:rPr>
          <w:spacing w:val="-8"/>
          <w:u w:val="single"/>
        </w:rPr>
        <w:t xml:space="preserve"> бюджет РХ – 3,7</w:t>
      </w:r>
    </w:p>
    <w:p w:rsidR="002A6428" w:rsidRPr="002A6428" w:rsidRDefault="00016436" w:rsidP="002A6428">
      <w:pPr>
        <w:autoSpaceDE w:val="0"/>
        <w:autoSpaceDN w:val="0"/>
        <w:adjustRightInd w:val="0"/>
        <w:spacing w:line="223" w:lineRule="auto"/>
        <w:jc w:val="both"/>
        <w:rPr>
          <w:spacing w:val="-8"/>
          <w:u w:val="single"/>
        </w:rPr>
      </w:pPr>
      <w:r>
        <w:rPr>
          <w:spacing w:val="-8"/>
          <w:u w:val="single"/>
        </w:rPr>
        <w:t>2018</w:t>
      </w:r>
      <w:r w:rsidR="002A6428" w:rsidRPr="002A6428">
        <w:rPr>
          <w:spacing w:val="-8"/>
          <w:u w:val="single"/>
        </w:rPr>
        <w:t xml:space="preserve"> год –  </w:t>
      </w:r>
      <w:r w:rsidR="0026595B">
        <w:rPr>
          <w:spacing w:val="-8"/>
          <w:u w:val="single"/>
        </w:rPr>
        <w:t>1618,0</w:t>
      </w:r>
      <w:r w:rsidR="004C11F3">
        <w:rPr>
          <w:spacing w:val="-8"/>
          <w:u w:val="single"/>
        </w:rPr>
        <w:t>тыс. руб.</w:t>
      </w:r>
      <w:r w:rsidR="00E05E8B">
        <w:rPr>
          <w:spacing w:val="-8"/>
          <w:u w:val="single"/>
        </w:rPr>
        <w:t xml:space="preserve"> в</w:t>
      </w:r>
      <w:r w:rsidR="0026595B">
        <w:rPr>
          <w:spacing w:val="-8"/>
          <w:u w:val="single"/>
        </w:rPr>
        <w:t xml:space="preserve"> </w:t>
      </w:r>
      <w:proofErr w:type="spellStart"/>
      <w:r w:rsidR="0026595B">
        <w:rPr>
          <w:spacing w:val="-8"/>
          <w:u w:val="single"/>
        </w:rPr>
        <w:t>т.ч</w:t>
      </w:r>
      <w:proofErr w:type="spellEnd"/>
      <w:r w:rsidR="0026595B">
        <w:rPr>
          <w:spacing w:val="-8"/>
          <w:u w:val="single"/>
        </w:rPr>
        <w:t>. район 22,0; бюджет РХ 610</w:t>
      </w:r>
      <w:r w:rsidR="00AE5741">
        <w:rPr>
          <w:spacing w:val="-8"/>
          <w:u w:val="single"/>
        </w:rPr>
        <w:t>,7</w:t>
      </w:r>
    </w:p>
    <w:p w:rsidR="002A6428" w:rsidRPr="002A6428" w:rsidRDefault="00016436" w:rsidP="002A6428">
      <w:pPr>
        <w:autoSpaceDE w:val="0"/>
        <w:autoSpaceDN w:val="0"/>
        <w:adjustRightInd w:val="0"/>
        <w:spacing w:line="223" w:lineRule="auto"/>
        <w:jc w:val="both"/>
        <w:rPr>
          <w:spacing w:val="-8"/>
          <w:u w:val="single"/>
        </w:rPr>
      </w:pPr>
      <w:r>
        <w:rPr>
          <w:spacing w:val="-8"/>
          <w:u w:val="single"/>
        </w:rPr>
        <w:t>2019</w:t>
      </w:r>
      <w:r w:rsidR="0026595B">
        <w:rPr>
          <w:spacing w:val="-8"/>
          <w:u w:val="single"/>
        </w:rPr>
        <w:t xml:space="preserve"> год –  1882,9</w:t>
      </w:r>
      <w:r w:rsidR="004C11F3">
        <w:rPr>
          <w:spacing w:val="-8"/>
          <w:u w:val="single"/>
        </w:rPr>
        <w:t xml:space="preserve"> тыс. руб.</w:t>
      </w:r>
      <w:r w:rsidR="0026595B">
        <w:rPr>
          <w:spacing w:val="-8"/>
          <w:u w:val="single"/>
        </w:rPr>
        <w:t xml:space="preserve"> в </w:t>
      </w:r>
      <w:proofErr w:type="spellStart"/>
      <w:r w:rsidR="0026595B">
        <w:rPr>
          <w:spacing w:val="-8"/>
          <w:u w:val="single"/>
        </w:rPr>
        <w:t>т.ч</w:t>
      </w:r>
      <w:proofErr w:type="spellEnd"/>
      <w:r w:rsidR="0026595B">
        <w:rPr>
          <w:spacing w:val="-8"/>
          <w:u w:val="single"/>
        </w:rPr>
        <w:t>.  район -311,4; бюджет РХ-290,6</w:t>
      </w:r>
    </w:p>
    <w:p w:rsidR="002A6428" w:rsidRPr="00BA4B46" w:rsidRDefault="00016436" w:rsidP="00092987">
      <w:pPr>
        <w:autoSpaceDE w:val="0"/>
        <w:autoSpaceDN w:val="0"/>
        <w:adjustRightInd w:val="0"/>
        <w:spacing w:line="223" w:lineRule="auto"/>
        <w:jc w:val="both"/>
      </w:pPr>
      <w:proofErr w:type="gramStart"/>
      <w:r>
        <w:rPr>
          <w:spacing w:val="-8"/>
          <w:u w:val="single"/>
        </w:rPr>
        <w:t>2020</w:t>
      </w:r>
      <w:r w:rsidR="00794D8C">
        <w:rPr>
          <w:spacing w:val="-8"/>
          <w:u w:val="single"/>
        </w:rPr>
        <w:t xml:space="preserve">  год</w:t>
      </w:r>
      <w:proofErr w:type="gramEnd"/>
      <w:r w:rsidR="00794D8C">
        <w:rPr>
          <w:spacing w:val="-8"/>
          <w:u w:val="single"/>
        </w:rPr>
        <w:t xml:space="preserve">–  </w:t>
      </w:r>
      <w:r w:rsidR="00794D8C" w:rsidRPr="00E82264">
        <w:rPr>
          <w:spacing w:val="-8"/>
          <w:u w:val="single"/>
        </w:rPr>
        <w:t>1811,2</w:t>
      </w:r>
      <w:r w:rsidR="004C11F3" w:rsidRPr="00E82264">
        <w:rPr>
          <w:spacing w:val="-8"/>
          <w:u w:val="single"/>
        </w:rPr>
        <w:t xml:space="preserve"> </w:t>
      </w:r>
      <w:proofErr w:type="spellStart"/>
      <w:r w:rsidR="004C11F3" w:rsidRPr="00E82264">
        <w:rPr>
          <w:spacing w:val="-8"/>
          <w:u w:val="single"/>
        </w:rPr>
        <w:t>тыс.</w:t>
      </w:r>
      <w:r w:rsidR="00BA4B46">
        <w:rPr>
          <w:spacing w:val="-8"/>
          <w:u w:val="single"/>
        </w:rPr>
        <w:t>руб</w:t>
      </w:r>
      <w:proofErr w:type="spellEnd"/>
      <w:r w:rsidR="00BA4B46">
        <w:rPr>
          <w:spacing w:val="-8"/>
          <w:u w:val="single"/>
        </w:rPr>
        <w:t xml:space="preserve"> в </w:t>
      </w:r>
      <w:proofErr w:type="spellStart"/>
      <w:r w:rsidR="00BA4B46">
        <w:rPr>
          <w:spacing w:val="-8"/>
          <w:u w:val="single"/>
        </w:rPr>
        <w:t>т.ч</w:t>
      </w:r>
      <w:proofErr w:type="spellEnd"/>
      <w:r w:rsidR="00BA4B46">
        <w:rPr>
          <w:spacing w:val="-8"/>
          <w:u w:val="single"/>
        </w:rPr>
        <w:t xml:space="preserve"> район </w:t>
      </w:r>
      <w:r w:rsidR="00F949F9">
        <w:rPr>
          <w:spacing w:val="-8"/>
          <w:u w:val="single"/>
        </w:rPr>
        <w:t>–</w:t>
      </w:r>
      <w:r w:rsidR="00BA4B46">
        <w:rPr>
          <w:spacing w:val="-8"/>
          <w:u w:val="single"/>
        </w:rPr>
        <w:t xml:space="preserve"> </w:t>
      </w:r>
      <w:r w:rsidR="00CB7F45">
        <w:rPr>
          <w:spacing w:val="-8"/>
          <w:u w:val="single"/>
        </w:rPr>
        <w:t>36</w:t>
      </w:r>
      <w:r w:rsidR="00F949F9">
        <w:rPr>
          <w:spacing w:val="-8"/>
          <w:u w:val="single"/>
        </w:rPr>
        <w:t>,</w:t>
      </w:r>
      <w:r w:rsidR="00CB7F45">
        <w:rPr>
          <w:spacing w:val="-8"/>
          <w:u w:val="single"/>
        </w:rPr>
        <w:t>2</w:t>
      </w:r>
      <w:r w:rsidR="00BA4B46">
        <w:rPr>
          <w:spacing w:val="-8"/>
          <w:u w:val="single"/>
        </w:rPr>
        <w:t xml:space="preserve"> ; бюджет РХ </w:t>
      </w:r>
      <w:r w:rsidR="00F949F9">
        <w:rPr>
          <w:spacing w:val="-8"/>
          <w:u w:val="single"/>
        </w:rPr>
        <w:t>–</w:t>
      </w:r>
      <w:r w:rsidR="00CB7F45">
        <w:rPr>
          <w:spacing w:val="-8"/>
          <w:u w:val="single"/>
        </w:rPr>
        <w:t xml:space="preserve"> 399,8</w:t>
      </w:r>
    </w:p>
    <w:p w:rsidR="0026595B" w:rsidRPr="002A6428" w:rsidRDefault="00305371" w:rsidP="0026595B">
      <w:pPr>
        <w:autoSpaceDE w:val="0"/>
        <w:autoSpaceDN w:val="0"/>
        <w:adjustRightInd w:val="0"/>
        <w:spacing w:line="223" w:lineRule="auto"/>
        <w:jc w:val="both"/>
      </w:pPr>
      <w:proofErr w:type="gramStart"/>
      <w:r>
        <w:rPr>
          <w:spacing w:val="-8"/>
          <w:u w:val="single"/>
        </w:rPr>
        <w:t>2021  год</w:t>
      </w:r>
      <w:proofErr w:type="gramEnd"/>
      <w:r>
        <w:rPr>
          <w:spacing w:val="-8"/>
          <w:u w:val="single"/>
        </w:rPr>
        <w:t>–  1760,7</w:t>
      </w:r>
      <w:r w:rsidR="0026595B">
        <w:rPr>
          <w:spacing w:val="-8"/>
          <w:u w:val="single"/>
        </w:rPr>
        <w:t xml:space="preserve"> </w:t>
      </w:r>
      <w:proofErr w:type="spellStart"/>
      <w:r w:rsidR="0026595B">
        <w:rPr>
          <w:spacing w:val="-8"/>
          <w:u w:val="single"/>
        </w:rPr>
        <w:t>тыс.руб</w:t>
      </w:r>
      <w:proofErr w:type="spellEnd"/>
      <w:r w:rsidR="0026595B">
        <w:rPr>
          <w:spacing w:val="-8"/>
          <w:u w:val="single"/>
        </w:rPr>
        <w:t>.</w:t>
      </w:r>
    </w:p>
    <w:p w:rsidR="0026595B" w:rsidRDefault="00305371" w:rsidP="0026595B">
      <w:pPr>
        <w:autoSpaceDE w:val="0"/>
        <w:autoSpaceDN w:val="0"/>
        <w:adjustRightInd w:val="0"/>
        <w:spacing w:line="223" w:lineRule="auto"/>
        <w:jc w:val="both"/>
        <w:rPr>
          <w:spacing w:val="-8"/>
          <w:u w:val="single"/>
        </w:rPr>
      </w:pPr>
      <w:proofErr w:type="gramStart"/>
      <w:r>
        <w:rPr>
          <w:spacing w:val="-8"/>
          <w:u w:val="single"/>
        </w:rPr>
        <w:t>2022  год</w:t>
      </w:r>
      <w:proofErr w:type="gramEnd"/>
      <w:r>
        <w:rPr>
          <w:spacing w:val="-8"/>
          <w:u w:val="single"/>
        </w:rPr>
        <w:t>–  1760,7</w:t>
      </w:r>
      <w:r w:rsidR="0026595B">
        <w:rPr>
          <w:spacing w:val="-8"/>
          <w:u w:val="single"/>
        </w:rPr>
        <w:t xml:space="preserve"> </w:t>
      </w:r>
      <w:proofErr w:type="spellStart"/>
      <w:r w:rsidR="0026595B">
        <w:rPr>
          <w:spacing w:val="-8"/>
          <w:u w:val="single"/>
        </w:rPr>
        <w:t>тыс.руб</w:t>
      </w:r>
      <w:proofErr w:type="spellEnd"/>
      <w:r w:rsidR="0026595B">
        <w:rPr>
          <w:spacing w:val="-8"/>
          <w:u w:val="single"/>
        </w:rPr>
        <w:t>.</w:t>
      </w:r>
    </w:p>
    <w:p w:rsidR="00305371" w:rsidRPr="002A6428" w:rsidRDefault="00305371" w:rsidP="0026595B">
      <w:pPr>
        <w:autoSpaceDE w:val="0"/>
        <w:autoSpaceDN w:val="0"/>
        <w:adjustRightInd w:val="0"/>
        <w:spacing w:line="223" w:lineRule="auto"/>
        <w:jc w:val="both"/>
      </w:pPr>
      <w:r>
        <w:rPr>
          <w:spacing w:val="-8"/>
          <w:u w:val="single"/>
        </w:rPr>
        <w:t xml:space="preserve">2023 год-    1760,7 </w:t>
      </w:r>
      <w:proofErr w:type="spellStart"/>
      <w:proofErr w:type="gramStart"/>
      <w:r>
        <w:rPr>
          <w:spacing w:val="-8"/>
          <w:u w:val="single"/>
        </w:rPr>
        <w:t>тыс.руб</w:t>
      </w:r>
      <w:proofErr w:type="spellEnd"/>
      <w:proofErr w:type="gramEnd"/>
    </w:p>
    <w:p w:rsidR="002A6428" w:rsidRPr="002A6428" w:rsidRDefault="002A6428" w:rsidP="002A6428">
      <w:pPr>
        <w:ind w:firstLine="720"/>
        <w:jc w:val="both"/>
      </w:pPr>
    </w:p>
    <w:p w:rsidR="002A6428" w:rsidRDefault="00BD7947" w:rsidP="002A642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16436">
        <w:rPr>
          <w:sz w:val="28"/>
          <w:szCs w:val="28"/>
        </w:rPr>
        <w:t>.</w:t>
      </w:r>
      <w:r w:rsidR="00016436" w:rsidRPr="002A6428">
        <w:rPr>
          <w:sz w:val="28"/>
          <w:szCs w:val="28"/>
        </w:rPr>
        <w:t xml:space="preserve"> </w:t>
      </w:r>
      <w:r w:rsidR="002A6428" w:rsidRPr="002A6428">
        <w:rPr>
          <w:sz w:val="28"/>
          <w:szCs w:val="28"/>
        </w:rPr>
        <w:t>«Методика оценки эффективности муниципальной  программы»</w:t>
      </w:r>
    </w:p>
    <w:p w:rsidR="00185AAE" w:rsidRPr="002A6428" w:rsidRDefault="00185AAE" w:rsidP="002A6428">
      <w:pPr>
        <w:ind w:firstLine="720"/>
        <w:jc w:val="center"/>
        <w:rPr>
          <w:sz w:val="28"/>
          <w:szCs w:val="28"/>
        </w:rPr>
      </w:pPr>
    </w:p>
    <w:p w:rsidR="002A6428" w:rsidRPr="002A6428" w:rsidRDefault="002A6428" w:rsidP="002A6428">
      <w:pPr>
        <w:ind w:firstLine="720"/>
        <w:jc w:val="both"/>
      </w:pPr>
      <w:r w:rsidRPr="002A6428"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2A6428" w:rsidRPr="002A6428" w:rsidRDefault="002A6428" w:rsidP="002A6428">
      <w:pPr>
        <w:ind w:firstLine="720"/>
        <w:jc w:val="both"/>
      </w:pPr>
      <w:r w:rsidRPr="002A6428"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долгосрочной целевой программы «Пожарная безопасность и защита населения и территории</w:t>
      </w:r>
      <w:r w:rsidR="00741CFF">
        <w:t xml:space="preserve"> </w:t>
      </w:r>
      <w:r w:rsidR="00016436">
        <w:t xml:space="preserve">Чарковского </w:t>
      </w:r>
      <w:proofErr w:type="gramStart"/>
      <w:r w:rsidR="00016436">
        <w:t>сельсовета</w:t>
      </w:r>
      <w:r w:rsidR="00E82264">
        <w:t xml:space="preserve"> </w:t>
      </w:r>
      <w:r w:rsidRPr="002A6428">
        <w:t>»</w:t>
      </w:r>
      <w:proofErr w:type="gramEnd"/>
      <w:r w:rsidRPr="002A6428">
        <w:t xml:space="preserve"> </w:t>
      </w:r>
    </w:p>
    <w:p w:rsidR="002A6428" w:rsidRPr="002A6428" w:rsidRDefault="002A6428" w:rsidP="002A6428">
      <w:pPr>
        <w:ind w:firstLine="720"/>
        <w:jc w:val="both"/>
      </w:pPr>
      <w:r w:rsidRPr="002A6428">
        <w:t>В соответствии с целями настоящей Программы предполагается достичь следующих результатов: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уменьшение количества пожаров;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lastRenderedPageBreak/>
        <w:t>сокращение материальных потерь от пожаров;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создание необходимых условий для обеспечения пожарной безопасности, защиты жизни и здоровья граждан;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снижение числа погибших в результате своевременной улучшение работы по предупреждению правонарушений</w:t>
      </w:r>
      <w:r w:rsidRPr="002A6428">
        <w:br/>
        <w:t>на водных объектах;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улучшение материальной базы учебного процесса по вопросам гражданской обороны и чрезвычайным ситуациям;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создание резервов (запасов) материальных ресурсов для ликвидации чрезвычайных ситуаций и в особый период;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повышение подготовленности к жизнеобеспечению населения, пострадавшего в чрезвычайных ситуациях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Оценка эффективности Программы осуществляется по следующим критериям: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1. Критерий «Степень достижения целевых показателей (индикаторов) Программы, подпрограмм Программы» базируется на анализе целевых показателей (индикаторов),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2A6428" w:rsidRPr="002A6428" w:rsidRDefault="002A6428" w:rsidP="002A6428">
      <w:pPr>
        <w:jc w:val="center"/>
        <w:rPr>
          <w:spacing w:val="-8"/>
        </w:rPr>
      </w:pPr>
      <w:r w:rsidRPr="002A6428">
        <w:rPr>
          <w:noProof/>
          <w:spacing w:val="-8"/>
        </w:rPr>
        <w:drawing>
          <wp:inline distT="0" distB="0" distL="0" distR="0" wp14:anchorId="1AE23A71" wp14:editId="73E8C276">
            <wp:extent cx="1153160" cy="492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428">
        <w:rPr>
          <w:spacing w:val="-8"/>
        </w:rPr>
        <w:t xml:space="preserve">, 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где </w:t>
      </w:r>
      <w:proofErr w:type="spellStart"/>
      <w:r w:rsidRPr="002A6428">
        <w:rPr>
          <w:spacing w:val="-8"/>
        </w:rPr>
        <w:t>КЦИi</w:t>
      </w:r>
      <w:proofErr w:type="spellEnd"/>
      <w:r w:rsidRPr="002A6428">
        <w:rPr>
          <w:spacing w:val="-8"/>
        </w:rPr>
        <w:t xml:space="preserve"> – степень достижения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целевого показателя (индикатора) подпрограммы Программы, целевого показателя (индикатора) Программы;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ЦИФi</w:t>
      </w:r>
      <w:proofErr w:type="spellEnd"/>
      <w:r w:rsidRPr="002A6428">
        <w:rPr>
          <w:spacing w:val="-8"/>
        </w:rPr>
        <w:t xml:space="preserve"> – фактическое значение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целевого показателя (индикатора) подпрограммы Программы, целевого показателя (индикатора) Программы;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ЦИПi</w:t>
      </w:r>
      <w:proofErr w:type="spellEnd"/>
      <w:r w:rsidRPr="002A6428">
        <w:rPr>
          <w:spacing w:val="-8"/>
        </w:rPr>
        <w:t xml:space="preserve"> – плановое значение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целевого показателя (индикатора) подпрограммы Программы, целевого показателя (индикатора)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Значение показателя </w:t>
      </w:r>
      <w:proofErr w:type="spellStart"/>
      <w:r w:rsidRPr="002A6428">
        <w:rPr>
          <w:spacing w:val="-8"/>
        </w:rPr>
        <w:t>КЦИi</w:t>
      </w:r>
      <w:proofErr w:type="spellEnd"/>
      <w:r w:rsidRPr="002A6428">
        <w:rPr>
          <w:spacing w:val="-8"/>
        </w:rPr>
        <w:t xml:space="preserve"> должно быть больше либо равно 1.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  <w:sz w:val="16"/>
          <w:szCs w:val="16"/>
        </w:rPr>
      </w:pPr>
    </w:p>
    <w:p w:rsidR="002A6428" w:rsidRPr="002A6428" w:rsidRDefault="002A6428" w:rsidP="002A6428">
      <w:pPr>
        <w:jc w:val="center"/>
        <w:rPr>
          <w:spacing w:val="-8"/>
        </w:rPr>
      </w:pPr>
      <w:r w:rsidRPr="002A6428">
        <w:rPr>
          <w:noProof/>
          <w:spacing w:val="-8"/>
        </w:rPr>
        <w:drawing>
          <wp:inline distT="0" distB="0" distL="0" distR="0" wp14:anchorId="437918A9" wp14:editId="17B3E589">
            <wp:extent cx="1017905" cy="492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428">
        <w:rPr>
          <w:spacing w:val="-8"/>
        </w:rPr>
        <w:t xml:space="preserve">, 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где </w:t>
      </w:r>
      <w:proofErr w:type="spellStart"/>
      <w:r w:rsidRPr="002A6428">
        <w:rPr>
          <w:spacing w:val="-8"/>
        </w:rPr>
        <w:t>КБЗi</w:t>
      </w:r>
      <w:proofErr w:type="spellEnd"/>
      <w:r w:rsidRPr="002A6428">
        <w:rPr>
          <w:spacing w:val="-8"/>
        </w:rPr>
        <w:t xml:space="preserve"> – степень соответствия бюджетных затрат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мероприятия подпрограммы Программы;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БЗФi</w:t>
      </w:r>
      <w:proofErr w:type="spellEnd"/>
      <w:r w:rsidRPr="002A6428">
        <w:rPr>
          <w:spacing w:val="-8"/>
        </w:rPr>
        <w:t xml:space="preserve"> – фактическое значение бюджетных затрат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мероприятия подпрограммы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БЗПi</w:t>
      </w:r>
      <w:proofErr w:type="spellEnd"/>
      <w:r w:rsidRPr="002A6428">
        <w:rPr>
          <w:spacing w:val="-8"/>
        </w:rPr>
        <w:t xml:space="preserve"> – плановое (прогнозное) значение бюджетных затрат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мероприятия подпрограммы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Значение показателя </w:t>
      </w:r>
      <w:proofErr w:type="spellStart"/>
      <w:r w:rsidRPr="002A6428">
        <w:rPr>
          <w:spacing w:val="-8"/>
        </w:rPr>
        <w:t>КБЗi</w:t>
      </w:r>
      <w:proofErr w:type="spellEnd"/>
      <w:r w:rsidRPr="002A6428">
        <w:rPr>
          <w:spacing w:val="-8"/>
        </w:rPr>
        <w:t xml:space="preserve"> должно быть меньше либо равно 1.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Степень достижения запланированных результатов оценивается по трем параметрам: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соотношение плановых и фактических значений показателей решения задач;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lastRenderedPageBreak/>
        <w:t>выполнение мероприятий Программы – соблюдение сроков и соответствие фактического результата ожидаемому;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соотношение планового и фактического объема финанс</w:t>
      </w:r>
      <w:r w:rsidR="00185AAE">
        <w:rPr>
          <w:spacing w:val="-8"/>
        </w:rPr>
        <w:t xml:space="preserve">ирования мероприятий </w:t>
      </w:r>
      <w:r w:rsidRPr="002A6428">
        <w:rPr>
          <w:spacing w:val="-8"/>
        </w:rPr>
        <w:t xml:space="preserve">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Бюджетная эффективность реализации Программы обеспечивается за счет: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A6428" w:rsidRPr="002A6428" w:rsidRDefault="002A6428" w:rsidP="002A6428">
      <w:pPr>
        <w:jc w:val="both"/>
      </w:pPr>
    </w:p>
    <w:p w:rsidR="002A6428" w:rsidRDefault="002A6428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2A6428" w:rsidRDefault="002A6428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2A6428" w:rsidRDefault="002A6428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016436" w:rsidRDefault="00016436" w:rsidP="004C31E9">
      <w:pPr>
        <w:spacing w:line="360" w:lineRule="auto"/>
        <w:jc w:val="center"/>
        <w:rPr>
          <w:b/>
          <w:bCs/>
          <w:sz w:val="28"/>
          <w:szCs w:val="28"/>
        </w:rPr>
        <w:sectPr w:rsidR="00016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F32" w:rsidRDefault="00431F32" w:rsidP="00431F32">
      <w:pPr>
        <w:pStyle w:val="a4"/>
        <w:spacing w:before="0" w:beforeAutospacing="0" w:after="0" w:afterAutospacing="0"/>
        <w:ind w:left="360"/>
        <w:jc w:val="right"/>
        <w:rPr>
          <w:b/>
        </w:rPr>
      </w:pPr>
    </w:p>
    <w:p w:rsidR="0026595B" w:rsidRPr="001A5C24" w:rsidRDefault="0026595B" w:rsidP="0026595B">
      <w:pPr>
        <w:pStyle w:val="a4"/>
        <w:spacing w:before="0" w:beforeAutospacing="0" w:after="0" w:afterAutospacing="0"/>
        <w:ind w:left="360"/>
        <w:jc w:val="right"/>
        <w:rPr>
          <w:b/>
        </w:rPr>
      </w:pPr>
      <w:r>
        <w:rPr>
          <w:b/>
        </w:rPr>
        <w:t>Таблица 2</w:t>
      </w: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528"/>
        <w:gridCol w:w="648"/>
        <w:gridCol w:w="950"/>
        <w:gridCol w:w="567"/>
        <w:gridCol w:w="851"/>
        <w:gridCol w:w="850"/>
        <w:gridCol w:w="851"/>
        <w:gridCol w:w="992"/>
        <w:gridCol w:w="709"/>
        <w:gridCol w:w="850"/>
        <w:gridCol w:w="851"/>
        <w:gridCol w:w="851"/>
        <w:gridCol w:w="1134"/>
        <w:gridCol w:w="1559"/>
        <w:gridCol w:w="850"/>
      </w:tblGrid>
      <w:tr w:rsidR="00B7302A" w:rsidRPr="002D6F7A" w:rsidTr="00B7302A">
        <w:trPr>
          <w:trHeight w:val="563"/>
        </w:trPr>
        <w:tc>
          <w:tcPr>
            <w:tcW w:w="1101" w:type="dxa"/>
            <w:vMerge w:val="restart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302A" w:rsidRPr="002D6F7A" w:rsidRDefault="00B7302A" w:rsidP="00B57D24">
            <w:pPr>
              <w:pStyle w:val="a4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B7302A" w:rsidRPr="002D6F7A" w:rsidRDefault="00B7302A" w:rsidP="00B57D24">
            <w:pPr>
              <w:pStyle w:val="a4"/>
              <w:spacing w:before="0" w:before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7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2D6F7A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2D6F7A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302A" w:rsidRPr="002D6F7A" w:rsidRDefault="00B7302A" w:rsidP="00B57D24">
            <w:pPr>
              <w:pStyle w:val="a4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Связь с показателями муниципальной </w:t>
            </w:r>
          </w:p>
          <w:p w:rsidR="00B7302A" w:rsidRPr="002D6F7A" w:rsidRDefault="00B7302A" w:rsidP="00B57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B7302A" w:rsidRPr="002D6F7A" w:rsidTr="00B7302A">
        <w:trPr>
          <w:trHeight w:val="524"/>
        </w:trPr>
        <w:tc>
          <w:tcPr>
            <w:tcW w:w="1101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48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ПзРз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B7302A" w:rsidRPr="009F18F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B7302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B7302A">
              <w:rPr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7302A" w:rsidRPr="00E9229A" w:rsidRDefault="00B7302A" w:rsidP="00B7302A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7302A" w:rsidRPr="002D6F7A" w:rsidTr="00B7302A">
        <w:trPr>
          <w:trHeight w:val="262"/>
        </w:trPr>
        <w:tc>
          <w:tcPr>
            <w:tcW w:w="1101" w:type="dxa"/>
            <w:vMerge w:val="restart"/>
            <w:shd w:val="clear" w:color="auto" w:fill="auto"/>
          </w:tcPr>
          <w:p w:rsidR="00B7302A" w:rsidRPr="002D6F7A" w:rsidRDefault="00B7302A" w:rsidP="00B57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B7302A" w:rsidRPr="002D6F7A" w:rsidRDefault="00B7302A" w:rsidP="00B57D24">
            <w:pPr>
              <w:pStyle w:val="a4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302A" w:rsidRPr="002D6F7A" w:rsidRDefault="00B7302A" w:rsidP="00B57D24">
            <w:pPr>
              <w:rPr>
                <w:b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 xml:space="preserve">«Защита населения и </w:t>
            </w:r>
            <w:proofErr w:type="gramStart"/>
            <w:r w:rsidRPr="002D6F7A">
              <w:rPr>
                <w:sz w:val="16"/>
                <w:szCs w:val="16"/>
              </w:rPr>
              <w:t xml:space="preserve">территорий  </w:t>
            </w:r>
            <w:proofErr w:type="spellStart"/>
            <w:r w:rsidRPr="002D6F7A">
              <w:rPr>
                <w:sz w:val="16"/>
                <w:szCs w:val="16"/>
              </w:rPr>
              <w:t>Усть</w:t>
            </w:r>
            <w:proofErr w:type="spellEnd"/>
            <w:proofErr w:type="gramEnd"/>
            <w:r w:rsidRPr="002D6F7A">
              <w:rPr>
                <w:sz w:val="16"/>
                <w:szCs w:val="16"/>
              </w:rPr>
              <w:t>- Абаканского района от чрезвычайных ситуаций, обеспечение пожарной</w:t>
            </w:r>
            <w:r w:rsidRPr="002D6F7A">
              <w:rPr>
                <w:b/>
                <w:sz w:val="16"/>
                <w:szCs w:val="16"/>
              </w:rPr>
              <w:t xml:space="preserve"> </w:t>
            </w:r>
            <w:r w:rsidRPr="002D6F7A">
              <w:rPr>
                <w:sz w:val="16"/>
                <w:szCs w:val="16"/>
              </w:rPr>
              <w:t>безопасности и безопасности людей на</w:t>
            </w:r>
            <w:r>
              <w:rPr>
                <w:sz w:val="16"/>
                <w:szCs w:val="16"/>
              </w:rPr>
              <w:t xml:space="preserve"> водных объектах</w:t>
            </w:r>
            <w:r w:rsidRPr="002D6F7A">
              <w:rPr>
                <w:sz w:val="16"/>
                <w:szCs w:val="16"/>
              </w:rPr>
              <w:t>»</w:t>
            </w:r>
            <w:r w:rsidRPr="002D6F7A">
              <w:rPr>
                <w:b/>
                <w:sz w:val="16"/>
                <w:szCs w:val="16"/>
              </w:rPr>
              <w:t xml:space="preserve"> </w:t>
            </w:r>
          </w:p>
          <w:p w:rsidR="00B7302A" w:rsidRPr="002D6F7A" w:rsidRDefault="00B7302A" w:rsidP="00B57D24">
            <w:pPr>
              <w:pStyle w:val="a4"/>
              <w:spacing w:before="0" w:beforeAutospacing="0" w:after="0" w:afterAutospacing="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8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Pr="001752D5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1022331</w:t>
            </w:r>
          </w:p>
          <w:p w:rsidR="00B7302A" w:rsidRPr="001752D5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1752D5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1752D5">
              <w:rPr>
                <w:color w:val="000000"/>
                <w:sz w:val="16"/>
                <w:szCs w:val="16"/>
              </w:rPr>
              <w:t>1151679,78</w:t>
            </w:r>
          </w:p>
        </w:tc>
        <w:tc>
          <w:tcPr>
            <w:tcW w:w="851" w:type="dxa"/>
            <w:shd w:val="clear" w:color="auto" w:fill="auto"/>
          </w:tcPr>
          <w:p w:rsidR="00B7302A" w:rsidRPr="00090F23" w:rsidRDefault="00B7302A" w:rsidP="00B57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0F23">
              <w:rPr>
                <w:color w:val="000000"/>
                <w:sz w:val="16"/>
                <w:szCs w:val="16"/>
              </w:rPr>
              <w:t>1</w:t>
            </w:r>
            <w:r w:rsidRPr="00090F23">
              <w:rPr>
                <w:color w:val="000000"/>
                <w:sz w:val="16"/>
                <w:szCs w:val="16"/>
                <w:lang w:val="en-US"/>
              </w:rPr>
              <w:t>618008.73</w:t>
            </w: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1882949,05</w:t>
            </w:r>
          </w:p>
        </w:tc>
        <w:tc>
          <w:tcPr>
            <w:tcW w:w="709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7302A">
              <w:rPr>
                <w:color w:val="000000"/>
                <w:sz w:val="16"/>
                <w:szCs w:val="16"/>
              </w:rPr>
              <w:t>1774993</w:t>
            </w: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  <w:sz w:val="16"/>
                <w:szCs w:val="16"/>
                <w:highlight w:val="yellow"/>
              </w:rPr>
              <w:t>1760760,0</w:t>
            </w:r>
          </w:p>
        </w:tc>
        <w:tc>
          <w:tcPr>
            <w:tcW w:w="851" w:type="dxa"/>
          </w:tcPr>
          <w:p w:rsidR="00B7302A" w:rsidRDefault="00A322A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1760760</w:t>
            </w:r>
          </w:p>
        </w:tc>
        <w:tc>
          <w:tcPr>
            <w:tcW w:w="851" w:type="dxa"/>
            <w:shd w:val="clear" w:color="auto" w:fill="auto"/>
          </w:tcPr>
          <w:p w:rsidR="00B7302A" w:rsidRPr="00A71104" w:rsidRDefault="00A322A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1760760</w:t>
            </w:r>
          </w:p>
        </w:tc>
        <w:tc>
          <w:tcPr>
            <w:tcW w:w="1134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rPr>
          <w:trHeight w:val="687"/>
        </w:trPr>
        <w:tc>
          <w:tcPr>
            <w:tcW w:w="1101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spacing w:before="0" w:beforeAutospacing="0" w:after="0" w:afterAutospacing="0"/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Pr="00D15C35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c>
          <w:tcPr>
            <w:tcW w:w="110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B7302A" w:rsidRPr="00E9229A" w:rsidRDefault="00B7302A" w:rsidP="00B7302A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E9229A">
              <w:rPr>
                <w:b/>
                <w:color w:val="000000"/>
                <w:sz w:val="16"/>
                <w:szCs w:val="16"/>
              </w:rPr>
              <w:t>03</w:t>
            </w: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0" w:type="dxa"/>
            <w:shd w:val="clear" w:color="auto" w:fill="auto"/>
          </w:tcPr>
          <w:p w:rsidR="00B7302A" w:rsidRPr="00E9229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302A" w:rsidRPr="00E9229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Pr="001752D5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23031</w:t>
            </w:r>
          </w:p>
        </w:tc>
        <w:tc>
          <w:tcPr>
            <w:tcW w:w="850" w:type="dxa"/>
            <w:shd w:val="clear" w:color="auto" w:fill="auto"/>
          </w:tcPr>
          <w:p w:rsidR="00B7302A" w:rsidRPr="001752D5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851" w:type="dxa"/>
            <w:shd w:val="clear" w:color="auto" w:fill="auto"/>
          </w:tcPr>
          <w:p w:rsidR="00B7302A" w:rsidRPr="00090F23" w:rsidRDefault="00B7302A" w:rsidP="00B57D24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27190</w:t>
            </w:r>
          </w:p>
        </w:tc>
        <w:tc>
          <w:tcPr>
            <w:tcW w:w="709" w:type="dxa"/>
            <w:shd w:val="clear" w:color="auto" w:fill="auto"/>
          </w:tcPr>
          <w:p w:rsidR="00B7302A" w:rsidRPr="00B7302A" w:rsidRDefault="00B7302A" w:rsidP="00794D8C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B7302A">
              <w:rPr>
                <w:color w:val="000000"/>
                <w:sz w:val="16"/>
                <w:szCs w:val="16"/>
              </w:rPr>
              <w:t>36200</w:t>
            </w: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B7302A">
              <w:rPr>
                <w:b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51" w:type="dxa"/>
          </w:tcPr>
          <w:p w:rsidR="00B7302A" w:rsidRPr="00A71104" w:rsidRDefault="00A322A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51" w:type="dxa"/>
            <w:shd w:val="clear" w:color="auto" w:fill="auto"/>
          </w:tcPr>
          <w:p w:rsidR="00B7302A" w:rsidRPr="00A7110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A71104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rPr>
          <w:trHeight w:val="2402"/>
        </w:trPr>
        <w:tc>
          <w:tcPr>
            <w:tcW w:w="110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41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Мероприятия по защите населения Чарковского сельсовета от чрезвычайных ситуаций, пожарной безопасности на водных объектах</w:t>
            </w:r>
          </w:p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3000122080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3000180230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12031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</w:t>
            </w:r>
          </w:p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</w:t>
            </w:r>
          </w:p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Pr="00406D0D" w:rsidRDefault="00B7302A" w:rsidP="00B57D24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1190</w:t>
            </w:r>
          </w:p>
        </w:tc>
        <w:tc>
          <w:tcPr>
            <w:tcW w:w="709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B7302A">
              <w:rPr>
                <w:color w:val="000000"/>
                <w:sz w:val="16"/>
                <w:szCs w:val="16"/>
              </w:rPr>
              <w:t>15000</w:t>
            </w:r>
          </w:p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B7302A">
              <w:rPr>
                <w:b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51" w:type="dxa"/>
          </w:tcPr>
          <w:p w:rsidR="00B7302A" w:rsidRDefault="00A322A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5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B7302A" w:rsidRPr="002D6F7A" w:rsidRDefault="00B7302A" w:rsidP="00B57D24">
            <w:pPr>
              <w:rPr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Реализация программы - улучшить профилактическую работу среди населения.</w:t>
            </w:r>
          </w:p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c>
          <w:tcPr>
            <w:tcW w:w="110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 2</w:t>
            </w:r>
          </w:p>
        </w:tc>
        <w:tc>
          <w:tcPr>
            <w:tcW w:w="141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B7302A" w:rsidRDefault="00B7302A" w:rsidP="00B7302A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3000180230</w:t>
            </w:r>
          </w:p>
        </w:tc>
        <w:tc>
          <w:tcPr>
            <w:tcW w:w="567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Pr="009F18F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709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B7302A">
              <w:rPr>
                <w:color w:val="000000"/>
                <w:sz w:val="16"/>
                <w:szCs w:val="16"/>
              </w:rPr>
              <w:t>21200</w:t>
            </w: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302A" w:rsidRPr="002D6F7A" w:rsidRDefault="00B7302A" w:rsidP="00B57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средств защиты от пожаров</w:t>
            </w: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c>
          <w:tcPr>
            <w:tcW w:w="110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41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Укрепление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B7302A" w:rsidRPr="00E9229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E9229A">
              <w:rPr>
                <w:b/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shd w:val="clear" w:color="auto" w:fill="auto"/>
          </w:tcPr>
          <w:p w:rsidR="00B7302A" w:rsidRPr="00E9229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E9229A">
              <w:rPr>
                <w:b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B7302A" w:rsidRPr="00E9229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E9229A">
              <w:rPr>
                <w:b/>
                <w:color w:val="000000"/>
                <w:sz w:val="16"/>
                <w:szCs w:val="16"/>
              </w:rPr>
              <w:t>300201880</w:t>
            </w:r>
          </w:p>
        </w:tc>
        <w:tc>
          <w:tcPr>
            <w:tcW w:w="567" w:type="dxa"/>
            <w:shd w:val="clear" w:color="auto" w:fill="auto"/>
          </w:tcPr>
          <w:p w:rsidR="00B7302A" w:rsidRPr="00E9229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Pr="001752D5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999300</w:t>
            </w:r>
          </w:p>
        </w:tc>
        <w:tc>
          <w:tcPr>
            <w:tcW w:w="850" w:type="dxa"/>
            <w:shd w:val="clear" w:color="auto" w:fill="auto"/>
          </w:tcPr>
          <w:p w:rsidR="00B7302A" w:rsidRPr="001752D5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1752D5">
              <w:rPr>
                <w:color w:val="000000"/>
                <w:sz w:val="16"/>
                <w:szCs w:val="16"/>
              </w:rPr>
              <w:t>1125179,78</w:t>
            </w:r>
          </w:p>
        </w:tc>
        <w:tc>
          <w:tcPr>
            <w:tcW w:w="851" w:type="dxa"/>
            <w:shd w:val="clear" w:color="auto" w:fill="auto"/>
          </w:tcPr>
          <w:p w:rsidR="00B7302A" w:rsidRPr="009F18F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  <w:lang w:val="en-US"/>
              </w:rPr>
              <w:t>1 596 008.73</w:t>
            </w: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1855759,05</w:t>
            </w:r>
          </w:p>
        </w:tc>
        <w:tc>
          <w:tcPr>
            <w:tcW w:w="709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B7302A">
              <w:rPr>
                <w:color w:val="000000"/>
                <w:sz w:val="16"/>
                <w:szCs w:val="16"/>
              </w:rPr>
              <w:t>1371200</w:t>
            </w: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1478000,0</w:t>
            </w:r>
          </w:p>
        </w:tc>
        <w:tc>
          <w:tcPr>
            <w:tcW w:w="851" w:type="dxa"/>
          </w:tcPr>
          <w:p w:rsidR="00B7302A" w:rsidRDefault="00A322A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1478000</w:t>
            </w:r>
          </w:p>
        </w:tc>
        <w:tc>
          <w:tcPr>
            <w:tcW w:w="851" w:type="dxa"/>
            <w:shd w:val="clear" w:color="auto" w:fill="auto"/>
          </w:tcPr>
          <w:p w:rsidR="00B7302A" w:rsidRDefault="00A322A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1478000</w:t>
            </w:r>
          </w:p>
          <w:p w:rsidR="00A322AF" w:rsidRPr="001752D5" w:rsidRDefault="00A322A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302A" w:rsidRPr="00E9229A" w:rsidRDefault="00B7302A" w:rsidP="00B57D24">
            <w:pPr>
              <w:pStyle w:val="a4"/>
              <w:spacing w:before="0" w:beforeAutospacing="0" w:after="0" w:afterAutospacing="0"/>
              <w:ind w:left="-5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rPr>
          <w:trHeight w:val="1185"/>
        </w:trPr>
        <w:tc>
          <w:tcPr>
            <w:tcW w:w="1101" w:type="dxa"/>
            <w:vMerge w:val="restart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(Пожарная дружина)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0310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B7302A" w:rsidRPr="00E82264" w:rsidRDefault="00B7302A" w:rsidP="00E82264"/>
          <w:p w:rsidR="00B7302A" w:rsidRDefault="00B7302A" w:rsidP="00E82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  <w:p w:rsidR="00B7302A" w:rsidRDefault="00B7302A" w:rsidP="00E82264">
            <w:pPr>
              <w:rPr>
                <w:sz w:val="16"/>
                <w:szCs w:val="16"/>
              </w:rPr>
            </w:pPr>
          </w:p>
          <w:p w:rsidR="00B7302A" w:rsidRDefault="00B7302A" w:rsidP="00E82264">
            <w:pPr>
              <w:rPr>
                <w:sz w:val="16"/>
                <w:szCs w:val="16"/>
              </w:rPr>
            </w:pPr>
          </w:p>
          <w:p w:rsidR="00B7302A" w:rsidRPr="00E82264" w:rsidRDefault="00B7302A" w:rsidP="00E82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3000201880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3000280230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3000271260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126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3000271250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S125</w:t>
            </w:r>
            <w:r>
              <w:rPr>
                <w:color w:val="000000"/>
                <w:sz w:val="16"/>
                <w:szCs w:val="16"/>
              </w:rPr>
              <w:t>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3000279140</w:t>
            </w:r>
          </w:p>
          <w:p w:rsidR="00B7302A" w:rsidRPr="00BD7348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S9140</w:t>
            </w:r>
          </w:p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E8233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747858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234350</w:t>
            </w: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838000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2D6F7A" w:rsidRDefault="00B7302A" w:rsidP="00B57D24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236500</w:t>
            </w:r>
          </w:p>
        </w:tc>
        <w:tc>
          <w:tcPr>
            <w:tcW w:w="851" w:type="dxa"/>
            <w:shd w:val="clear" w:color="auto" w:fill="auto"/>
          </w:tcPr>
          <w:p w:rsidR="00B7302A" w:rsidRPr="009F18F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698 773</w:t>
            </w:r>
          </w:p>
          <w:p w:rsidR="00B7302A" w:rsidRPr="009F18F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9F18F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256 453</w:t>
            </w: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1053888</w:t>
            </w:r>
          </w:p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198571</w:t>
            </w:r>
          </w:p>
        </w:tc>
        <w:tc>
          <w:tcPr>
            <w:tcW w:w="709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B7302A">
              <w:rPr>
                <w:color w:val="000000"/>
                <w:sz w:val="16"/>
                <w:szCs w:val="16"/>
              </w:rPr>
              <w:t>1210645</w:t>
            </w:r>
          </w:p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B7302A">
              <w:rPr>
                <w:color w:val="000000"/>
                <w:sz w:val="16"/>
                <w:szCs w:val="16"/>
              </w:rPr>
              <w:t>152055</w:t>
            </w: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1475000,0</w:t>
            </w:r>
          </w:p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7302A" w:rsidRPr="00B7302A" w:rsidRDefault="00A322AF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222800</w:t>
            </w:r>
          </w:p>
        </w:tc>
        <w:tc>
          <w:tcPr>
            <w:tcW w:w="851" w:type="dxa"/>
          </w:tcPr>
          <w:p w:rsidR="00A322AF" w:rsidRDefault="00A322A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1475000</w:t>
            </w:r>
          </w:p>
          <w:p w:rsidR="00A322AF" w:rsidRPr="00A322AF" w:rsidRDefault="00A322AF" w:rsidP="00A322AF"/>
          <w:p w:rsidR="00A322AF" w:rsidRPr="00A322AF" w:rsidRDefault="00A322AF" w:rsidP="00A322AF"/>
          <w:p w:rsidR="00B7302A" w:rsidRPr="00A322AF" w:rsidRDefault="00A322AF" w:rsidP="00A32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222800</w:t>
            </w:r>
          </w:p>
        </w:tc>
        <w:tc>
          <w:tcPr>
            <w:tcW w:w="851" w:type="dxa"/>
            <w:shd w:val="clear" w:color="auto" w:fill="auto"/>
          </w:tcPr>
          <w:p w:rsidR="00B7302A" w:rsidRDefault="00A322AF" w:rsidP="00A322AF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</w:t>
            </w:r>
            <w:r w:rsidR="00B7302A">
              <w:rPr>
                <w:color w:val="000000"/>
                <w:sz w:val="16"/>
                <w:szCs w:val="16"/>
              </w:rPr>
              <w:t>000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2D6F7A" w:rsidRDefault="00A322A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222800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302A" w:rsidRPr="002D6F7A" w:rsidRDefault="00B7302A" w:rsidP="00B57D24">
            <w:pPr>
              <w:rPr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 xml:space="preserve">Реализация программы позволит:- оздоровить пожароопасную  обстановку на территории Чарковского сельсовета;- снизить количество </w:t>
            </w:r>
            <w:r w:rsidRPr="002D6F7A">
              <w:rPr>
                <w:sz w:val="16"/>
                <w:szCs w:val="16"/>
              </w:rPr>
              <w:lastRenderedPageBreak/>
              <w:t>пожаров и возгораний на территории Чарковского сельсовета;</w:t>
            </w:r>
          </w:p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302A" w:rsidRPr="002D6F7A" w:rsidRDefault="00B7302A" w:rsidP="00B57D24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lastRenderedPageBreak/>
              <w:t xml:space="preserve">развитие инфраструктуры пожарной охраны, создание системы ее оснащения и оптимизации управления; обеспечение противопожарным оборудованием и совершенствование противопожарной защиты объектов </w:t>
            </w:r>
            <w:r w:rsidRPr="002D6F7A">
              <w:rPr>
                <w:sz w:val="16"/>
                <w:szCs w:val="16"/>
              </w:rPr>
              <w:lastRenderedPageBreak/>
              <w:t>социальной сферы; разработка и реализация мероприятий, направленных на соблюдение правил пожарной безопасности населением и работниками учреждений социальной сферы;  приобретение современных средств спасения людей при пожарах в учреждениях социальной сферы; организация работы по предупреждению и пресечению нарушений требований пожарной безопасности и правил (Приобретение сирены, опашка минерализованных полос вокруг населенных пунктов</w:t>
            </w:r>
            <w:r>
              <w:rPr>
                <w:sz w:val="16"/>
                <w:szCs w:val="16"/>
              </w:rPr>
              <w:t xml:space="preserve"> ремонт бокса </w:t>
            </w:r>
            <w:r w:rsidRPr="00080C2D">
              <w:rPr>
                <w:sz w:val="16"/>
                <w:szCs w:val="16"/>
              </w:rPr>
              <w:t xml:space="preserve"> </w:t>
            </w:r>
            <w:r w:rsidRPr="002D6F7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rPr>
          <w:trHeight w:val="1248"/>
        </w:trPr>
        <w:tc>
          <w:tcPr>
            <w:tcW w:w="1101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Pr="009F18F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25600</w:t>
            </w: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19900</w:t>
            </w:r>
          </w:p>
        </w:tc>
        <w:tc>
          <w:tcPr>
            <w:tcW w:w="709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B7302A">
              <w:rPr>
                <w:color w:val="000000"/>
                <w:sz w:val="16"/>
                <w:szCs w:val="16"/>
              </w:rPr>
              <w:t>8500</w:t>
            </w: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B7302A">
              <w:rPr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1" w:type="dxa"/>
          </w:tcPr>
          <w:p w:rsidR="00B7302A" w:rsidRDefault="00A322A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vMerge/>
            <w:shd w:val="clear" w:color="auto" w:fill="auto"/>
          </w:tcPr>
          <w:p w:rsidR="00B7302A" w:rsidRPr="002D6F7A" w:rsidRDefault="00B7302A" w:rsidP="00B57D2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302A" w:rsidRPr="002D6F7A" w:rsidRDefault="00B7302A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rPr>
          <w:trHeight w:val="5884"/>
        </w:trPr>
        <w:tc>
          <w:tcPr>
            <w:tcW w:w="1101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240</w:t>
            </w:r>
          </w:p>
          <w:p w:rsidR="00B7302A" w:rsidRDefault="00B7302A" w:rsidP="00F949F9">
            <w:pPr>
              <w:pStyle w:val="a4"/>
              <w:rPr>
                <w:color w:val="000000"/>
                <w:sz w:val="16"/>
                <w:szCs w:val="16"/>
              </w:rPr>
            </w:pPr>
          </w:p>
          <w:p w:rsidR="00B7302A" w:rsidRDefault="00B7302A" w:rsidP="00F949F9">
            <w:pPr>
              <w:pStyle w:val="a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  <w:p w:rsidR="00B7302A" w:rsidRPr="00BD7348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121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B7302A" w:rsidRPr="00BD7348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12100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3679,78</w:t>
            </w: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9F18F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</w:rPr>
              <w:t>6936,24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9F18F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</w:rPr>
              <w:t>69,36</w:t>
            </w:r>
          </w:p>
          <w:p w:rsidR="00B7302A" w:rsidRPr="009F18F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B7302A" w:rsidP="00BA4B4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</w:rPr>
              <w:t>254</w:t>
            </w:r>
            <w:r>
              <w:rPr>
                <w:color w:val="000000"/>
                <w:sz w:val="16"/>
                <w:szCs w:val="16"/>
              </w:rPr>
              <w:t>751</w:t>
            </w:r>
          </w:p>
          <w:p w:rsidR="00B7302A" w:rsidRPr="009F18F4" w:rsidRDefault="00B7302A" w:rsidP="00BA4B4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  <w:lang w:val="en-US"/>
              </w:rPr>
              <w:t>254</w:t>
            </w:r>
            <w:r w:rsidRPr="009F18F4">
              <w:rPr>
                <w:color w:val="000000"/>
                <w:sz w:val="16"/>
                <w:szCs w:val="16"/>
              </w:rPr>
              <w:t>9</w:t>
            </w:r>
            <w:r w:rsidRPr="009F18F4">
              <w:rPr>
                <w:color w:val="000000"/>
                <w:sz w:val="16"/>
                <w:szCs w:val="16"/>
                <w:lang w:val="en-US"/>
              </w:rPr>
              <w:t>.</w:t>
            </w:r>
            <w:r w:rsidRPr="009F18F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278634,15</w:t>
            </w:r>
          </w:p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2787</w:t>
            </w:r>
          </w:p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E8226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B7302A">
              <w:rPr>
                <w:color w:val="000000"/>
                <w:sz w:val="16"/>
                <w:szCs w:val="16"/>
              </w:rPr>
              <w:t>24000</w:t>
            </w:r>
          </w:p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B7302A">
              <w:rPr>
                <w:color w:val="000000"/>
                <w:sz w:val="16"/>
                <w:szCs w:val="16"/>
              </w:rPr>
              <w:t>243</w:t>
            </w:r>
          </w:p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B7302A">
              <w:rPr>
                <w:color w:val="000000"/>
                <w:sz w:val="16"/>
                <w:szCs w:val="16"/>
              </w:rPr>
              <w:t>26</w:t>
            </w:r>
          </w:p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B7302A">
              <w:rPr>
                <w:color w:val="000000"/>
                <w:sz w:val="16"/>
                <w:szCs w:val="16"/>
              </w:rPr>
              <w:t>2650</w:t>
            </w:r>
          </w:p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7302A">
              <w:rPr>
                <w:color w:val="000000"/>
                <w:sz w:val="16"/>
                <w:szCs w:val="16"/>
              </w:rPr>
              <w:t>113800</w:t>
            </w:r>
          </w:p>
          <w:p w:rsidR="00B7302A" w:rsidRP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7302A">
              <w:rPr>
                <w:color w:val="000000"/>
                <w:sz w:val="16"/>
                <w:szCs w:val="16"/>
                <w:lang w:val="en-US"/>
              </w:rPr>
              <w:t>1100</w:t>
            </w: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23000</w:t>
            </w:r>
          </w:p>
          <w:p w:rsid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230</w:t>
            </w:r>
          </w:p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="00A322AF">
              <w:rPr>
                <w:b/>
                <w:color w:val="000000"/>
                <w:sz w:val="16"/>
                <w:szCs w:val="16"/>
              </w:rPr>
              <w:t>53000</w:t>
            </w:r>
          </w:p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851" w:type="dxa"/>
          </w:tcPr>
          <w:p w:rsidR="00A322AF" w:rsidRDefault="00A322A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A322AF" w:rsidP="00A32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  <w:p w:rsidR="00A322AF" w:rsidRDefault="00A322AF" w:rsidP="00A322AF">
            <w:pPr>
              <w:rPr>
                <w:sz w:val="16"/>
                <w:szCs w:val="16"/>
              </w:rPr>
            </w:pPr>
          </w:p>
          <w:p w:rsidR="00A322AF" w:rsidRDefault="00A322AF" w:rsidP="00A322AF">
            <w:pPr>
              <w:rPr>
                <w:sz w:val="16"/>
                <w:szCs w:val="16"/>
              </w:rPr>
            </w:pPr>
          </w:p>
          <w:p w:rsidR="00A322AF" w:rsidRDefault="00A322AF" w:rsidP="00A322AF">
            <w:pPr>
              <w:rPr>
                <w:sz w:val="16"/>
                <w:szCs w:val="16"/>
              </w:rPr>
            </w:pPr>
          </w:p>
          <w:p w:rsidR="00A322AF" w:rsidRDefault="00A322AF" w:rsidP="00A322AF">
            <w:pPr>
              <w:rPr>
                <w:sz w:val="16"/>
                <w:szCs w:val="16"/>
              </w:rPr>
            </w:pPr>
          </w:p>
          <w:p w:rsidR="00A322AF" w:rsidRDefault="00A322AF" w:rsidP="00A32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  <w:p w:rsidR="00A322AF" w:rsidRDefault="00A322AF" w:rsidP="00A322AF">
            <w:pPr>
              <w:rPr>
                <w:sz w:val="16"/>
                <w:szCs w:val="16"/>
              </w:rPr>
            </w:pPr>
          </w:p>
          <w:p w:rsidR="00A322AF" w:rsidRDefault="00A322AF" w:rsidP="00A322AF">
            <w:pPr>
              <w:rPr>
                <w:sz w:val="16"/>
                <w:szCs w:val="16"/>
              </w:rPr>
            </w:pPr>
          </w:p>
          <w:p w:rsidR="00A322AF" w:rsidRDefault="00A322AF" w:rsidP="00A322AF">
            <w:pPr>
              <w:rPr>
                <w:sz w:val="16"/>
                <w:szCs w:val="16"/>
              </w:rPr>
            </w:pPr>
          </w:p>
          <w:p w:rsidR="00A322AF" w:rsidRDefault="00A322AF" w:rsidP="00A322AF">
            <w:pPr>
              <w:rPr>
                <w:sz w:val="16"/>
                <w:szCs w:val="16"/>
              </w:rPr>
            </w:pPr>
          </w:p>
          <w:p w:rsidR="00A322AF" w:rsidRDefault="00A322AF" w:rsidP="00A32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253000</w:t>
            </w:r>
          </w:p>
          <w:p w:rsidR="00A322AF" w:rsidRDefault="00A322AF" w:rsidP="00A322AF">
            <w:pPr>
              <w:rPr>
                <w:sz w:val="16"/>
                <w:szCs w:val="16"/>
              </w:rPr>
            </w:pPr>
          </w:p>
          <w:p w:rsidR="00A322AF" w:rsidRDefault="00A322AF" w:rsidP="00A322AF">
            <w:pPr>
              <w:rPr>
                <w:sz w:val="16"/>
                <w:szCs w:val="16"/>
              </w:rPr>
            </w:pPr>
          </w:p>
          <w:p w:rsidR="00A322AF" w:rsidRPr="00A322AF" w:rsidRDefault="00A322AF" w:rsidP="00A32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</w:t>
            </w: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A322A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  <w:r w:rsidR="00B7302A">
              <w:rPr>
                <w:color w:val="000000"/>
                <w:sz w:val="16"/>
                <w:szCs w:val="16"/>
              </w:rPr>
              <w:t>000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A322AF" w:rsidRDefault="00A322A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B7302A" w:rsidRDefault="00A322A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253000</w:t>
            </w:r>
          </w:p>
          <w:p w:rsidR="00B7302A" w:rsidRDefault="00A322A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2530</w:t>
            </w:r>
          </w:p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302A" w:rsidRPr="002D6F7A" w:rsidRDefault="00B7302A" w:rsidP="00B57D2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302A" w:rsidRPr="002D6F7A" w:rsidRDefault="00B7302A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c>
          <w:tcPr>
            <w:tcW w:w="110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3000279120</w:t>
            </w:r>
          </w:p>
        </w:tc>
        <w:tc>
          <w:tcPr>
            <w:tcW w:w="567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Pr="009F18F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</w:rPr>
              <w:t>196050,29</w:t>
            </w: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302A" w:rsidRPr="002D6F7A" w:rsidRDefault="00B7302A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c>
          <w:tcPr>
            <w:tcW w:w="110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B7302A" w:rsidRPr="00A521AF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S9120</w:t>
            </w:r>
          </w:p>
        </w:tc>
        <w:tc>
          <w:tcPr>
            <w:tcW w:w="567" w:type="dxa"/>
            <w:shd w:val="clear" w:color="auto" w:fill="auto"/>
          </w:tcPr>
          <w:p w:rsidR="00B7302A" w:rsidRPr="00A521AF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Pr="009F18F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  <w:lang w:val="en-US"/>
              </w:rPr>
              <w:t>1826.70</w:t>
            </w: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302A" w:rsidRPr="002D6F7A" w:rsidRDefault="00B7302A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c>
          <w:tcPr>
            <w:tcW w:w="110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30002791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Pr="009F18F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</w:rPr>
              <w:t>1</w:t>
            </w:r>
            <w:r w:rsidRPr="009F18F4">
              <w:rPr>
                <w:color w:val="000000"/>
                <w:sz w:val="16"/>
                <w:szCs w:val="16"/>
                <w:lang w:val="en-US"/>
              </w:rPr>
              <w:t>14739.20</w:t>
            </w: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302A" w:rsidRPr="002D6F7A" w:rsidRDefault="00B7302A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c>
          <w:tcPr>
            <w:tcW w:w="110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91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7302A" w:rsidRPr="00A521AF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Pr="009F18F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  <w:lang w:val="en-US"/>
              </w:rPr>
              <w:t>30825.94</w:t>
            </w: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302A" w:rsidRPr="002D6F7A" w:rsidRDefault="00B7302A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c>
          <w:tcPr>
            <w:tcW w:w="110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91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7302A" w:rsidRPr="00A521AF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Pr="009F18F4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  <w:lang w:val="en-US"/>
              </w:rPr>
              <w:t>7434.72</w:t>
            </w: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302A" w:rsidRPr="002D6F7A" w:rsidRDefault="00B7302A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c>
          <w:tcPr>
            <w:tcW w:w="110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3000201880</w:t>
            </w:r>
          </w:p>
        </w:tc>
        <w:tc>
          <w:tcPr>
            <w:tcW w:w="567" w:type="dxa"/>
            <w:shd w:val="clear" w:color="auto" w:fill="auto"/>
          </w:tcPr>
          <w:p w:rsidR="00B7302A" w:rsidRPr="00090F23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709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302A" w:rsidRPr="002D6F7A" w:rsidRDefault="00B7302A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c>
          <w:tcPr>
            <w:tcW w:w="110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3000271260</w:t>
            </w:r>
          </w:p>
        </w:tc>
        <w:tc>
          <w:tcPr>
            <w:tcW w:w="567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11917,44</w:t>
            </w:r>
          </w:p>
        </w:tc>
        <w:tc>
          <w:tcPr>
            <w:tcW w:w="709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302A" w:rsidRPr="002D6F7A" w:rsidRDefault="00B7302A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c>
          <w:tcPr>
            <w:tcW w:w="110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B7302A" w:rsidRPr="004D642F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1260</w:t>
            </w:r>
          </w:p>
        </w:tc>
        <w:tc>
          <w:tcPr>
            <w:tcW w:w="567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120,46</w:t>
            </w:r>
          </w:p>
        </w:tc>
        <w:tc>
          <w:tcPr>
            <w:tcW w:w="709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302A" w:rsidRPr="002D6F7A" w:rsidRDefault="00B7302A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c>
          <w:tcPr>
            <w:tcW w:w="110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141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B7302A" w:rsidRPr="00CF0C97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CF0C97">
              <w:rPr>
                <w:b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285441</w:t>
            </w:r>
          </w:p>
        </w:tc>
        <w:tc>
          <w:tcPr>
            <w:tcW w:w="709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302A" w:rsidRPr="002D6F7A" w:rsidRDefault="00B7302A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02A" w:rsidRPr="002D6F7A" w:rsidTr="00B7302A">
        <w:tc>
          <w:tcPr>
            <w:tcW w:w="1101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417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300018038</w:t>
            </w:r>
          </w:p>
        </w:tc>
        <w:tc>
          <w:tcPr>
            <w:tcW w:w="567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7302A" w:rsidRPr="00E82264" w:rsidRDefault="00B7302A" w:rsidP="00B57D24">
            <w:pPr>
              <w:pStyle w:val="a4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285441</w:t>
            </w:r>
          </w:p>
        </w:tc>
        <w:tc>
          <w:tcPr>
            <w:tcW w:w="709" w:type="dxa"/>
            <w:shd w:val="clear" w:color="auto" w:fill="auto"/>
          </w:tcPr>
          <w:p w:rsidR="00B7302A" w:rsidRPr="00E82264" w:rsidRDefault="00B7302A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7302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302A" w:rsidRPr="002D6F7A" w:rsidRDefault="00B7302A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302A" w:rsidRPr="002D6F7A" w:rsidRDefault="00B7302A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неотложных аварийно-</w:t>
            </w:r>
            <w:proofErr w:type="spellStart"/>
            <w:r>
              <w:rPr>
                <w:sz w:val="16"/>
                <w:szCs w:val="16"/>
              </w:rPr>
              <w:t>востановительных</w:t>
            </w:r>
            <w:proofErr w:type="spellEnd"/>
            <w:r>
              <w:rPr>
                <w:sz w:val="16"/>
                <w:szCs w:val="16"/>
              </w:rPr>
              <w:t xml:space="preserve"> работ по ликвидации ЧС, связанной с прохождением на </w:t>
            </w:r>
            <w:proofErr w:type="spellStart"/>
            <w:r>
              <w:rPr>
                <w:sz w:val="16"/>
                <w:szCs w:val="16"/>
              </w:rPr>
              <w:t>территорииУст</w:t>
            </w:r>
            <w:proofErr w:type="spellEnd"/>
            <w:r>
              <w:rPr>
                <w:sz w:val="16"/>
                <w:szCs w:val="16"/>
              </w:rPr>
              <w:t>-Абаканского района опасных метеорологических явлений в виде сильного ветра</w:t>
            </w:r>
          </w:p>
        </w:tc>
        <w:tc>
          <w:tcPr>
            <w:tcW w:w="850" w:type="dxa"/>
            <w:shd w:val="clear" w:color="auto" w:fill="auto"/>
          </w:tcPr>
          <w:p w:rsidR="00B7302A" w:rsidRPr="002D6F7A" w:rsidRDefault="00B7302A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6595B" w:rsidRDefault="0026595B" w:rsidP="0026595B">
      <w:pPr>
        <w:pStyle w:val="a4"/>
        <w:jc w:val="center"/>
        <w:rPr>
          <w:color w:val="000000"/>
          <w:sz w:val="16"/>
          <w:szCs w:val="16"/>
        </w:rPr>
        <w:sectPr w:rsidR="0026595B" w:rsidSect="0087153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31F32" w:rsidRDefault="00431F32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431F32" w:rsidRDefault="00431F32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431F32" w:rsidRDefault="00431F32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431F32" w:rsidRDefault="00431F32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741CFF" w:rsidRDefault="00741CFF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741CFF" w:rsidRDefault="00741CFF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741CFF" w:rsidRDefault="00741CFF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741CFF" w:rsidSect="000164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32902"/>
    <w:multiLevelType w:val="hybridMultilevel"/>
    <w:tmpl w:val="947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7259"/>
    <w:multiLevelType w:val="hybridMultilevel"/>
    <w:tmpl w:val="28E66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B2"/>
    <w:rsid w:val="000108A1"/>
    <w:rsid w:val="000134DD"/>
    <w:rsid w:val="00016436"/>
    <w:rsid w:val="00020041"/>
    <w:rsid w:val="000364C2"/>
    <w:rsid w:val="0004716A"/>
    <w:rsid w:val="000537ED"/>
    <w:rsid w:val="00062C78"/>
    <w:rsid w:val="00062D20"/>
    <w:rsid w:val="00062F4D"/>
    <w:rsid w:val="00067903"/>
    <w:rsid w:val="00067997"/>
    <w:rsid w:val="00067F20"/>
    <w:rsid w:val="00074033"/>
    <w:rsid w:val="000764F1"/>
    <w:rsid w:val="0007788B"/>
    <w:rsid w:val="00083393"/>
    <w:rsid w:val="00092987"/>
    <w:rsid w:val="00092E63"/>
    <w:rsid w:val="00094E76"/>
    <w:rsid w:val="00096758"/>
    <w:rsid w:val="000977EC"/>
    <w:rsid w:val="000A1235"/>
    <w:rsid w:val="000A19B0"/>
    <w:rsid w:val="000B4F2B"/>
    <w:rsid w:val="000B7426"/>
    <w:rsid w:val="000C166F"/>
    <w:rsid w:val="000C38E7"/>
    <w:rsid w:val="000C397C"/>
    <w:rsid w:val="000F6618"/>
    <w:rsid w:val="000F7BB7"/>
    <w:rsid w:val="0010189B"/>
    <w:rsid w:val="00104967"/>
    <w:rsid w:val="00115EA6"/>
    <w:rsid w:val="00123FE6"/>
    <w:rsid w:val="001373ED"/>
    <w:rsid w:val="00137743"/>
    <w:rsid w:val="00140FD1"/>
    <w:rsid w:val="0014256D"/>
    <w:rsid w:val="001431F1"/>
    <w:rsid w:val="0015087C"/>
    <w:rsid w:val="00151CA3"/>
    <w:rsid w:val="00152616"/>
    <w:rsid w:val="00161012"/>
    <w:rsid w:val="0016171D"/>
    <w:rsid w:val="00162972"/>
    <w:rsid w:val="0017575E"/>
    <w:rsid w:val="001778C5"/>
    <w:rsid w:val="00184B6D"/>
    <w:rsid w:val="00185AAE"/>
    <w:rsid w:val="001869C0"/>
    <w:rsid w:val="001940C2"/>
    <w:rsid w:val="00195E2C"/>
    <w:rsid w:val="001A1BDD"/>
    <w:rsid w:val="001A20A0"/>
    <w:rsid w:val="001B043A"/>
    <w:rsid w:val="001B198D"/>
    <w:rsid w:val="001B1BD1"/>
    <w:rsid w:val="001B1EF1"/>
    <w:rsid w:val="001B33A5"/>
    <w:rsid w:val="001B5124"/>
    <w:rsid w:val="001B6DE7"/>
    <w:rsid w:val="001C30F1"/>
    <w:rsid w:val="001C62DC"/>
    <w:rsid w:val="001D0BB1"/>
    <w:rsid w:val="001D25F7"/>
    <w:rsid w:val="001F27D9"/>
    <w:rsid w:val="001F6D5E"/>
    <w:rsid w:val="00206679"/>
    <w:rsid w:val="00206789"/>
    <w:rsid w:val="002115D1"/>
    <w:rsid w:val="002124B5"/>
    <w:rsid w:val="00212AF8"/>
    <w:rsid w:val="0021428A"/>
    <w:rsid w:val="00215730"/>
    <w:rsid w:val="0021633F"/>
    <w:rsid w:val="00216B8B"/>
    <w:rsid w:val="002236A3"/>
    <w:rsid w:val="00225317"/>
    <w:rsid w:val="00225EA5"/>
    <w:rsid w:val="00227598"/>
    <w:rsid w:val="00227EFC"/>
    <w:rsid w:val="00232013"/>
    <w:rsid w:val="00236F26"/>
    <w:rsid w:val="002466E1"/>
    <w:rsid w:val="002618B9"/>
    <w:rsid w:val="0026595B"/>
    <w:rsid w:val="00267527"/>
    <w:rsid w:val="00267ECE"/>
    <w:rsid w:val="00274606"/>
    <w:rsid w:val="00277F77"/>
    <w:rsid w:val="002815D8"/>
    <w:rsid w:val="00291750"/>
    <w:rsid w:val="00291FA6"/>
    <w:rsid w:val="002946A5"/>
    <w:rsid w:val="00294EA0"/>
    <w:rsid w:val="002A1AAE"/>
    <w:rsid w:val="002A232E"/>
    <w:rsid w:val="002A61BD"/>
    <w:rsid w:val="002A6428"/>
    <w:rsid w:val="002B0E77"/>
    <w:rsid w:val="002B123E"/>
    <w:rsid w:val="002B1C11"/>
    <w:rsid w:val="002B40D7"/>
    <w:rsid w:val="002B4199"/>
    <w:rsid w:val="002C1004"/>
    <w:rsid w:val="002C3D03"/>
    <w:rsid w:val="002C63F9"/>
    <w:rsid w:val="002C67CE"/>
    <w:rsid w:val="002D16F8"/>
    <w:rsid w:val="002D22D0"/>
    <w:rsid w:val="002D3010"/>
    <w:rsid w:val="002D33CE"/>
    <w:rsid w:val="002D33DE"/>
    <w:rsid w:val="002D3944"/>
    <w:rsid w:val="002D6E0C"/>
    <w:rsid w:val="002D7445"/>
    <w:rsid w:val="002E4C59"/>
    <w:rsid w:val="00305371"/>
    <w:rsid w:val="003068F1"/>
    <w:rsid w:val="003118F9"/>
    <w:rsid w:val="00313B85"/>
    <w:rsid w:val="00327322"/>
    <w:rsid w:val="003279A2"/>
    <w:rsid w:val="00331A74"/>
    <w:rsid w:val="00351063"/>
    <w:rsid w:val="003517CF"/>
    <w:rsid w:val="003654F1"/>
    <w:rsid w:val="00366CB7"/>
    <w:rsid w:val="003734F4"/>
    <w:rsid w:val="003753D5"/>
    <w:rsid w:val="00376707"/>
    <w:rsid w:val="00376BBE"/>
    <w:rsid w:val="003808AC"/>
    <w:rsid w:val="00381029"/>
    <w:rsid w:val="003915A1"/>
    <w:rsid w:val="00394BBF"/>
    <w:rsid w:val="003950BE"/>
    <w:rsid w:val="003A00B8"/>
    <w:rsid w:val="003A0623"/>
    <w:rsid w:val="003A0B22"/>
    <w:rsid w:val="003A61EB"/>
    <w:rsid w:val="003A6FDF"/>
    <w:rsid w:val="003B3A1F"/>
    <w:rsid w:val="003B751D"/>
    <w:rsid w:val="003B764A"/>
    <w:rsid w:val="003B78F0"/>
    <w:rsid w:val="003B7BA0"/>
    <w:rsid w:val="003C2BEE"/>
    <w:rsid w:val="003C3CA2"/>
    <w:rsid w:val="003C4697"/>
    <w:rsid w:val="003D07D8"/>
    <w:rsid w:val="003D25C1"/>
    <w:rsid w:val="003D4256"/>
    <w:rsid w:val="003D72BD"/>
    <w:rsid w:val="003D7EC6"/>
    <w:rsid w:val="003E0E77"/>
    <w:rsid w:val="003E2019"/>
    <w:rsid w:val="003E207C"/>
    <w:rsid w:val="003E3652"/>
    <w:rsid w:val="003E7029"/>
    <w:rsid w:val="003E7445"/>
    <w:rsid w:val="003E76A8"/>
    <w:rsid w:val="004011A6"/>
    <w:rsid w:val="00410C0D"/>
    <w:rsid w:val="00417BDE"/>
    <w:rsid w:val="004202B1"/>
    <w:rsid w:val="00430A4A"/>
    <w:rsid w:val="00431F32"/>
    <w:rsid w:val="00433DAD"/>
    <w:rsid w:val="004348D9"/>
    <w:rsid w:val="00442020"/>
    <w:rsid w:val="004423E9"/>
    <w:rsid w:val="00444869"/>
    <w:rsid w:val="00452E49"/>
    <w:rsid w:val="004548E4"/>
    <w:rsid w:val="00456EB6"/>
    <w:rsid w:val="00461627"/>
    <w:rsid w:val="0046512D"/>
    <w:rsid w:val="00465B6E"/>
    <w:rsid w:val="00467812"/>
    <w:rsid w:val="004739BA"/>
    <w:rsid w:val="00483E2C"/>
    <w:rsid w:val="00485F33"/>
    <w:rsid w:val="00486D42"/>
    <w:rsid w:val="0049498F"/>
    <w:rsid w:val="004965EE"/>
    <w:rsid w:val="004A09E6"/>
    <w:rsid w:val="004A1203"/>
    <w:rsid w:val="004A3422"/>
    <w:rsid w:val="004B5487"/>
    <w:rsid w:val="004B6144"/>
    <w:rsid w:val="004B6BA2"/>
    <w:rsid w:val="004C11F3"/>
    <w:rsid w:val="004C31E9"/>
    <w:rsid w:val="004E1728"/>
    <w:rsid w:val="004E5F33"/>
    <w:rsid w:val="004F354E"/>
    <w:rsid w:val="004F68A6"/>
    <w:rsid w:val="00500F40"/>
    <w:rsid w:val="00501D4A"/>
    <w:rsid w:val="005074CA"/>
    <w:rsid w:val="00511102"/>
    <w:rsid w:val="00525E95"/>
    <w:rsid w:val="00527369"/>
    <w:rsid w:val="00527EAB"/>
    <w:rsid w:val="005315CD"/>
    <w:rsid w:val="0053348C"/>
    <w:rsid w:val="0053601C"/>
    <w:rsid w:val="00540A67"/>
    <w:rsid w:val="005427EC"/>
    <w:rsid w:val="0054622C"/>
    <w:rsid w:val="005529DA"/>
    <w:rsid w:val="00554283"/>
    <w:rsid w:val="00557B9E"/>
    <w:rsid w:val="00562524"/>
    <w:rsid w:val="00581E25"/>
    <w:rsid w:val="0059448B"/>
    <w:rsid w:val="005A1B2A"/>
    <w:rsid w:val="005A29D7"/>
    <w:rsid w:val="005A3F77"/>
    <w:rsid w:val="005A43CE"/>
    <w:rsid w:val="005A4593"/>
    <w:rsid w:val="005A460D"/>
    <w:rsid w:val="005B1609"/>
    <w:rsid w:val="005C22EF"/>
    <w:rsid w:val="005C7DE4"/>
    <w:rsid w:val="005D17E9"/>
    <w:rsid w:val="005D1BAB"/>
    <w:rsid w:val="005D4C58"/>
    <w:rsid w:val="005D706F"/>
    <w:rsid w:val="005D7AFA"/>
    <w:rsid w:val="005E3453"/>
    <w:rsid w:val="005F4405"/>
    <w:rsid w:val="00603452"/>
    <w:rsid w:val="00605385"/>
    <w:rsid w:val="0060717C"/>
    <w:rsid w:val="0061425F"/>
    <w:rsid w:val="00615D2F"/>
    <w:rsid w:val="00621155"/>
    <w:rsid w:val="00625951"/>
    <w:rsid w:val="00630915"/>
    <w:rsid w:val="006351FD"/>
    <w:rsid w:val="006363E1"/>
    <w:rsid w:val="00643D16"/>
    <w:rsid w:val="0065213A"/>
    <w:rsid w:val="00655FC2"/>
    <w:rsid w:val="0066264A"/>
    <w:rsid w:val="00677783"/>
    <w:rsid w:val="00680B8E"/>
    <w:rsid w:val="0068196D"/>
    <w:rsid w:val="006868DD"/>
    <w:rsid w:val="00687B52"/>
    <w:rsid w:val="006A3699"/>
    <w:rsid w:val="006A73A9"/>
    <w:rsid w:val="006B0470"/>
    <w:rsid w:val="006B0571"/>
    <w:rsid w:val="006B2A3C"/>
    <w:rsid w:val="006B3852"/>
    <w:rsid w:val="006C5C71"/>
    <w:rsid w:val="006C6BC3"/>
    <w:rsid w:val="006D5FB8"/>
    <w:rsid w:val="006E5B3D"/>
    <w:rsid w:val="006F4D45"/>
    <w:rsid w:val="00703C9F"/>
    <w:rsid w:val="00707CDA"/>
    <w:rsid w:val="00712084"/>
    <w:rsid w:val="007225C7"/>
    <w:rsid w:val="0072774F"/>
    <w:rsid w:val="00730D62"/>
    <w:rsid w:val="0073337C"/>
    <w:rsid w:val="00740809"/>
    <w:rsid w:val="00741CFF"/>
    <w:rsid w:val="007425CB"/>
    <w:rsid w:val="00751BF5"/>
    <w:rsid w:val="00764EDD"/>
    <w:rsid w:val="007650A6"/>
    <w:rsid w:val="0076569A"/>
    <w:rsid w:val="0077230D"/>
    <w:rsid w:val="007751B3"/>
    <w:rsid w:val="00775EAE"/>
    <w:rsid w:val="00785937"/>
    <w:rsid w:val="00786FBF"/>
    <w:rsid w:val="00787DF9"/>
    <w:rsid w:val="007920CA"/>
    <w:rsid w:val="00793318"/>
    <w:rsid w:val="00794D12"/>
    <w:rsid w:val="00794D8C"/>
    <w:rsid w:val="007A3C0B"/>
    <w:rsid w:val="007A66B5"/>
    <w:rsid w:val="007B3AE2"/>
    <w:rsid w:val="007B6503"/>
    <w:rsid w:val="007C45DE"/>
    <w:rsid w:val="007C5E4F"/>
    <w:rsid w:val="007D2C8E"/>
    <w:rsid w:val="007D3B1C"/>
    <w:rsid w:val="007D7A1B"/>
    <w:rsid w:val="007F2B84"/>
    <w:rsid w:val="007F74A1"/>
    <w:rsid w:val="007F7C16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3F1"/>
    <w:rsid w:val="00834D16"/>
    <w:rsid w:val="00840919"/>
    <w:rsid w:val="008519B6"/>
    <w:rsid w:val="008608A5"/>
    <w:rsid w:val="008626F0"/>
    <w:rsid w:val="00864353"/>
    <w:rsid w:val="00865937"/>
    <w:rsid w:val="00866F8C"/>
    <w:rsid w:val="00870770"/>
    <w:rsid w:val="008724D3"/>
    <w:rsid w:val="00875AB2"/>
    <w:rsid w:val="00880713"/>
    <w:rsid w:val="00881ADE"/>
    <w:rsid w:val="008872F3"/>
    <w:rsid w:val="00887E4E"/>
    <w:rsid w:val="0089465C"/>
    <w:rsid w:val="008A143C"/>
    <w:rsid w:val="008A514F"/>
    <w:rsid w:val="008B0614"/>
    <w:rsid w:val="008B1F37"/>
    <w:rsid w:val="008B2C1B"/>
    <w:rsid w:val="008B3B30"/>
    <w:rsid w:val="008B7BB4"/>
    <w:rsid w:val="008C3482"/>
    <w:rsid w:val="008D228E"/>
    <w:rsid w:val="008D3754"/>
    <w:rsid w:val="008D3D07"/>
    <w:rsid w:val="008D50A5"/>
    <w:rsid w:val="008D71AF"/>
    <w:rsid w:val="008D79C4"/>
    <w:rsid w:val="008E0DE0"/>
    <w:rsid w:val="008E31A6"/>
    <w:rsid w:val="008E3E99"/>
    <w:rsid w:val="00901F42"/>
    <w:rsid w:val="00914BDF"/>
    <w:rsid w:val="00914D54"/>
    <w:rsid w:val="00923E36"/>
    <w:rsid w:val="009272A0"/>
    <w:rsid w:val="00930433"/>
    <w:rsid w:val="009315B5"/>
    <w:rsid w:val="00931764"/>
    <w:rsid w:val="0093787C"/>
    <w:rsid w:val="00940668"/>
    <w:rsid w:val="0094256B"/>
    <w:rsid w:val="00942C1A"/>
    <w:rsid w:val="00944864"/>
    <w:rsid w:val="00946923"/>
    <w:rsid w:val="009508C9"/>
    <w:rsid w:val="0095388D"/>
    <w:rsid w:val="0096349B"/>
    <w:rsid w:val="00970FC9"/>
    <w:rsid w:val="0098483B"/>
    <w:rsid w:val="009933EE"/>
    <w:rsid w:val="00995065"/>
    <w:rsid w:val="009A239A"/>
    <w:rsid w:val="009A2A8E"/>
    <w:rsid w:val="009A3334"/>
    <w:rsid w:val="009B5530"/>
    <w:rsid w:val="009C0778"/>
    <w:rsid w:val="009C2530"/>
    <w:rsid w:val="009C279C"/>
    <w:rsid w:val="009C3185"/>
    <w:rsid w:val="009C43B1"/>
    <w:rsid w:val="009D08EB"/>
    <w:rsid w:val="009D3445"/>
    <w:rsid w:val="009D3951"/>
    <w:rsid w:val="009D41FA"/>
    <w:rsid w:val="009E22D5"/>
    <w:rsid w:val="009E320B"/>
    <w:rsid w:val="009E417F"/>
    <w:rsid w:val="009E4969"/>
    <w:rsid w:val="009E5AC4"/>
    <w:rsid w:val="009F1625"/>
    <w:rsid w:val="009F41E2"/>
    <w:rsid w:val="00A1060E"/>
    <w:rsid w:val="00A11DF4"/>
    <w:rsid w:val="00A14879"/>
    <w:rsid w:val="00A15491"/>
    <w:rsid w:val="00A20047"/>
    <w:rsid w:val="00A2239F"/>
    <w:rsid w:val="00A30B35"/>
    <w:rsid w:val="00A322AF"/>
    <w:rsid w:val="00A3408E"/>
    <w:rsid w:val="00A374B7"/>
    <w:rsid w:val="00A4053A"/>
    <w:rsid w:val="00A41F50"/>
    <w:rsid w:val="00A42AA9"/>
    <w:rsid w:val="00A43181"/>
    <w:rsid w:val="00A474DE"/>
    <w:rsid w:val="00A50BD3"/>
    <w:rsid w:val="00A5167C"/>
    <w:rsid w:val="00A53362"/>
    <w:rsid w:val="00A6223B"/>
    <w:rsid w:val="00A76027"/>
    <w:rsid w:val="00A83207"/>
    <w:rsid w:val="00A83883"/>
    <w:rsid w:val="00A8482F"/>
    <w:rsid w:val="00A85756"/>
    <w:rsid w:val="00A87183"/>
    <w:rsid w:val="00A92423"/>
    <w:rsid w:val="00A944B2"/>
    <w:rsid w:val="00A9562D"/>
    <w:rsid w:val="00A96156"/>
    <w:rsid w:val="00A977E0"/>
    <w:rsid w:val="00A97D90"/>
    <w:rsid w:val="00AB053E"/>
    <w:rsid w:val="00AB22FA"/>
    <w:rsid w:val="00AB56B2"/>
    <w:rsid w:val="00AB6826"/>
    <w:rsid w:val="00AB74E7"/>
    <w:rsid w:val="00AC1534"/>
    <w:rsid w:val="00AC2B6E"/>
    <w:rsid w:val="00AC4AA7"/>
    <w:rsid w:val="00AC73B0"/>
    <w:rsid w:val="00AD65FB"/>
    <w:rsid w:val="00AD7A86"/>
    <w:rsid w:val="00AD7C62"/>
    <w:rsid w:val="00AE1973"/>
    <w:rsid w:val="00AE2353"/>
    <w:rsid w:val="00AE2F5C"/>
    <w:rsid w:val="00AE33D9"/>
    <w:rsid w:val="00AE36A5"/>
    <w:rsid w:val="00AE408F"/>
    <w:rsid w:val="00AE4933"/>
    <w:rsid w:val="00AE5741"/>
    <w:rsid w:val="00AE6044"/>
    <w:rsid w:val="00AE78E0"/>
    <w:rsid w:val="00AF29BA"/>
    <w:rsid w:val="00AF6834"/>
    <w:rsid w:val="00AF6920"/>
    <w:rsid w:val="00AF7F07"/>
    <w:rsid w:val="00B00AD3"/>
    <w:rsid w:val="00B070DC"/>
    <w:rsid w:val="00B11040"/>
    <w:rsid w:val="00B132E1"/>
    <w:rsid w:val="00B15FB1"/>
    <w:rsid w:val="00B20BDE"/>
    <w:rsid w:val="00B21FD1"/>
    <w:rsid w:val="00B34996"/>
    <w:rsid w:val="00B44C74"/>
    <w:rsid w:val="00B474E1"/>
    <w:rsid w:val="00B500D5"/>
    <w:rsid w:val="00B5239F"/>
    <w:rsid w:val="00B540AB"/>
    <w:rsid w:val="00B54530"/>
    <w:rsid w:val="00B55877"/>
    <w:rsid w:val="00B644D1"/>
    <w:rsid w:val="00B65333"/>
    <w:rsid w:val="00B70AEE"/>
    <w:rsid w:val="00B7302A"/>
    <w:rsid w:val="00B7419B"/>
    <w:rsid w:val="00B811E8"/>
    <w:rsid w:val="00B849F7"/>
    <w:rsid w:val="00B913B6"/>
    <w:rsid w:val="00B95795"/>
    <w:rsid w:val="00B957BE"/>
    <w:rsid w:val="00B95DB6"/>
    <w:rsid w:val="00BA315C"/>
    <w:rsid w:val="00BA4B46"/>
    <w:rsid w:val="00BB2F66"/>
    <w:rsid w:val="00BB6D12"/>
    <w:rsid w:val="00BB7783"/>
    <w:rsid w:val="00BC04E8"/>
    <w:rsid w:val="00BC5C06"/>
    <w:rsid w:val="00BC6F12"/>
    <w:rsid w:val="00BC71AA"/>
    <w:rsid w:val="00BD15A4"/>
    <w:rsid w:val="00BD1F33"/>
    <w:rsid w:val="00BD2148"/>
    <w:rsid w:val="00BD7162"/>
    <w:rsid w:val="00BD7348"/>
    <w:rsid w:val="00BD7947"/>
    <w:rsid w:val="00BE2BC0"/>
    <w:rsid w:val="00BF435E"/>
    <w:rsid w:val="00BF4CE8"/>
    <w:rsid w:val="00BF5C3D"/>
    <w:rsid w:val="00BF6CF9"/>
    <w:rsid w:val="00C05118"/>
    <w:rsid w:val="00C06F79"/>
    <w:rsid w:val="00C123BD"/>
    <w:rsid w:val="00C20508"/>
    <w:rsid w:val="00C24B36"/>
    <w:rsid w:val="00C3113A"/>
    <w:rsid w:val="00C36757"/>
    <w:rsid w:val="00C41A0F"/>
    <w:rsid w:val="00C549EA"/>
    <w:rsid w:val="00C55BA6"/>
    <w:rsid w:val="00C56D28"/>
    <w:rsid w:val="00C577CC"/>
    <w:rsid w:val="00C6007A"/>
    <w:rsid w:val="00C63121"/>
    <w:rsid w:val="00C64F43"/>
    <w:rsid w:val="00C67A73"/>
    <w:rsid w:val="00C72D7F"/>
    <w:rsid w:val="00C76F37"/>
    <w:rsid w:val="00C77B12"/>
    <w:rsid w:val="00C852B8"/>
    <w:rsid w:val="00C86158"/>
    <w:rsid w:val="00C87C36"/>
    <w:rsid w:val="00C9017B"/>
    <w:rsid w:val="00C966C0"/>
    <w:rsid w:val="00CB105B"/>
    <w:rsid w:val="00CB2C92"/>
    <w:rsid w:val="00CB4DEA"/>
    <w:rsid w:val="00CB6199"/>
    <w:rsid w:val="00CB7F45"/>
    <w:rsid w:val="00CC6EEE"/>
    <w:rsid w:val="00CD0B11"/>
    <w:rsid w:val="00CD2AA7"/>
    <w:rsid w:val="00CD4DFD"/>
    <w:rsid w:val="00CD7C7C"/>
    <w:rsid w:val="00CE66DC"/>
    <w:rsid w:val="00CE7215"/>
    <w:rsid w:val="00CF2DE9"/>
    <w:rsid w:val="00CF4C15"/>
    <w:rsid w:val="00D0269B"/>
    <w:rsid w:val="00D02A22"/>
    <w:rsid w:val="00D06B48"/>
    <w:rsid w:val="00D1050D"/>
    <w:rsid w:val="00D21042"/>
    <w:rsid w:val="00D233F5"/>
    <w:rsid w:val="00D24911"/>
    <w:rsid w:val="00D275F7"/>
    <w:rsid w:val="00D43B7C"/>
    <w:rsid w:val="00D47452"/>
    <w:rsid w:val="00D57072"/>
    <w:rsid w:val="00D65361"/>
    <w:rsid w:val="00D672AE"/>
    <w:rsid w:val="00D679AB"/>
    <w:rsid w:val="00D74210"/>
    <w:rsid w:val="00D7449F"/>
    <w:rsid w:val="00D81240"/>
    <w:rsid w:val="00D8164D"/>
    <w:rsid w:val="00D8421B"/>
    <w:rsid w:val="00D8534B"/>
    <w:rsid w:val="00D862C1"/>
    <w:rsid w:val="00D86FFB"/>
    <w:rsid w:val="00D9201C"/>
    <w:rsid w:val="00D92618"/>
    <w:rsid w:val="00D93980"/>
    <w:rsid w:val="00D93AAD"/>
    <w:rsid w:val="00DA075A"/>
    <w:rsid w:val="00DA07E2"/>
    <w:rsid w:val="00DA0E1A"/>
    <w:rsid w:val="00DA2239"/>
    <w:rsid w:val="00DA3BFA"/>
    <w:rsid w:val="00DB10A0"/>
    <w:rsid w:val="00DB2C92"/>
    <w:rsid w:val="00DC5498"/>
    <w:rsid w:val="00DD13C0"/>
    <w:rsid w:val="00DD203A"/>
    <w:rsid w:val="00DD2B5B"/>
    <w:rsid w:val="00DE0161"/>
    <w:rsid w:val="00DF2F8B"/>
    <w:rsid w:val="00DF370F"/>
    <w:rsid w:val="00DF45D5"/>
    <w:rsid w:val="00DF64ED"/>
    <w:rsid w:val="00E05780"/>
    <w:rsid w:val="00E05E8B"/>
    <w:rsid w:val="00E079BA"/>
    <w:rsid w:val="00E11243"/>
    <w:rsid w:val="00E17022"/>
    <w:rsid w:val="00E17196"/>
    <w:rsid w:val="00E2700C"/>
    <w:rsid w:val="00E52845"/>
    <w:rsid w:val="00E56053"/>
    <w:rsid w:val="00E56A36"/>
    <w:rsid w:val="00E57B7B"/>
    <w:rsid w:val="00E62C9B"/>
    <w:rsid w:val="00E653DC"/>
    <w:rsid w:val="00E65A95"/>
    <w:rsid w:val="00E66028"/>
    <w:rsid w:val="00E67E2F"/>
    <w:rsid w:val="00E74579"/>
    <w:rsid w:val="00E7748D"/>
    <w:rsid w:val="00E80C1F"/>
    <w:rsid w:val="00E80D06"/>
    <w:rsid w:val="00E8147D"/>
    <w:rsid w:val="00E82264"/>
    <w:rsid w:val="00E86E48"/>
    <w:rsid w:val="00E955C1"/>
    <w:rsid w:val="00E967D7"/>
    <w:rsid w:val="00E96947"/>
    <w:rsid w:val="00E979DA"/>
    <w:rsid w:val="00EA1915"/>
    <w:rsid w:val="00EA1A15"/>
    <w:rsid w:val="00EA2241"/>
    <w:rsid w:val="00EB0720"/>
    <w:rsid w:val="00EB0D8D"/>
    <w:rsid w:val="00EB0FB4"/>
    <w:rsid w:val="00EB21F5"/>
    <w:rsid w:val="00EB6438"/>
    <w:rsid w:val="00EC5F4D"/>
    <w:rsid w:val="00ED23D0"/>
    <w:rsid w:val="00ED2FB7"/>
    <w:rsid w:val="00ED4E09"/>
    <w:rsid w:val="00ED4E2A"/>
    <w:rsid w:val="00ED70AE"/>
    <w:rsid w:val="00ED7E0F"/>
    <w:rsid w:val="00EF3079"/>
    <w:rsid w:val="00EF49E5"/>
    <w:rsid w:val="00EF7735"/>
    <w:rsid w:val="00EF77F3"/>
    <w:rsid w:val="00F01619"/>
    <w:rsid w:val="00F04010"/>
    <w:rsid w:val="00F05046"/>
    <w:rsid w:val="00F0678E"/>
    <w:rsid w:val="00F07154"/>
    <w:rsid w:val="00F07B70"/>
    <w:rsid w:val="00F13218"/>
    <w:rsid w:val="00F21CC0"/>
    <w:rsid w:val="00F23BC2"/>
    <w:rsid w:val="00F2583A"/>
    <w:rsid w:val="00F279B3"/>
    <w:rsid w:val="00F30741"/>
    <w:rsid w:val="00F34CB6"/>
    <w:rsid w:val="00F413DA"/>
    <w:rsid w:val="00F50461"/>
    <w:rsid w:val="00F516D8"/>
    <w:rsid w:val="00F52CF1"/>
    <w:rsid w:val="00F561A4"/>
    <w:rsid w:val="00F5726D"/>
    <w:rsid w:val="00F57522"/>
    <w:rsid w:val="00F609FB"/>
    <w:rsid w:val="00F65ACE"/>
    <w:rsid w:val="00F66F37"/>
    <w:rsid w:val="00F70CDB"/>
    <w:rsid w:val="00F71274"/>
    <w:rsid w:val="00F77C03"/>
    <w:rsid w:val="00F83BC2"/>
    <w:rsid w:val="00F925E0"/>
    <w:rsid w:val="00F94296"/>
    <w:rsid w:val="00F943AD"/>
    <w:rsid w:val="00F949F9"/>
    <w:rsid w:val="00FA007A"/>
    <w:rsid w:val="00FA1B56"/>
    <w:rsid w:val="00FA29BB"/>
    <w:rsid w:val="00FA6617"/>
    <w:rsid w:val="00FA7DEC"/>
    <w:rsid w:val="00FB3329"/>
    <w:rsid w:val="00FB5C0B"/>
    <w:rsid w:val="00FB6DDC"/>
    <w:rsid w:val="00FB6DFF"/>
    <w:rsid w:val="00FC1F65"/>
    <w:rsid w:val="00FC2F5F"/>
    <w:rsid w:val="00FC6433"/>
    <w:rsid w:val="00FD10C4"/>
    <w:rsid w:val="00FD117E"/>
    <w:rsid w:val="00FD268F"/>
    <w:rsid w:val="00FD3579"/>
    <w:rsid w:val="00FD369C"/>
    <w:rsid w:val="00FD3FCC"/>
    <w:rsid w:val="00FD6BB5"/>
    <w:rsid w:val="00FE3819"/>
    <w:rsid w:val="00FE554C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DFB3"/>
  <w15:docId w15:val="{9FAAFE4B-2DED-4132-B332-89B11713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E9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E9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D79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0007-2AE3-47F0-B73F-C779D57F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PC1</cp:lastModifiedBy>
  <cp:revision>3</cp:revision>
  <cp:lastPrinted>2021-01-17T04:16:00Z</cp:lastPrinted>
  <dcterms:created xsi:type="dcterms:W3CDTF">2021-01-17T04:21:00Z</dcterms:created>
  <dcterms:modified xsi:type="dcterms:W3CDTF">2021-01-20T02:45:00Z</dcterms:modified>
</cp:coreProperties>
</file>