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CF" w:rsidRDefault="00C400CF" w:rsidP="00C400CF">
      <w:pPr>
        <w:shd w:val="clear" w:color="auto" w:fill="FFFFFF"/>
        <w:rPr>
          <w:sz w:val="24"/>
          <w:szCs w:val="24"/>
        </w:rPr>
      </w:pPr>
      <w:r w:rsidRPr="004A1C8B">
        <w:rPr>
          <w:sz w:val="24"/>
          <w:szCs w:val="24"/>
        </w:rPr>
        <w:tab/>
      </w:r>
      <w:r w:rsidRPr="004A1C8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</w:t>
      </w:r>
    </w:p>
    <w:p w:rsidR="00C400CF" w:rsidRDefault="00C400CF" w:rsidP="00C400C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4A1C8B">
        <w:rPr>
          <w:sz w:val="24"/>
          <w:szCs w:val="24"/>
        </w:rPr>
        <w:t>Утвержден</w:t>
      </w:r>
      <w:r>
        <w:rPr>
          <w:sz w:val="24"/>
          <w:szCs w:val="24"/>
        </w:rPr>
        <w:t xml:space="preserve"> протоколом</w:t>
      </w:r>
    </w:p>
    <w:p w:rsidR="00C400CF" w:rsidRDefault="00C400CF" w:rsidP="00C400C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Учредительного собрания</w:t>
      </w:r>
    </w:p>
    <w:p w:rsidR="00C400CF" w:rsidRDefault="00C400CF" w:rsidP="00C400C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611F">
        <w:rPr>
          <w:sz w:val="24"/>
          <w:szCs w:val="24"/>
        </w:rPr>
        <w:t xml:space="preserve"> </w:t>
      </w:r>
      <w:r w:rsidR="00C537BF">
        <w:rPr>
          <w:sz w:val="24"/>
          <w:szCs w:val="24"/>
        </w:rPr>
        <w:t>от  12 ноября 2015 г.</w:t>
      </w:r>
    </w:p>
    <w:p w:rsidR="00C400CF" w:rsidRDefault="00C400CF" w:rsidP="00C400CF">
      <w:pPr>
        <w:shd w:val="clear" w:color="auto" w:fill="FFFFFF"/>
        <w:rPr>
          <w:sz w:val="24"/>
          <w:szCs w:val="24"/>
        </w:rPr>
      </w:pPr>
    </w:p>
    <w:p w:rsidR="00C400CF" w:rsidRDefault="00C400CF" w:rsidP="00C400CF">
      <w:pPr>
        <w:shd w:val="clear" w:color="auto" w:fill="FFFFFF"/>
        <w:rPr>
          <w:sz w:val="24"/>
          <w:szCs w:val="24"/>
        </w:rPr>
      </w:pPr>
    </w:p>
    <w:p w:rsidR="00C400CF" w:rsidRDefault="00C400CF" w:rsidP="00C400CF">
      <w:pPr>
        <w:shd w:val="clear" w:color="auto" w:fill="FFFFFF"/>
        <w:rPr>
          <w:sz w:val="24"/>
          <w:szCs w:val="24"/>
        </w:rPr>
      </w:pPr>
    </w:p>
    <w:p w:rsidR="00C400CF" w:rsidRDefault="00C400CF" w:rsidP="00C400CF">
      <w:pPr>
        <w:shd w:val="clear" w:color="auto" w:fill="FFFFFF"/>
        <w:rPr>
          <w:sz w:val="24"/>
          <w:szCs w:val="24"/>
        </w:rPr>
      </w:pPr>
    </w:p>
    <w:p w:rsidR="00C400CF" w:rsidRDefault="00C400CF" w:rsidP="00C400CF">
      <w:pPr>
        <w:shd w:val="clear" w:color="auto" w:fill="FFFFFF"/>
        <w:rPr>
          <w:sz w:val="24"/>
          <w:szCs w:val="24"/>
        </w:rPr>
      </w:pPr>
    </w:p>
    <w:p w:rsidR="00C400CF" w:rsidRDefault="00C400CF" w:rsidP="00C400CF">
      <w:pPr>
        <w:shd w:val="clear" w:color="auto" w:fill="FFFFFF"/>
        <w:rPr>
          <w:sz w:val="24"/>
          <w:szCs w:val="24"/>
        </w:rPr>
      </w:pPr>
    </w:p>
    <w:p w:rsidR="00C400CF" w:rsidRDefault="00C400CF" w:rsidP="00C400CF">
      <w:pPr>
        <w:shd w:val="clear" w:color="auto" w:fill="FFFFFF"/>
        <w:rPr>
          <w:sz w:val="24"/>
          <w:szCs w:val="24"/>
        </w:rPr>
      </w:pPr>
    </w:p>
    <w:p w:rsidR="00C400CF" w:rsidRPr="00C400CF" w:rsidRDefault="00C400CF" w:rsidP="00C400CF">
      <w:pPr>
        <w:shd w:val="clear" w:color="auto" w:fill="FFFFFF"/>
        <w:spacing w:before="3077" w:line="341" w:lineRule="exact"/>
        <w:jc w:val="center"/>
        <w:rPr>
          <w:b/>
          <w:sz w:val="96"/>
          <w:szCs w:val="96"/>
        </w:rPr>
      </w:pPr>
      <w:r w:rsidRPr="00C400CF">
        <w:rPr>
          <w:b/>
          <w:sz w:val="96"/>
          <w:szCs w:val="96"/>
        </w:rPr>
        <w:t>УСТАВ</w:t>
      </w:r>
    </w:p>
    <w:p w:rsidR="00C400CF" w:rsidRPr="00C400CF" w:rsidRDefault="00C400CF" w:rsidP="00C400CF">
      <w:pPr>
        <w:shd w:val="clear" w:color="auto" w:fill="FFFFFF"/>
        <w:spacing w:line="355" w:lineRule="exact"/>
        <w:ind w:right="595"/>
        <w:jc w:val="center"/>
        <w:rPr>
          <w:b/>
          <w:sz w:val="36"/>
          <w:szCs w:val="36"/>
        </w:rPr>
      </w:pPr>
    </w:p>
    <w:p w:rsidR="00C400CF" w:rsidRPr="00C400CF" w:rsidRDefault="00E932D3" w:rsidP="00C400CF">
      <w:pPr>
        <w:shd w:val="clear" w:color="auto" w:fill="FFFFFF"/>
        <w:spacing w:line="355" w:lineRule="exact"/>
        <w:ind w:left="2160" w:right="595" w:hanging="2018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сельской об</w:t>
      </w:r>
      <w:r w:rsidR="00C400CF" w:rsidRPr="00C400CF">
        <w:rPr>
          <w:b/>
          <w:sz w:val="52"/>
          <w:szCs w:val="52"/>
        </w:rPr>
        <w:t>щественной организации</w:t>
      </w:r>
    </w:p>
    <w:p w:rsidR="00C400CF" w:rsidRPr="00C400CF" w:rsidRDefault="00C400CF" w:rsidP="00C400CF">
      <w:pPr>
        <w:shd w:val="clear" w:color="auto" w:fill="FFFFFF"/>
        <w:spacing w:line="355" w:lineRule="exact"/>
        <w:ind w:right="595"/>
        <w:jc w:val="center"/>
        <w:rPr>
          <w:b/>
          <w:sz w:val="52"/>
          <w:szCs w:val="52"/>
        </w:rPr>
      </w:pPr>
    </w:p>
    <w:p w:rsidR="00C400CF" w:rsidRPr="00C400CF" w:rsidRDefault="00C400CF" w:rsidP="00C400CF">
      <w:pPr>
        <w:shd w:val="clear" w:color="auto" w:fill="FFFFFF"/>
        <w:spacing w:line="355" w:lineRule="exact"/>
        <w:ind w:right="595"/>
        <w:jc w:val="center"/>
        <w:rPr>
          <w:b/>
          <w:sz w:val="52"/>
          <w:szCs w:val="52"/>
        </w:rPr>
      </w:pPr>
      <w:r w:rsidRPr="00C400CF">
        <w:rPr>
          <w:b/>
          <w:sz w:val="52"/>
          <w:szCs w:val="52"/>
        </w:rPr>
        <w:t>«</w:t>
      </w:r>
      <w:r w:rsidR="00C537BF">
        <w:rPr>
          <w:b/>
          <w:sz w:val="52"/>
          <w:szCs w:val="52"/>
        </w:rPr>
        <w:t>Чарковская</w:t>
      </w:r>
      <w:r w:rsidRPr="00C400CF">
        <w:rPr>
          <w:b/>
          <w:sz w:val="52"/>
          <w:szCs w:val="52"/>
        </w:rPr>
        <w:t xml:space="preserve"> народная дружина»</w:t>
      </w:r>
    </w:p>
    <w:p w:rsidR="00C400CF" w:rsidRPr="00C400CF" w:rsidRDefault="00C400CF" w:rsidP="00C400CF">
      <w:pPr>
        <w:shd w:val="clear" w:color="auto" w:fill="FFFFFF"/>
        <w:spacing w:before="317" w:line="355" w:lineRule="exact"/>
        <w:ind w:left="686" w:right="595" w:firstLine="821"/>
        <w:jc w:val="center"/>
        <w:rPr>
          <w:b/>
          <w:sz w:val="52"/>
          <w:szCs w:val="52"/>
        </w:rPr>
      </w:pPr>
    </w:p>
    <w:p w:rsidR="00C400CF" w:rsidRPr="00BB3BB4" w:rsidRDefault="00C400CF" w:rsidP="00C400CF">
      <w:pPr>
        <w:shd w:val="clear" w:color="auto" w:fill="FFFFFF"/>
        <w:spacing w:before="317" w:line="355" w:lineRule="exact"/>
        <w:ind w:left="686" w:right="595" w:firstLine="821"/>
        <w:jc w:val="center"/>
      </w:pPr>
    </w:p>
    <w:p w:rsidR="00C400CF" w:rsidRPr="00BB3BB4" w:rsidRDefault="00C400CF" w:rsidP="00C400CF">
      <w:pPr>
        <w:shd w:val="clear" w:color="auto" w:fill="FFFFFF"/>
        <w:spacing w:line="20" w:lineRule="exact"/>
        <w:rPr>
          <w:sz w:val="24"/>
          <w:szCs w:val="24"/>
        </w:rPr>
      </w:pPr>
    </w:p>
    <w:p w:rsidR="00C400CF" w:rsidRPr="003A6516" w:rsidRDefault="00C400CF" w:rsidP="00C400CF">
      <w:pPr>
        <w:shd w:val="clear" w:color="auto" w:fill="FFFFFF"/>
        <w:spacing w:before="466" w:line="461" w:lineRule="exact"/>
        <w:ind w:right="442"/>
        <w:jc w:val="center"/>
        <w:rPr>
          <w:b/>
          <w:sz w:val="28"/>
          <w:szCs w:val="28"/>
        </w:rPr>
      </w:pPr>
    </w:p>
    <w:p w:rsidR="00C400CF" w:rsidRDefault="00C400CF" w:rsidP="00C400C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C400CF" w:rsidRDefault="00C400CF" w:rsidP="00C400C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C400CF" w:rsidRDefault="00C400CF" w:rsidP="00C400C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C400CF" w:rsidRDefault="00C400CF" w:rsidP="00C400C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C400CF" w:rsidRDefault="00C400CF" w:rsidP="00C400C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C400CF" w:rsidRDefault="00C400CF" w:rsidP="00C400C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C400CF" w:rsidRDefault="00C400CF" w:rsidP="00C400C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C400CF" w:rsidRDefault="00C400CF" w:rsidP="00C400C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C400CF" w:rsidRDefault="00C537BF" w:rsidP="00C400C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а.Чарков</w:t>
      </w:r>
    </w:p>
    <w:p w:rsidR="00C400CF" w:rsidRDefault="00C537BF" w:rsidP="00C400C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2015</w:t>
      </w:r>
      <w:r w:rsidR="00C400CF">
        <w:rPr>
          <w:sz w:val="28"/>
          <w:szCs w:val="28"/>
        </w:rPr>
        <w:t xml:space="preserve"> год</w:t>
      </w:r>
    </w:p>
    <w:p w:rsidR="00C400CF" w:rsidRDefault="00C400CF" w:rsidP="00C400CF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C400CF" w:rsidRPr="001F326B" w:rsidRDefault="00C400CF" w:rsidP="00C400CF">
      <w:pPr>
        <w:numPr>
          <w:ilvl w:val="0"/>
          <w:numId w:val="2"/>
        </w:numPr>
        <w:shd w:val="clear" w:color="auto" w:fill="FFFFFF"/>
        <w:spacing w:line="360" w:lineRule="auto"/>
        <w:ind w:left="714" w:hanging="357"/>
        <w:jc w:val="center"/>
        <w:rPr>
          <w:b/>
          <w:sz w:val="26"/>
          <w:szCs w:val="26"/>
        </w:rPr>
      </w:pPr>
      <w:r w:rsidRPr="001F326B">
        <w:rPr>
          <w:b/>
          <w:sz w:val="26"/>
          <w:szCs w:val="26"/>
        </w:rPr>
        <w:lastRenderedPageBreak/>
        <w:t>Общие положения</w:t>
      </w:r>
    </w:p>
    <w:p w:rsidR="00C400CF" w:rsidRPr="001F326B" w:rsidRDefault="00C400CF" w:rsidP="00C400CF">
      <w:pPr>
        <w:numPr>
          <w:ilvl w:val="1"/>
          <w:numId w:val="2"/>
        </w:numPr>
        <w:shd w:val="clear" w:color="auto" w:fill="FFFFFF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Сельская</w:t>
      </w:r>
      <w:r w:rsidRPr="001F326B">
        <w:rPr>
          <w:sz w:val="26"/>
          <w:szCs w:val="26"/>
        </w:rPr>
        <w:t xml:space="preserve"> общественная организация «</w:t>
      </w:r>
      <w:r w:rsidR="00C537BF">
        <w:rPr>
          <w:sz w:val="26"/>
          <w:szCs w:val="26"/>
        </w:rPr>
        <w:t>Чарковская</w:t>
      </w:r>
      <w:r w:rsidRPr="001F326B">
        <w:rPr>
          <w:sz w:val="26"/>
          <w:szCs w:val="26"/>
        </w:rPr>
        <w:t xml:space="preserve"> народная дружина», далее именуемая «Народная дружина», является добровольным, основанным на членстве общественным объединением, созданным на основе совместной деятельности для защиты общих интересов и достижения целей, предусмотренных настоящим Уставом, участия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 </w:t>
      </w:r>
      <w:r w:rsidR="00C537BF">
        <w:rPr>
          <w:sz w:val="26"/>
          <w:szCs w:val="26"/>
        </w:rPr>
        <w:t>а.Чарков</w:t>
      </w:r>
      <w:r w:rsidRPr="001F326B">
        <w:rPr>
          <w:sz w:val="26"/>
          <w:szCs w:val="26"/>
        </w:rPr>
        <w:t xml:space="preserve">. </w:t>
      </w:r>
    </w:p>
    <w:p w:rsidR="00C400CF" w:rsidRPr="001F326B" w:rsidRDefault="00C400CF" w:rsidP="00C400CF">
      <w:pPr>
        <w:numPr>
          <w:ilvl w:val="1"/>
          <w:numId w:val="2"/>
        </w:numPr>
        <w:shd w:val="clear" w:color="auto" w:fill="FFFFFF"/>
        <w:ind w:left="0" w:firstLine="72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 xml:space="preserve">Народная дружина руководствуется в своей деятельности Конституцией Российской Федерации, Федеральными законами «Об общественных объединениях», «О некоммерческих организациях», «Об участии граждан в охране общественного порядка», «О полиции», иными действующими правовыми актами и настоящим Уставом. </w:t>
      </w:r>
    </w:p>
    <w:p w:rsidR="00C400CF" w:rsidRPr="001F326B" w:rsidRDefault="00C400CF" w:rsidP="00C400CF">
      <w:pPr>
        <w:numPr>
          <w:ilvl w:val="1"/>
          <w:numId w:val="2"/>
        </w:numPr>
        <w:shd w:val="clear" w:color="auto" w:fill="FFFFFF"/>
        <w:ind w:left="0" w:firstLine="72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 xml:space="preserve">Народная дружина осуществляет свою деятельность на территории </w:t>
      </w:r>
      <w:r w:rsidR="00C537BF">
        <w:rPr>
          <w:sz w:val="26"/>
          <w:szCs w:val="26"/>
        </w:rPr>
        <w:t>Чарковского</w:t>
      </w:r>
      <w:r>
        <w:rPr>
          <w:sz w:val="26"/>
          <w:szCs w:val="26"/>
        </w:rPr>
        <w:t xml:space="preserve"> сельсовета</w:t>
      </w:r>
      <w:r w:rsidRPr="001F326B">
        <w:rPr>
          <w:sz w:val="26"/>
          <w:szCs w:val="26"/>
        </w:rPr>
        <w:t xml:space="preserve">. </w:t>
      </w:r>
    </w:p>
    <w:p w:rsidR="00C400CF" w:rsidRPr="001F326B" w:rsidRDefault="00C400CF" w:rsidP="00C400CF">
      <w:pPr>
        <w:numPr>
          <w:ilvl w:val="1"/>
          <w:numId w:val="2"/>
        </w:numPr>
        <w:shd w:val="clear" w:color="auto" w:fill="FFFFFF"/>
        <w:ind w:left="0" w:firstLine="72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 xml:space="preserve">Народная дружина имеет полное наименование на русском языке: </w:t>
      </w:r>
      <w:r>
        <w:rPr>
          <w:sz w:val="26"/>
          <w:szCs w:val="26"/>
        </w:rPr>
        <w:t>сельская</w:t>
      </w:r>
      <w:r w:rsidRPr="001F326B">
        <w:rPr>
          <w:sz w:val="26"/>
          <w:szCs w:val="26"/>
        </w:rPr>
        <w:t xml:space="preserve"> общественная организация «</w:t>
      </w:r>
      <w:r w:rsidR="00C537BF">
        <w:rPr>
          <w:sz w:val="26"/>
          <w:szCs w:val="26"/>
        </w:rPr>
        <w:t>Чарковская</w:t>
      </w:r>
      <w:r w:rsidRPr="001F326B">
        <w:rPr>
          <w:sz w:val="26"/>
          <w:szCs w:val="26"/>
        </w:rPr>
        <w:t xml:space="preserve"> народная дружина».  Сокращенное наименование: </w:t>
      </w:r>
      <w:r w:rsidR="00C537BF">
        <w:rPr>
          <w:sz w:val="26"/>
          <w:szCs w:val="26"/>
        </w:rPr>
        <w:t>Чарковская</w:t>
      </w:r>
      <w:r w:rsidRPr="001F326B">
        <w:rPr>
          <w:sz w:val="26"/>
          <w:szCs w:val="26"/>
        </w:rPr>
        <w:t xml:space="preserve"> народная дружина. </w:t>
      </w:r>
    </w:p>
    <w:p w:rsidR="00C400CF" w:rsidRPr="001F326B" w:rsidRDefault="00C400CF" w:rsidP="00C400CF">
      <w:pPr>
        <w:numPr>
          <w:ilvl w:val="1"/>
          <w:numId w:val="2"/>
        </w:numPr>
        <w:shd w:val="clear" w:color="auto" w:fill="FFFFFF"/>
        <w:ind w:left="0" w:firstLine="72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 xml:space="preserve">Организационно-правовая форма Народной дружины – общественная организация. </w:t>
      </w:r>
    </w:p>
    <w:p w:rsidR="00C400CF" w:rsidRPr="001F326B" w:rsidRDefault="00C400CF" w:rsidP="00C400CF">
      <w:pPr>
        <w:numPr>
          <w:ilvl w:val="1"/>
          <w:numId w:val="2"/>
        </w:numPr>
        <w:shd w:val="clear" w:color="auto" w:fill="FFFFFF"/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F326B">
        <w:rPr>
          <w:sz w:val="26"/>
          <w:szCs w:val="26"/>
        </w:rPr>
        <w:t xml:space="preserve">Народная дружина </w:t>
      </w:r>
      <w:r>
        <w:rPr>
          <w:sz w:val="26"/>
          <w:szCs w:val="26"/>
        </w:rPr>
        <w:t xml:space="preserve">не </w:t>
      </w:r>
      <w:r w:rsidRPr="001F326B">
        <w:rPr>
          <w:sz w:val="26"/>
          <w:szCs w:val="26"/>
        </w:rPr>
        <w:t>является юридическим лицом</w:t>
      </w:r>
      <w:r>
        <w:rPr>
          <w:sz w:val="26"/>
          <w:szCs w:val="26"/>
        </w:rPr>
        <w:t>.</w:t>
      </w:r>
      <w:r w:rsidRPr="001F32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C400CF" w:rsidRPr="00797A7D" w:rsidRDefault="00C400CF" w:rsidP="00C400CF">
      <w:pPr>
        <w:numPr>
          <w:ilvl w:val="1"/>
          <w:numId w:val="2"/>
        </w:numPr>
        <w:shd w:val="clear" w:color="auto" w:fill="FFFFFF"/>
        <w:tabs>
          <w:tab w:val="num" w:pos="0"/>
          <w:tab w:val="left" w:pos="1003"/>
        </w:tabs>
        <w:ind w:left="0" w:firstLine="709"/>
        <w:jc w:val="both"/>
        <w:rPr>
          <w:sz w:val="26"/>
          <w:szCs w:val="26"/>
        </w:rPr>
      </w:pPr>
      <w:r w:rsidRPr="00797A7D">
        <w:rPr>
          <w:spacing w:val="-5"/>
          <w:sz w:val="26"/>
          <w:szCs w:val="26"/>
        </w:rPr>
        <w:t>Место нахождения Народной дружины – Совета дружины</w:t>
      </w:r>
      <w:r w:rsidRPr="00797A7D">
        <w:rPr>
          <w:sz w:val="26"/>
          <w:szCs w:val="26"/>
        </w:rPr>
        <w:t xml:space="preserve">: Республика Хакасия, </w:t>
      </w:r>
      <w:r w:rsidR="00C537BF">
        <w:rPr>
          <w:sz w:val="26"/>
          <w:szCs w:val="26"/>
        </w:rPr>
        <w:t>Усть-Абаканский район, аал Чарков</w:t>
      </w:r>
      <w:r>
        <w:rPr>
          <w:sz w:val="26"/>
          <w:szCs w:val="26"/>
        </w:rPr>
        <w:t>,</w:t>
      </w:r>
      <w:r w:rsidRPr="00797A7D">
        <w:rPr>
          <w:sz w:val="26"/>
          <w:szCs w:val="26"/>
        </w:rPr>
        <w:t xml:space="preserve"> ул. </w:t>
      </w:r>
      <w:r w:rsidR="00C537BF">
        <w:rPr>
          <w:sz w:val="26"/>
          <w:szCs w:val="26"/>
        </w:rPr>
        <w:t>Лазо</w:t>
      </w:r>
      <w:r w:rsidRPr="00797A7D">
        <w:rPr>
          <w:sz w:val="26"/>
          <w:szCs w:val="26"/>
        </w:rPr>
        <w:t xml:space="preserve">, </w:t>
      </w:r>
      <w:r w:rsidR="00C537BF">
        <w:rPr>
          <w:sz w:val="26"/>
          <w:szCs w:val="26"/>
        </w:rPr>
        <w:t>1</w:t>
      </w:r>
      <w:r w:rsidRPr="00797A7D">
        <w:rPr>
          <w:sz w:val="26"/>
          <w:szCs w:val="26"/>
        </w:rPr>
        <w:t xml:space="preserve">. </w:t>
      </w:r>
    </w:p>
    <w:p w:rsidR="00C400CF" w:rsidRPr="001F326B" w:rsidRDefault="00C400CF" w:rsidP="00C400CF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C400CF" w:rsidRPr="001F326B" w:rsidRDefault="00C400CF" w:rsidP="00C400CF">
      <w:pPr>
        <w:numPr>
          <w:ilvl w:val="0"/>
          <w:numId w:val="2"/>
        </w:numPr>
        <w:shd w:val="clear" w:color="auto" w:fill="FFFFFF"/>
        <w:jc w:val="center"/>
        <w:rPr>
          <w:b/>
          <w:sz w:val="26"/>
          <w:szCs w:val="26"/>
        </w:rPr>
      </w:pPr>
      <w:r w:rsidRPr="001F326B">
        <w:rPr>
          <w:b/>
          <w:bCs/>
          <w:sz w:val="26"/>
          <w:szCs w:val="26"/>
        </w:rPr>
        <w:t>Цели и задачи Народной дружины</w:t>
      </w:r>
    </w:p>
    <w:p w:rsidR="00C400CF" w:rsidRPr="001F326B" w:rsidRDefault="00C400CF" w:rsidP="00C400CF">
      <w:pPr>
        <w:numPr>
          <w:ilvl w:val="0"/>
          <w:numId w:val="1"/>
        </w:numPr>
        <w:shd w:val="clear" w:color="auto" w:fill="FFFFFF"/>
        <w:tabs>
          <w:tab w:val="left" w:pos="1046"/>
        </w:tabs>
        <w:ind w:right="5" w:firstLine="709"/>
        <w:jc w:val="both"/>
        <w:rPr>
          <w:sz w:val="26"/>
          <w:szCs w:val="26"/>
        </w:rPr>
      </w:pPr>
      <w:r w:rsidRPr="001F326B">
        <w:rPr>
          <w:sz w:val="26"/>
          <w:szCs w:val="26"/>
        </w:rPr>
        <w:t xml:space="preserve">Основной целью деятельности Народной дружины является совместная деятельность для защиты общих интересов и достижения целей, предусмотренных настоящим Уставом, обеспечение добровольного участия граждан Российской Федерации в охране общественного порядка на территории </w:t>
      </w:r>
      <w:r w:rsidR="00C537BF">
        <w:rPr>
          <w:sz w:val="26"/>
          <w:szCs w:val="26"/>
        </w:rPr>
        <w:t>Чарковского</w:t>
      </w:r>
      <w:r>
        <w:rPr>
          <w:sz w:val="26"/>
          <w:szCs w:val="26"/>
        </w:rPr>
        <w:t xml:space="preserve"> сельсовета</w:t>
      </w:r>
      <w:r w:rsidRPr="001F326B">
        <w:rPr>
          <w:sz w:val="26"/>
          <w:szCs w:val="26"/>
        </w:rPr>
        <w:t xml:space="preserve">. </w:t>
      </w:r>
    </w:p>
    <w:p w:rsidR="00C400CF" w:rsidRPr="001F326B" w:rsidRDefault="00C400CF" w:rsidP="00C400CF">
      <w:pPr>
        <w:numPr>
          <w:ilvl w:val="0"/>
          <w:numId w:val="1"/>
        </w:numPr>
        <w:shd w:val="clear" w:color="auto" w:fill="FFFFFF"/>
        <w:tabs>
          <w:tab w:val="left" w:pos="1046"/>
        </w:tabs>
        <w:ind w:right="5" w:firstLine="709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Для достижения указанной цели Народная дружина в соответствии с действующим законодательством решает следующие задачи:</w:t>
      </w:r>
    </w:p>
    <w:p w:rsidR="00C400CF" w:rsidRPr="001F326B" w:rsidRDefault="00C400CF" w:rsidP="00C400CF">
      <w:pPr>
        <w:numPr>
          <w:ilvl w:val="0"/>
          <w:numId w:val="3"/>
        </w:numPr>
        <w:shd w:val="clear" w:color="auto" w:fill="FFFFFF"/>
        <w:ind w:left="0" w:right="5" w:firstLine="709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оказывает содействие органам внутренних дел (полиции) и иным правоохранительным органам в охране общественного порядка;</w:t>
      </w:r>
    </w:p>
    <w:p w:rsidR="00C400CF" w:rsidRPr="001F326B" w:rsidRDefault="00C400CF" w:rsidP="00C400CF">
      <w:pPr>
        <w:numPr>
          <w:ilvl w:val="0"/>
          <w:numId w:val="3"/>
        </w:numPr>
        <w:shd w:val="clear" w:color="auto" w:fill="FFFFFF"/>
        <w:ind w:left="0" w:right="5" w:firstLine="709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участвует в предупреждении и пресечении правонаруше</w:t>
      </w:r>
      <w:r w:rsidR="00C537BF">
        <w:rPr>
          <w:sz w:val="26"/>
          <w:szCs w:val="26"/>
        </w:rPr>
        <w:t>ний на территории а. Чарков</w:t>
      </w:r>
      <w:r w:rsidRPr="001F326B">
        <w:rPr>
          <w:sz w:val="26"/>
          <w:szCs w:val="26"/>
        </w:rPr>
        <w:t>;</w:t>
      </w:r>
    </w:p>
    <w:p w:rsidR="00C400CF" w:rsidRPr="001F326B" w:rsidRDefault="00C400CF" w:rsidP="00C400CF">
      <w:pPr>
        <w:numPr>
          <w:ilvl w:val="0"/>
          <w:numId w:val="3"/>
        </w:numPr>
        <w:shd w:val="clear" w:color="auto" w:fill="FFFFFF"/>
        <w:tabs>
          <w:tab w:val="left" w:pos="1046"/>
        </w:tabs>
        <w:ind w:left="0" w:right="5" w:firstLine="709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участвует в охране общественного порядка в случае возникновения чрезвычайных ситуаций;</w:t>
      </w:r>
    </w:p>
    <w:p w:rsidR="00C400CF" w:rsidRPr="001F326B" w:rsidRDefault="00C400CF" w:rsidP="00C400CF">
      <w:pPr>
        <w:numPr>
          <w:ilvl w:val="0"/>
          <w:numId w:val="3"/>
        </w:numPr>
        <w:shd w:val="clear" w:color="auto" w:fill="FFFFFF"/>
        <w:ind w:left="0" w:right="5" w:firstLine="709"/>
        <w:jc w:val="both"/>
        <w:rPr>
          <w:sz w:val="26"/>
          <w:szCs w:val="26"/>
        </w:rPr>
      </w:pPr>
      <w:r w:rsidRPr="001F326B">
        <w:rPr>
          <w:sz w:val="26"/>
          <w:szCs w:val="26"/>
        </w:rPr>
        <w:t xml:space="preserve">распространяет правовые знания среди </w:t>
      </w:r>
      <w:r w:rsidR="00C537BF">
        <w:rPr>
          <w:sz w:val="26"/>
          <w:szCs w:val="26"/>
        </w:rPr>
        <w:t>населения</w:t>
      </w:r>
      <w:r w:rsidRPr="001F326B">
        <w:rPr>
          <w:sz w:val="26"/>
          <w:szCs w:val="26"/>
        </w:rPr>
        <w:t xml:space="preserve"> </w:t>
      </w:r>
      <w:r w:rsidR="00C537BF">
        <w:rPr>
          <w:sz w:val="26"/>
          <w:szCs w:val="26"/>
        </w:rPr>
        <w:t>а.Чарков</w:t>
      </w:r>
      <w:r w:rsidRPr="001F326B">
        <w:rPr>
          <w:sz w:val="26"/>
          <w:szCs w:val="26"/>
        </w:rPr>
        <w:t>, разъясняет нормы поведения в общественных местах;</w:t>
      </w:r>
    </w:p>
    <w:p w:rsidR="00C400CF" w:rsidRPr="001F326B" w:rsidRDefault="00C400CF" w:rsidP="00C400CF">
      <w:pPr>
        <w:numPr>
          <w:ilvl w:val="0"/>
          <w:numId w:val="3"/>
        </w:numPr>
        <w:shd w:val="clear" w:color="auto" w:fill="FFFFFF"/>
        <w:ind w:left="0" w:right="5" w:firstLine="709"/>
        <w:jc w:val="both"/>
        <w:rPr>
          <w:sz w:val="26"/>
          <w:szCs w:val="26"/>
        </w:rPr>
      </w:pPr>
      <w:r w:rsidRPr="001F326B">
        <w:rPr>
          <w:sz w:val="26"/>
          <w:szCs w:val="26"/>
        </w:rPr>
        <w:t xml:space="preserve">взаимодействует с органами государственной власти Республики Хакасия, органами местного самоуправления, органами внутренних дел (полицией) и иными правоохранительными органами. </w:t>
      </w:r>
    </w:p>
    <w:p w:rsidR="00C400CF" w:rsidRPr="001F326B" w:rsidRDefault="00C400CF" w:rsidP="00C400CF">
      <w:pPr>
        <w:shd w:val="clear" w:color="auto" w:fill="FFFFFF"/>
        <w:ind w:left="709" w:right="5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2.3. Народная дружина осуществляет свою деятельность по согласованию с соответствующими органами путем:</w:t>
      </w:r>
    </w:p>
    <w:p w:rsidR="00C400CF" w:rsidRPr="001F326B" w:rsidRDefault="00C400CF" w:rsidP="00C400CF">
      <w:pPr>
        <w:shd w:val="clear" w:color="auto" w:fill="FFFFFF"/>
        <w:ind w:right="5" w:firstLine="709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1) участия в патрулировании и выставлении постов на улицах, площадях, в парках и других общественных местах, проведении рейдов по выявлению правонарушений и лиц, их совершивших;</w:t>
      </w:r>
    </w:p>
    <w:p w:rsidR="00C400CF" w:rsidRPr="001F326B" w:rsidRDefault="00C400CF" w:rsidP="00C400CF">
      <w:pPr>
        <w:shd w:val="clear" w:color="auto" w:fill="FFFFFF"/>
        <w:ind w:right="5" w:firstLine="709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2) оказания содействия сотрудникам правоохранительных органов;</w:t>
      </w:r>
    </w:p>
    <w:p w:rsidR="00C400CF" w:rsidRPr="001F326B" w:rsidRDefault="00C400CF" w:rsidP="00C400CF">
      <w:pPr>
        <w:shd w:val="clear" w:color="auto" w:fill="FFFFFF"/>
        <w:ind w:right="5" w:firstLine="709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3) участия в проведении индивидуальной воспитательной работы с лицами, допускающими правонарушения,  закрепления за данной категорией лиц шефов-наставников из числа народных дружинников;</w:t>
      </w:r>
    </w:p>
    <w:p w:rsidR="00C400CF" w:rsidRPr="001F326B" w:rsidRDefault="00C400CF" w:rsidP="00C400CF">
      <w:pPr>
        <w:shd w:val="clear" w:color="auto" w:fill="FFFFFF"/>
        <w:ind w:right="5" w:firstLine="709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4) разъяснения гражданам законодательства, участия в проведении бесед с родителями несовершеннолетних, допускающих правонарушения;</w:t>
      </w:r>
    </w:p>
    <w:p w:rsidR="00C400CF" w:rsidRPr="001F326B" w:rsidRDefault="00C400CF" w:rsidP="00C400CF">
      <w:pPr>
        <w:shd w:val="clear" w:color="auto" w:fill="FFFFFF"/>
        <w:ind w:right="5" w:firstLine="709"/>
        <w:jc w:val="both"/>
        <w:rPr>
          <w:sz w:val="26"/>
          <w:szCs w:val="26"/>
        </w:rPr>
      </w:pPr>
      <w:r w:rsidRPr="001F326B">
        <w:rPr>
          <w:sz w:val="26"/>
          <w:szCs w:val="26"/>
        </w:rPr>
        <w:lastRenderedPageBreak/>
        <w:t>5) использования средств массовой информации в целях профилактики правонарушений;</w:t>
      </w:r>
    </w:p>
    <w:p w:rsidR="00C400CF" w:rsidRPr="001F326B" w:rsidRDefault="00C400CF" w:rsidP="00C400CF">
      <w:pPr>
        <w:shd w:val="clear" w:color="auto" w:fill="FFFFFF"/>
        <w:ind w:right="5" w:firstLine="709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6) участия в мероприятиях по профилактике беспризорности и безнадзорности несовершеннолетних, осуществлению контроля за их проведением в общественных местах;</w:t>
      </w:r>
    </w:p>
    <w:p w:rsidR="00C400CF" w:rsidRPr="001F326B" w:rsidRDefault="00C400CF" w:rsidP="00C400CF">
      <w:pPr>
        <w:shd w:val="clear" w:color="auto" w:fill="FFFFFF"/>
        <w:ind w:right="5" w:firstLine="709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7) осуществления содействия государственным органам и общественным организациям в борьбе с пьянством, наркоманией и в работе по выявлению лиц, ведущих антиобщественный образ жизни;</w:t>
      </w:r>
    </w:p>
    <w:p w:rsidR="00C400CF" w:rsidRPr="001F326B" w:rsidRDefault="00C400CF" w:rsidP="00C400CF">
      <w:pPr>
        <w:shd w:val="clear" w:color="auto" w:fill="FFFFFF"/>
        <w:ind w:right="5" w:firstLine="709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8) участия в мероприятиях, имеющих  воспитательное воздействие в отношении лиц, осужденных в мерам наказания, не связанным с лишением свободы, допускающих правонарушения в сфере  семейно-бытовых отношений, и иных категорий граждан, склонных к совершению правонарушений;</w:t>
      </w:r>
    </w:p>
    <w:p w:rsidR="00C400CF" w:rsidRPr="001F326B" w:rsidRDefault="00C400CF" w:rsidP="00C400CF">
      <w:pPr>
        <w:shd w:val="clear" w:color="auto" w:fill="FFFFFF"/>
        <w:ind w:right="5" w:firstLine="709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9) участия в осуществлении мероприятий по обеспечению безопасности дорожного движения;</w:t>
      </w:r>
    </w:p>
    <w:p w:rsidR="00C400CF" w:rsidRPr="001F326B" w:rsidRDefault="00C400CF" w:rsidP="00C400CF">
      <w:pPr>
        <w:shd w:val="clear" w:color="auto" w:fill="FFFFFF"/>
        <w:ind w:right="5" w:firstLine="709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10) подготовки предложений, информационно-аналитических и методических материалов по решаемым задачам.</w:t>
      </w:r>
    </w:p>
    <w:p w:rsidR="00C400CF" w:rsidRPr="001F326B" w:rsidRDefault="00C400CF" w:rsidP="00C400CF">
      <w:pPr>
        <w:shd w:val="clear" w:color="auto" w:fill="FFFFFF"/>
        <w:ind w:right="5" w:firstLine="709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2.4. Народная дружина может участвовать в охране общественного порядка только после внесения ее в региональный реестр.</w:t>
      </w:r>
    </w:p>
    <w:p w:rsidR="0078573B" w:rsidRDefault="0078573B" w:rsidP="0078573B">
      <w:pPr>
        <w:spacing w:line="240" w:lineRule="atLeast"/>
        <w:ind w:firstLine="540"/>
        <w:jc w:val="center"/>
        <w:rPr>
          <w:b/>
          <w:sz w:val="26"/>
          <w:szCs w:val="26"/>
        </w:rPr>
      </w:pPr>
    </w:p>
    <w:p w:rsidR="0078573B" w:rsidRPr="0078573B" w:rsidRDefault="0078573B" w:rsidP="0078573B">
      <w:pPr>
        <w:pStyle w:val="a8"/>
        <w:numPr>
          <w:ilvl w:val="0"/>
          <w:numId w:val="2"/>
        </w:numPr>
        <w:spacing w:line="240" w:lineRule="atLeast"/>
        <w:jc w:val="center"/>
        <w:rPr>
          <w:b/>
          <w:sz w:val="26"/>
          <w:szCs w:val="26"/>
        </w:rPr>
      </w:pPr>
      <w:r w:rsidRPr="0078573B">
        <w:rPr>
          <w:b/>
          <w:sz w:val="26"/>
          <w:szCs w:val="26"/>
        </w:rPr>
        <w:t>Организация деятельности ДНД</w:t>
      </w:r>
    </w:p>
    <w:p w:rsidR="0078573B" w:rsidRPr="006C3453" w:rsidRDefault="0078573B" w:rsidP="0078573B">
      <w:pPr>
        <w:pStyle w:val="a7"/>
        <w:spacing w:before="0" w:beforeAutospacing="0" w:after="0" w:afterAutospacing="0" w:line="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3.1. </w:t>
      </w:r>
      <w:r w:rsidRPr="006C3453">
        <w:rPr>
          <w:sz w:val="26"/>
          <w:szCs w:val="26"/>
        </w:rPr>
        <w:t xml:space="preserve">Прием и исключение из </w:t>
      </w:r>
      <w:r>
        <w:rPr>
          <w:sz w:val="26"/>
          <w:szCs w:val="26"/>
        </w:rPr>
        <w:t>Н</w:t>
      </w:r>
      <w:r w:rsidRPr="006C3453">
        <w:rPr>
          <w:sz w:val="26"/>
          <w:szCs w:val="26"/>
        </w:rPr>
        <w:t>ародной дружины производится общим собранием при подаче заявления кандидатом.</w:t>
      </w:r>
    </w:p>
    <w:p w:rsidR="0078573B" w:rsidRPr="006C3453" w:rsidRDefault="0078573B" w:rsidP="0078573B">
      <w:pPr>
        <w:pStyle w:val="a7"/>
        <w:spacing w:before="0" w:beforeAutospacing="0" w:after="0" w:afterAutospacing="0" w:line="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3.2</w:t>
      </w:r>
      <w:r w:rsidRPr="006C345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C3453">
        <w:rPr>
          <w:sz w:val="26"/>
          <w:szCs w:val="26"/>
        </w:rPr>
        <w:t xml:space="preserve">Ежемесячно утверждается график выходов </w:t>
      </w:r>
      <w:r>
        <w:rPr>
          <w:sz w:val="26"/>
          <w:szCs w:val="26"/>
        </w:rPr>
        <w:t>Н</w:t>
      </w:r>
      <w:r w:rsidRPr="006C3453">
        <w:rPr>
          <w:sz w:val="26"/>
          <w:szCs w:val="26"/>
        </w:rPr>
        <w:t>ародной дружины на охрану общественного порядка.</w:t>
      </w:r>
    </w:p>
    <w:p w:rsidR="0078573B" w:rsidRPr="006C3453" w:rsidRDefault="0078573B" w:rsidP="0078573B">
      <w:pPr>
        <w:pStyle w:val="a7"/>
        <w:spacing w:before="0" w:beforeAutospacing="0" w:after="0" w:afterAutospacing="0" w:line="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3.3. </w:t>
      </w:r>
      <w:r w:rsidRPr="006C3453">
        <w:rPr>
          <w:sz w:val="26"/>
          <w:szCs w:val="26"/>
        </w:rPr>
        <w:t xml:space="preserve">Народные дружинники при участии в охране общественного порядка должны иметь при себе удостоверение народного дружинника, а также использовать отличительную символику народного дружинника. </w:t>
      </w:r>
    </w:p>
    <w:p w:rsidR="0078573B" w:rsidRPr="006C3453" w:rsidRDefault="0078573B" w:rsidP="0078573B">
      <w:pPr>
        <w:pStyle w:val="a7"/>
        <w:spacing w:before="0" w:beforeAutospacing="0" w:after="0" w:afterAutospacing="0" w:line="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C3453">
        <w:rPr>
          <w:sz w:val="26"/>
          <w:szCs w:val="26"/>
        </w:rPr>
        <w:t>Запрещается использование удостоверения народного дружинника, 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78573B" w:rsidRPr="006C3453" w:rsidRDefault="0078573B" w:rsidP="0078573B">
      <w:pPr>
        <w:pStyle w:val="a7"/>
        <w:spacing w:before="0" w:beforeAutospacing="0" w:after="0" w:afterAutospacing="0" w:line="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3.4. </w:t>
      </w:r>
      <w:r w:rsidRPr="006C3453">
        <w:rPr>
          <w:sz w:val="26"/>
          <w:szCs w:val="26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78573B" w:rsidRDefault="0078573B" w:rsidP="0078573B">
      <w:pPr>
        <w:pStyle w:val="a7"/>
        <w:spacing w:before="0" w:beforeAutospacing="0" w:after="0" w:afterAutospacing="0" w:line="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3.5. </w:t>
      </w:r>
      <w:r w:rsidRPr="006C3453">
        <w:rPr>
          <w:sz w:val="26"/>
          <w:szCs w:val="26"/>
        </w:rPr>
        <w:t xml:space="preserve"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 </w:t>
      </w:r>
    </w:p>
    <w:p w:rsidR="00C400CF" w:rsidRPr="001F326B" w:rsidRDefault="00C400CF" w:rsidP="00C400CF">
      <w:pPr>
        <w:numPr>
          <w:ilvl w:val="0"/>
          <w:numId w:val="2"/>
        </w:numPr>
        <w:shd w:val="clear" w:color="auto" w:fill="FFFFFF"/>
        <w:tabs>
          <w:tab w:val="left" w:pos="725"/>
        </w:tabs>
        <w:ind w:right="6"/>
        <w:jc w:val="center"/>
        <w:rPr>
          <w:b/>
          <w:sz w:val="26"/>
          <w:szCs w:val="26"/>
        </w:rPr>
      </w:pPr>
      <w:r w:rsidRPr="001F326B">
        <w:rPr>
          <w:b/>
          <w:sz w:val="26"/>
          <w:szCs w:val="26"/>
        </w:rPr>
        <w:t>Обязанности Народной дружины</w:t>
      </w:r>
    </w:p>
    <w:p w:rsidR="00C400CF" w:rsidRPr="001F326B" w:rsidRDefault="00C400CF" w:rsidP="00C400CF">
      <w:pPr>
        <w:numPr>
          <w:ilvl w:val="1"/>
          <w:numId w:val="2"/>
        </w:numPr>
        <w:shd w:val="clear" w:color="auto" w:fill="FFFFFF"/>
        <w:ind w:left="0" w:right="6" w:firstLine="720"/>
        <w:jc w:val="both"/>
        <w:rPr>
          <w:sz w:val="26"/>
          <w:szCs w:val="26"/>
        </w:rPr>
      </w:pPr>
      <w:r w:rsidRPr="001F326B">
        <w:rPr>
          <w:spacing w:val="-1"/>
          <w:sz w:val="26"/>
          <w:szCs w:val="26"/>
        </w:rPr>
        <w:t xml:space="preserve"> В соответствии  с  действующим  законодательством  Народная дружина </w:t>
      </w:r>
      <w:r w:rsidRPr="001F326B">
        <w:rPr>
          <w:sz w:val="26"/>
          <w:szCs w:val="26"/>
        </w:rPr>
        <w:t>обязана:</w:t>
      </w:r>
    </w:p>
    <w:p w:rsidR="00C400CF" w:rsidRPr="001F326B" w:rsidRDefault="00C400CF" w:rsidP="00C400CF">
      <w:pPr>
        <w:shd w:val="clear" w:color="auto" w:fill="FFFFFF"/>
        <w:tabs>
          <w:tab w:val="left" w:pos="566"/>
        </w:tabs>
        <w:ind w:left="19" w:firstLine="69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 xml:space="preserve">1) </w:t>
      </w:r>
      <w:r w:rsidRPr="001F326B">
        <w:rPr>
          <w:spacing w:val="-2"/>
          <w:sz w:val="26"/>
          <w:szCs w:val="26"/>
        </w:rPr>
        <w:t>соблюдать законодательство Российской Федерации и правовые акты</w:t>
      </w:r>
      <w:r w:rsidRPr="001F326B">
        <w:rPr>
          <w:spacing w:val="-3"/>
          <w:sz w:val="26"/>
          <w:szCs w:val="26"/>
        </w:rPr>
        <w:t xml:space="preserve">, касающиеся сферы ее </w:t>
      </w:r>
      <w:r w:rsidRPr="001F326B">
        <w:rPr>
          <w:sz w:val="26"/>
          <w:szCs w:val="26"/>
        </w:rPr>
        <w:t>деятельности, а также положения, предусмотренные настоящим Уставом;</w:t>
      </w:r>
    </w:p>
    <w:p w:rsidR="00C400CF" w:rsidRPr="001F326B" w:rsidRDefault="00C400CF" w:rsidP="00C400CF">
      <w:pPr>
        <w:shd w:val="clear" w:color="auto" w:fill="FFFFFF"/>
        <w:tabs>
          <w:tab w:val="left" w:pos="566"/>
        </w:tabs>
        <w:ind w:left="19" w:firstLine="6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</w:t>
      </w:r>
      <w:r w:rsidRPr="001F326B">
        <w:rPr>
          <w:sz w:val="26"/>
          <w:szCs w:val="26"/>
        </w:rPr>
        <w:t xml:space="preserve">) оказывать содействие представителям органа, принявшего решение о государственной регистрации Народной дружины, в </w:t>
      </w:r>
      <w:r w:rsidRPr="001F326B">
        <w:rPr>
          <w:spacing w:val="-3"/>
          <w:sz w:val="26"/>
          <w:szCs w:val="26"/>
        </w:rPr>
        <w:t xml:space="preserve">ознакомлении с деятельностью Народной дружины в связи с достижением </w:t>
      </w:r>
      <w:r w:rsidRPr="001F326B">
        <w:rPr>
          <w:sz w:val="26"/>
          <w:szCs w:val="26"/>
        </w:rPr>
        <w:t>уставных целей Народной дружины и соблюдением законодательства Российской Федерации;</w:t>
      </w:r>
    </w:p>
    <w:p w:rsidR="00C400CF" w:rsidRPr="001F326B" w:rsidRDefault="00C400CF" w:rsidP="00C400CF">
      <w:pPr>
        <w:shd w:val="clear" w:color="auto" w:fill="FFFFFF"/>
        <w:ind w:left="19" w:firstLine="69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F326B">
        <w:rPr>
          <w:sz w:val="26"/>
          <w:szCs w:val="26"/>
        </w:rPr>
        <w:t xml:space="preserve">) соблюдать иные обязательные требования действующего законодательства, относящиеся к деятельности Народной дружины. </w:t>
      </w:r>
    </w:p>
    <w:p w:rsidR="00C400CF" w:rsidRPr="001F326B" w:rsidRDefault="00C400CF" w:rsidP="00C400CF">
      <w:pPr>
        <w:shd w:val="clear" w:color="auto" w:fill="FFFFFF"/>
        <w:ind w:left="19" w:firstLine="690"/>
        <w:jc w:val="both"/>
        <w:rPr>
          <w:sz w:val="26"/>
          <w:szCs w:val="26"/>
        </w:rPr>
      </w:pPr>
    </w:p>
    <w:p w:rsidR="00C400CF" w:rsidRPr="001F326B" w:rsidRDefault="00C400CF" w:rsidP="00C400CF">
      <w:pPr>
        <w:numPr>
          <w:ilvl w:val="0"/>
          <w:numId w:val="2"/>
        </w:numPr>
        <w:shd w:val="clear" w:color="auto" w:fill="FFFFFF"/>
        <w:jc w:val="center"/>
        <w:rPr>
          <w:b/>
          <w:sz w:val="26"/>
          <w:szCs w:val="26"/>
        </w:rPr>
      </w:pPr>
      <w:r w:rsidRPr="001F326B">
        <w:rPr>
          <w:b/>
          <w:sz w:val="26"/>
          <w:szCs w:val="26"/>
        </w:rPr>
        <w:t>Членство в Народной дружине</w:t>
      </w:r>
    </w:p>
    <w:p w:rsidR="00C400CF" w:rsidRPr="001F326B" w:rsidRDefault="00C400CF" w:rsidP="00C400CF">
      <w:pPr>
        <w:numPr>
          <w:ilvl w:val="1"/>
          <w:numId w:val="2"/>
        </w:numPr>
        <w:shd w:val="clear" w:color="auto" w:fill="FFFFFF"/>
        <w:tabs>
          <w:tab w:val="left" w:pos="595"/>
        </w:tabs>
        <w:ind w:left="142" w:firstLine="578"/>
        <w:jc w:val="both"/>
        <w:rPr>
          <w:sz w:val="26"/>
          <w:szCs w:val="26"/>
        </w:rPr>
      </w:pPr>
      <w:r w:rsidRPr="001F326B">
        <w:rPr>
          <w:sz w:val="26"/>
          <w:szCs w:val="26"/>
        </w:rPr>
        <w:t xml:space="preserve">Членство в Народной дружине является добровольным. Учредители </w:t>
      </w:r>
      <w:r w:rsidRPr="001F326B">
        <w:rPr>
          <w:sz w:val="26"/>
          <w:szCs w:val="26"/>
        </w:rPr>
        <w:lastRenderedPageBreak/>
        <w:t xml:space="preserve">Народной дружины являются ее членами. </w:t>
      </w:r>
    </w:p>
    <w:p w:rsidR="00C400CF" w:rsidRPr="001F326B" w:rsidRDefault="00C400CF" w:rsidP="00C400CF">
      <w:pPr>
        <w:numPr>
          <w:ilvl w:val="1"/>
          <w:numId w:val="2"/>
        </w:numPr>
        <w:shd w:val="clear" w:color="auto" w:fill="FFFFFF"/>
        <w:tabs>
          <w:tab w:val="left" w:pos="595"/>
        </w:tabs>
        <w:ind w:left="142" w:firstLine="578"/>
        <w:jc w:val="both"/>
        <w:rPr>
          <w:sz w:val="26"/>
          <w:szCs w:val="26"/>
        </w:rPr>
      </w:pPr>
      <w:r w:rsidRPr="001F326B">
        <w:rPr>
          <w:sz w:val="26"/>
          <w:szCs w:val="26"/>
        </w:rPr>
        <w:t xml:space="preserve">В члены Народной дружины принимаются на добровольной основе граждане Российской Федерации,  достигшие возраста восемнадцати лет, способные по своим деловым и личным качествам исполнять обязанности народных дружинников, осуществлять деятельность по охране общественного порядка. </w:t>
      </w:r>
    </w:p>
    <w:p w:rsidR="00C400CF" w:rsidRPr="001F326B" w:rsidRDefault="00C400CF" w:rsidP="00C400CF">
      <w:pPr>
        <w:numPr>
          <w:ilvl w:val="1"/>
          <w:numId w:val="2"/>
        </w:numPr>
        <w:shd w:val="clear" w:color="auto" w:fill="FFFFFF"/>
        <w:tabs>
          <w:tab w:val="left" w:pos="595"/>
        </w:tabs>
        <w:ind w:left="142" w:firstLine="578"/>
        <w:jc w:val="both"/>
        <w:rPr>
          <w:sz w:val="26"/>
          <w:szCs w:val="26"/>
        </w:rPr>
      </w:pPr>
      <w:r w:rsidRPr="001F326B">
        <w:rPr>
          <w:sz w:val="26"/>
          <w:szCs w:val="26"/>
        </w:rPr>
        <w:t xml:space="preserve">В Народную дружину не могут быть приняты граждане в случаях, предусмотренных Федеральным законом «Об участии граждан в охране общественного порядка». </w:t>
      </w:r>
    </w:p>
    <w:p w:rsidR="00C400CF" w:rsidRPr="001F326B" w:rsidRDefault="00C400CF" w:rsidP="00C400CF">
      <w:pPr>
        <w:numPr>
          <w:ilvl w:val="1"/>
          <w:numId w:val="2"/>
        </w:numPr>
        <w:shd w:val="clear" w:color="auto" w:fill="FFFFFF"/>
        <w:tabs>
          <w:tab w:val="left" w:pos="595"/>
        </w:tabs>
        <w:ind w:left="142" w:firstLine="578"/>
        <w:jc w:val="both"/>
        <w:rPr>
          <w:sz w:val="26"/>
          <w:szCs w:val="26"/>
        </w:rPr>
      </w:pPr>
      <w:r w:rsidRPr="001F326B">
        <w:rPr>
          <w:sz w:val="26"/>
          <w:szCs w:val="26"/>
        </w:rPr>
        <w:t xml:space="preserve">Прием в Народную дружину производится Советом  в индивидуальном порядке на основании письменного заявления вступающего. </w:t>
      </w:r>
    </w:p>
    <w:p w:rsidR="00C400CF" w:rsidRPr="001F326B" w:rsidRDefault="00C400CF" w:rsidP="00C400CF">
      <w:pPr>
        <w:numPr>
          <w:ilvl w:val="1"/>
          <w:numId w:val="2"/>
        </w:numPr>
        <w:shd w:val="clear" w:color="auto" w:fill="FFFFFF"/>
        <w:tabs>
          <w:tab w:val="left" w:pos="595"/>
        </w:tabs>
        <w:ind w:left="142" w:firstLine="578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Член Народной дружины имеет право:</w:t>
      </w:r>
    </w:p>
    <w:p w:rsidR="00C400CF" w:rsidRPr="001F326B" w:rsidRDefault="00C400CF" w:rsidP="00C400CF">
      <w:pPr>
        <w:shd w:val="clear" w:color="auto" w:fill="FFFFFF"/>
        <w:tabs>
          <w:tab w:val="left" w:pos="595"/>
        </w:tabs>
        <w:ind w:left="19" w:firstLine="69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 xml:space="preserve">1) избирать и быть избранным в </w:t>
      </w:r>
      <w:r>
        <w:rPr>
          <w:sz w:val="26"/>
          <w:szCs w:val="26"/>
        </w:rPr>
        <w:t>Совет</w:t>
      </w:r>
      <w:r w:rsidRPr="001F326B">
        <w:rPr>
          <w:sz w:val="26"/>
          <w:szCs w:val="26"/>
        </w:rPr>
        <w:t xml:space="preserve"> Народной дружины, контролировать деятельность </w:t>
      </w:r>
      <w:r>
        <w:rPr>
          <w:sz w:val="26"/>
          <w:szCs w:val="26"/>
        </w:rPr>
        <w:t>Совета</w:t>
      </w:r>
      <w:r w:rsidRPr="001F326B">
        <w:rPr>
          <w:sz w:val="26"/>
          <w:szCs w:val="26"/>
        </w:rPr>
        <w:t>;</w:t>
      </w:r>
    </w:p>
    <w:p w:rsidR="00C400CF" w:rsidRPr="001F326B" w:rsidRDefault="00C400CF" w:rsidP="00C400CF">
      <w:pPr>
        <w:shd w:val="clear" w:color="auto" w:fill="FFFFFF"/>
        <w:tabs>
          <w:tab w:val="left" w:pos="595"/>
        </w:tabs>
        <w:ind w:left="19" w:firstLine="69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 xml:space="preserve">2) принимать участие в мероприятиях Народной дружины и в работе </w:t>
      </w:r>
      <w:r>
        <w:rPr>
          <w:sz w:val="26"/>
          <w:szCs w:val="26"/>
        </w:rPr>
        <w:t>Совета</w:t>
      </w:r>
      <w:r w:rsidRPr="001F326B">
        <w:rPr>
          <w:sz w:val="26"/>
          <w:szCs w:val="26"/>
        </w:rPr>
        <w:t xml:space="preserve"> Народной дружины в порядке, предусмотренном действующим законодательством и настоящим Уставом;</w:t>
      </w:r>
    </w:p>
    <w:p w:rsidR="00C400CF" w:rsidRPr="001F326B" w:rsidRDefault="00C400CF" w:rsidP="00C400CF">
      <w:pPr>
        <w:shd w:val="clear" w:color="auto" w:fill="FFFFFF"/>
        <w:tabs>
          <w:tab w:val="left" w:pos="595"/>
        </w:tabs>
        <w:ind w:left="19" w:firstLine="69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3) выдвигать инициативы в рамках целей и задач Народной дружины;</w:t>
      </w:r>
    </w:p>
    <w:p w:rsidR="00C400CF" w:rsidRPr="001F326B" w:rsidRDefault="00C400CF" w:rsidP="00C400CF">
      <w:pPr>
        <w:shd w:val="clear" w:color="auto" w:fill="FFFFFF"/>
        <w:tabs>
          <w:tab w:val="left" w:pos="595"/>
        </w:tabs>
        <w:ind w:left="19" w:firstLine="69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4)  получать информацию о деятельности Народной дружины;</w:t>
      </w:r>
    </w:p>
    <w:p w:rsidR="00C400CF" w:rsidRPr="001F326B" w:rsidRDefault="00C400CF" w:rsidP="00C400CF">
      <w:pPr>
        <w:shd w:val="clear" w:color="auto" w:fill="FFFFFF"/>
        <w:tabs>
          <w:tab w:val="left" w:pos="595"/>
        </w:tabs>
        <w:ind w:left="19" w:firstLine="69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5) добровольно выйти из Народной дружины.</w:t>
      </w:r>
    </w:p>
    <w:p w:rsidR="00C400CF" w:rsidRPr="001F326B" w:rsidRDefault="00C400CF" w:rsidP="00C400CF">
      <w:pPr>
        <w:shd w:val="clear" w:color="auto" w:fill="FFFFFF"/>
        <w:tabs>
          <w:tab w:val="left" w:pos="595"/>
        </w:tabs>
        <w:ind w:left="19" w:firstLine="69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4.6.</w:t>
      </w:r>
      <w:r w:rsidRPr="001F326B">
        <w:rPr>
          <w:sz w:val="26"/>
          <w:szCs w:val="26"/>
        </w:rPr>
        <w:tab/>
        <w:t>Члены Народной дружины обязаны:</w:t>
      </w:r>
    </w:p>
    <w:p w:rsidR="00C400CF" w:rsidRPr="001F326B" w:rsidRDefault="00C400CF" w:rsidP="00C400CF">
      <w:pPr>
        <w:shd w:val="clear" w:color="auto" w:fill="FFFFFF"/>
        <w:tabs>
          <w:tab w:val="left" w:pos="595"/>
        </w:tabs>
        <w:ind w:left="19" w:firstLine="69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1) добросовестно относиться к исполнению своих обязанностей при участии в мероприятиях по охране общественного порядка и регулярно участвовать в них;</w:t>
      </w:r>
    </w:p>
    <w:p w:rsidR="00C400CF" w:rsidRPr="001F326B" w:rsidRDefault="00C400CF" w:rsidP="00C400CF">
      <w:pPr>
        <w:shd w:val="clear" w:color="auto" w:fill="FFFFFF"/>
        <w:tabs>
          <w:tab w:val="left" w:pos="595"/>
        </w:tabs>
        <w:ind w:left="19" w:firstLine="69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2)  выполнять требования Устава и других документов Народной дружины;</w:t>
      </w:r>
    </w:p>
    <w:p w:rsidR="00C400CF" w:rsidRPr="001F326B" w:rsidRDefault="00C400CF" w:rsidP="00C400CF">
      <w:pPr>
        <w:shd w:val="clear" w:color="auto" w:fill="FFFFFF"/>
        <w:tabs>
          <w:tab w:val="left" w:pos="595"/>
        </w:tabs>
        <w:ind w:left="19" w:firstLine="69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 xml:space="preserve">3) выполнять решения </w:t>
      </w:r>
      <w:r>
        <w:rPr>
          <w:sz w:val="26"/>
          <w:szCs w:val="26"/>
        </w:rPr>
        <w:t xml:space="preserve">Совета </w:t>
      </w:r>
      <w:r w:rsidRPr="001F326B">
        <w:rPr>
          <w:sz w:val="26"/>
          <w:szCs w:val="26"/>
        </w:rPr>
        <w:t>Народной дружины;</w:t>
      </w:r>
    </w:p>
    <w:p w:rsidR="00C400CF" w:rsidRPr="001F326B" w:rsidRDefault="00C400CF" w:rsidP="00C400CF">
      <w:pPr>
        <w:shd w:val="clear" w:color="auto" w:fill="FFFFFF"/>
        <w:tabs>
          <w:tab w:val="left" w:pos="595"/>
        </w:tabs>
        <w:ind w:left="19" w:firstLine="69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4) способствовать повышению авторитета Народной дружины перед обществом;</w:t>
      </w:r>
    </w:p>
    <w:p w:rsidR="00C400CF" w:rsidRPr="001F326B" w:rsidRDefault="00C400CF" w:rsidP="00C400CF">
      <w:pPr>
        <w:shd w:val="clear" w:color="auto" w:fill="FFFFFF"/>
        <w:tabs>
          <w:tab w:val="left" w:pos="595"/>
        </w:tabs>
        <w:ind w:left="19" w:firstLine="69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5) не допускать дискредитации Народной дружины, ее членов или целей ее деятельности;</w:t>
      </w:r>
    </w:p>
    <w:p w:rsidR="00C400CF" w:rsidRPr="001F326B" w:rsidRDefault="00C400CF" w:rsidP="00C400CF">
      <w:pPr>
        <w:shd w:val="clear" w:color="auto" w:fill="FFFFFF"/>
        <w:tabs>
          <w:tab w:val="left" w:pos="595"/>
        </w:tabs>
        <w:ind w:left="19" w:firstLine="69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 xml:space="preserve">6) соблюдать обязанности Народного дружинника, </w:t>
      </w:r>
      <w:r>
        <w:rPr>
          <w:sz w:val="26"/>
          <w:szCs w:val="26"/>
        </w:rPr>
        <w:t xml:space="preserve">установленные законодательством. </w:t>
      </w:r>
    </w:p>
    <w:p w:rsidR="00C400CF" w:rsidRPr="001F326B" w:rsidRDefault="00C400CF" w:rsidP="00C400CF">
      <w:pPr>
        <w:shd w:val="clear" w:color="auto" w:fill="FFFFFF"/>
        <w:tabs>
          <w:tab w:val="left" w:pos="595"/>
        </w:tabs>
        <w:ind w:left="19" w:firstLine="69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4.7.</w:t>
      </w:r>
      <w:r w:rsidRPr="001F326B">
        <w:rPr>
          <w:sz w:val="26"/>
          <w:szCs w:val="26"/>
        </w:rPr>
        <w:tab/>
        <w:t>Членство в  Народной дружине может быть прекращено:</w:t>
      </w:r>
    </w:p>
    <w:p w:rsidR="00C400CF" w:rsidRPr="001F326B" w:rsidRDefault="00C400CF" w:rsidP="00C400CF">
      <w:pPr>
        <w:shd w:val="clear" w:color="auto" w:fill="FFFFFF"/>
        <w:tabs>
          <w:tab w:val="left" w:pos="595"/>
        </w:tabs>
        <w:ind w:left="19" w:firstLine="69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1)  по собственному желанию на основании личного письменного заявления;</w:t>
      </w:r>
    </w:p>
    <w:p w:rsidR="00C400CF" w:rsidRPr="001F326B" w:rsidRDefault="00C400CF" w:rsidP="00C400CF">
      <w:pPr>
        <w:shd w:val="clear" w:color="auto" w:fill="FFFFFF"/>
        <w:tabs>
          <w:tab w:val="left" w:pos="595"/>
        </w:tabs>
        <w:ind w:left="19" w:firstLine="69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2) при наступлении обстоятельств, которые в соответствии с действующим законодательством исключают возможность  членства в Народной дружине;</w:t>
      </w:r>
    </w:p>
    <w:p w:rsidR="00C400CF" w:rsidRPr="001F326B" w:rsidRDefault="00C400CF" w:rsidP="00C400CF">
      <w:pPr>
        <w:shd w:val="clear" w:color="auto" w:fill="FFFFFF"/>
        <w:tabs>
          <w:tab w:val="left" w:pos="595"/>
        </w:tabs>
        <w:ind w:left="19" w:firstLine="69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C400CF" w:rsidRPr="001F326B" w:rsidRDefault="00C400CF" w:rsidP="00C400CF">
      <w:pPr>
        <w:shd w:val="clear" w:color="auto" w:fill="FFFFFF"/>
        <w:tabs>
          <w:tab w:val="left" w:pos="595"/>
        </w:tabs>
        <w:ind w:left="19" w:firstLine="69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4) в связи с неоднократным невыполнением народным дружинником требований настоящего Устава либо фактическим  самоустранением от участия в деятельности Народной дружины;</w:t>
      </w:r>
    </w:p>
    <w:p w:rsidR="00C400CF" w:rsidRPr="001F326B" w:rsidRDefault="00C400CF" w:rsidP="00C400CF">
      <w:pPr>
        <w:shd w:val="clear" w:color="auto" w:fill="FFFFFF"/>
        <w:tabs>
          <w:tab w:val="left" w:pos="595"/>
        </w:tabs>
        <w:ind w:left="19" w:firstLine="69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 xml:space="preserve">5) в связи с прекращением гражданства Российской Федерации. </w:t>
      </w:r>
    </w:p>
    <w:p w:rsidR="00C400CF" w:rsidRPr="001F326B" w:rsidRDefault="00C400CF" w:rsidP="00C400CF">
      <w:pPr>
        <w:shd w:val="clear" w:color="auto" w:fill="FFFFFF"/>
        <w:tabs>
          <w:tab w:val="left" w:pos="595"/>
        </w:tabs>
        <w:ind w:left="19" w:firstLine="69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4.8.</w:t>
      </w:r>
      <w:r w:rsidRPr="001F326B">
        <w:rPr>
          <w:sz w:val="26"/>
          <w:szCs w:val="26"/>
        </w:rPr>
        <w:tab/>
        <w:t xml:space="preserve">Решение о приеме в члены Народной дружины, об исключении из членов Народной дружины и прекращении членства принимается Советом. Решение считается принятым, если за него проголосовало большинство голосов членов Совета, присутствующих на заседании, при наличии кворума. </w:t>
      </w:r>
    </w:p>
    <w:p w:rsidR="00C400CF" w:rsidRPr="001F326B" w:rsidRDefault="00C400CF" w:rsidP="00C400CF">
      <w:pPr>
        <w:shd w:val="clear" w:color="auto" w:fill="FFFFFF"/>
        <w:tabs>
          <w:tab w:val="left" w:pos="595"/>
        </w:tabs>
        <w:ind w:left="19" w:firstLine="69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 xml:space="preserve">4.9. Учет членов Народной дружины ведет Совет. </w:t>
      </w:r>
    </w:p>
    <w:p w:rsidR="00C400CF" w:rsidRPr="001F326B" w:rsidRDefault="00C400CF" w:rsidP="00C400CF">
      <w:pPr>
        <w:shd w:val="clear" w:color="auto" w:fill="FFFFFF"/>
        <w:tabs>
          <w:tab w:val="left" w:pos="595"/>
        </w:tabs>
        <w:ind w:left="19" w:firstLine="69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4.10. Народные дружинники имеют удостоверения</w:t>
      </w:r>
      <w:r>
        <w:rPr>
          <w:sz w:val="26"/>
          <w:szCs w:val="26"/>
        </w:rPr>
        <w:t>.</w:t>
      </w:r>
      <w:r w:rsidRPr="001F326B">
        <w:rPr>
          <w:sz w:val="26"/>
          <w:szCs w:val="26"/>
        </w:rPr>
        <w:t xml:space="preserve"> </w:t>
      </w:r>
    </w:p>
    <w:p w:rsidR="00C400CF" w:rsidRPr="001F326B" w:rsidRDefault="00C400CF" w:rsidP="00C400CF">
      <w:pPr>
        <w:shd w:val="clear" w:color="auto" w:fill="FFFFFF"/>
        <w:tabs>
          <w:tab w:val="left" w:pos="595"/>
        </w:tabs>
        <w:ind w:left="19" w:firstLine="69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4.11</w:t>
      </w:r>
      <w:r>
        <w:rPr>
          <w:sz w:val="26"/>
          <w:szCs w:val="26"/>
        </w:rPr>
        <w:t>.</w:t>
      </w:r>
      <w:r w:rsidRPr="001F326B">
        <w:rPr>
          <w:sz w:val="26"/>
          <w:szCs w:val="26"/>
        </w:rPr>
        <w:t>Материальное стимули</w:t>
      </w:r>
      <w:r>
        <w:rPr>
          <w:sz w:val="26"/>
          <w:szCs w:val="26"/>
        </w:rPr>
        <w:t>рование</w:t>
      </w:r>
      <w:r w:rsidRPr="001F326B">
        <w:rPr>
          <w:sz w:val="26"/>
          <w:szCs w:val="26"/>
        </w:rPr>
        <w:t xml:space="preserve"> народных дружинников производится за счет средств  бюджет</w:t>
      </w:r>
      <w:r>
        <w:rPr>
          <w:sz w:val="26"/>
          <w:szCs w:val="26"/>
        </w:rPr>
        <w:t>а</w:t>
      </w:r>
      <w:r w:rsidRPr="001F326B">
        <w:rPr>
          <w:sz w:val="26"/>
          <w:szCs w:val="26"/>
        </w:rPr>
        <w:t xml:space="preserve">, в случае принятия соответствующих решений органами власти. </w:t>
      </w:r>
    </w:p>
    <w:p w:rsidR="00C400CF" w:rsidRPr="001F326B" w:rsidRDefault="00C400CF" w:rsidP="00C400CF">
      <w:pPr>
        <w:shd w:val="clear" w:color="auto" w:fill="FFFFFF"/>
        <w:tabs>
          <w:tab w:val="left" w:pos="595"/>
        </w:tabs>
        <w:ind w:left="19" w:firstLine="690"/>
        <w:jc w:val="both"/>
        <w:rPr>
          <w:sz w:val="26"/>
          <w:szCs w:val="26"/>
        </w:rPr>
      </w:pPr>
    </w:p>
    <w:p w:rsidR="00C400CF" w:rsidRPr="001F326B" w:rsidRDefault="00C400CF" w:rsidP="00C400CF">
      <w:pPr>
        <w:numPr>
          <w:ilvl w:val="0"/>
          <w:numId w:val="2"/>
        </w:numPr>
        <w:shd w:val="clear" w:color="auto" w:fill="FFFFFF"/>
        <w:tabs>
          <w:tab w:val="left" w:pos="595"/>
        </w:tabs>
        <w:jc w:val="center"/>
        <w:rPr>
          <w:b/>
          <w:sz w:val="26"/>
          <w:szCs w:val="26"/>
        </w:rPr>
      </w:pPr>
      <w:r w:rsidRPr="001F326B">
        <w:rPr>
          <w:b/>
          <w:sz w:val="26"/>
          <w:szCs w:val="26"/>
        </w:rPr>
        <w:t>Органы управления Народной дружины</w:t>
      </w:r>
    </w:p>
    <w:p w:rsidR="00C400CF" w:rsidRPr="001F326B" w:rsidRDefault="00C400CF" w:rsidP="00C400CF">
      <w:pPr>
        <w:numPr>
          <w:ilvl w:val="1"/>
          <w:numId w:val="2"/>
        </w:numPr>
        <w:shd w:val="clear" w:color="auto" w:fill="FFFFFF"/>
        <w:tabs>
          <w:tab w:val="left" w:pos="595"/>
        </w:tabs>
        <w:ind w:left="0" w:firstLine="72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 xml:space="preserve">Органами управления Народной дружины являются Общее собрание, Совет, </w:t>
      </w:r>
      <w:r w:rsidRPr="001F326B">
        <w:rPr>
          <w:sz w:val="26"/>
          <w:szCs w:val="26"/>
        </w:rPr>
        <w:lastRenderedPageBreak/>
        <w:t xml:space="preserve">Командир народной дружины. </w:t>
      </w:r>
      <w:r>
        <w:rPr>
          <w:sz w:val="26"/>
          <w:szCs w:val="26"/>
        </w:rPr>
        <w:t xml:space="preserve"> </w:t>
      </w:r>
    </w:p>
    <w:p w:rsidR="00C400CF" w:rsidRPr="001F326B" w:rsidRDefault="00C400CF" w:rsidP="00C400CF">
      <w:pPr>
        <w:numPr>
          <w:ilvl w:val="1"/>
          <w:numId w:val="2"/>
        </w:numPr>
        <w:shd w:val="clear" w:color="auto" w:fill="FFFFFF"/>
        <w:tabs>
          <w:tab w:val="left" w:pos="595"/>
        </w:tabs>
        <w:ind w:left="0" w:firstLine="72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 xml:space="preserve">Высшим органом управления Народной дружины является Общее собрание. </w:t>
      </w:r>
    </w:p>
    <w:p w:rsidR="00C400CF" w:rsidRPr="001F326B" w:rsidRDefault="00C400CF" w:rsidP="00C400CF">
      <w:pPr>
        <w:numPr>
          <w:ilvl w:val="1"/>
          <w:numId w:val="2"/>
        </w:numPr>
        <w:shd w:val="clear" w:color="auto" w:fill="FFFFFF"/>
        <w:tabs>
          <w:tab w:val="left" w:pos="595"/>
        </w:tabs>
        <w:ind w:left="0" w:firstLine="720"/>
        <w:jc w:val="both"/>
        <w:rPr>
          <w:sz w:val="26"/>
          <w:szCs w:val="26"/>
        </w:rPr>
      </w:pPr>
      <w:r w:rsidRPr="001F326B">
        <w:rPr>
          <w:spacing w:val="-4"/>
          <w:sz w:val="26"/>
          <w:szCs w:val="26"/>
        </w:rPr>
        <w:t xml:space="preserve">Вопросы, относящиеся к исключительной компетенции Общего </w:t>
      </w:r>
      <w:r w:rsidRPr="001F326B">
        <w:rPr>
          <w:sz w:val="26"/>
          <w:szCs w:val="26"/>
        </w:rPr>
        <w:t>собрания:</w:t>
      </w:r>
    </w:p>
    <w:p w:rsidR="00C400CF" w:rsidRPr="001F326B" w:rsidRDefault="00C400CF" w:rsidP="00C400CF">
      <w:pPr>
        <w:shd w:val="clear" w:color="auto" w:fill="FFFFFF"/>
        <w:tabs>
          <w:tab w:val="left" w:pos="1181"/>
        </w:tabs>
        <w:ind w:firstLine="709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1) внесение изменений и дополнений в Устав Народной дружины;</w:t>
      </w:r>
    </w:p>
    <w:p w:rsidR="00C400CF" w:rsidRPr="001F326B" w:rsidRDefault="00C400CF" w:rsidP="00C400CF">
      <w:pPr>
        <w:shd w:val="clear" w:color="auto" w:fill="FFFFFF"/>
        <w:tabs>
          <w:tab w:val="left" w:pos="1181"/>
        </w:tabs>
        <w:ind w:firstLine="709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2) избрание Командира народной дружины, Совета и досрочное прекращение их полномочий;</w:t>
      </w:r>
    </w:p>
    <w:p w:rsidR="00C400CF" w:rsidRPr="001F326B" w:rsidRDefault="00C400CF" w:rsidP="00C400CF">
      <w:pPr>
        <w:shd w:val="clear" w:color="auto" w:fill="FFFFFF"/>
        <w:tabs>
          <w:tab w:val="left" w:pos="1181"/>
        </w:tabs>
        <w:ind w:firstLine="709"/>
        <w:jc w:val="both"/>
        <w:rPr>
          <w:sz w:val="26"/>
          <w:szCs w:val="26"/>
        </w:rPr>
      </w:pPr>
      <w:r w:rsidRPr="001F326B">
        <w:rPr>
          <w:sz w:val="26"/>
          <w:szCs w:val="26"/>
        </w:rPr>
        <w:t xml:space="preserve">3) </w:t>
      </w:r>
      <w:r w:rsidRPr="001F326B">
        <w:rPr>
          <w:spacing w:val="-3"/>
          <w:sz w:val="26"/>
          <w:szCs w:val="26"/>
        </w:rPr>
        <w:t xml:space="preserve">определение приоритетных направлений деятельности Народной дружины в </w:t>
      </w:r>
      <w:r w:rsidRPr="001F326B">
        <w:rPr>
          <w:spacing w:val="-5"/>
          <w:sz w:val="26"/>
          <w:szCs w:val="26"/>
        </w:rPr>
        <w:t>соответствии с уставными целями и задачами</w:t>
      </w:r>
      <w:r w:rsidRPr="001F326B">
        <w:rPr>
          <w:sz w:val="26"/>
          <w:szCs w:val="26"/>
        </w:rPr>
        <w:t>;</w:t>
      </w:r>
    </w:p>
    <w:p w:rsidR="00C400CF" w:rsidRPr="001F326B" w:rsidRDefault="00C400CF" w:rsidP="00C400CF">
      <w:pPr>
        <w:numPr>
          <w:ilvl w:val="0"/>
          <w:numId w:val="4"/>
        </w:numPr>
        <w:shd w:val="clear" w:color="auto" w:fill="FFFFFF"/>
        <w:tabs>
          <w:tab w:val="left" w:pos="802"/>
        </w:tabs>
        <w:jc w:val="both"/>
        <w:rPr>
          <w:sz w:val="26"/>
          <w:szCs w:val="26"/>
        </w:rPr>
      </w:pPr>
      <w:r w:rsidRPr="001F326B">
        <w:rPr>
          <w:spacing w:val="-3"/>
          <w:sz w:val="26"/>
          <w:szCs w:val="26"/>
        </w:rPr>
        <w:t xml:space="preserve">принятие решения о ликвидации, реорганизации </w:t>
      </w:r>
      <w:r w:rsidRPr="001F326B">
        <w:rPr>
          <w:sz w:val="26"/>
          <w:szCs w:val="26"/>
        </w:rPr>
        <w:t>Народной дружины</w:t>
      </w:r>
      <w:r w:rsidRPr="001F326B">
        <w:rPr>
          <w:spacing w:val="-3"/>
          <w:sz w:val="26"/>
          <w:szCs w:val="26"/>
        </w:rPr>
        <w:t>;</w:t>
      </w:r>
    </w:p>
    <w:p w:rsidR="00C400CF" w:rsidRPr="001F326B" w:rsidRDefault="00C400CF" w:rsidP="00C400CF">
      <w:pPr>
        <w:numPr>
          <w:ilvl w:val="0"/>
          <w:numId w:val="4"/>
        </w:numPr>
        <w:shd w:val="clear" w:color="auto" w:fill="FFFFFF"/>
        <w:tabs>
          <w:tab w:val="left" w:pos="802"/>
        </w:tabs>
        <w:jc w:val="both"/>
        <w:rPr>
          <w:sz w:val="26"/>
          <w:szCs w:val="26"/>
        </w:rPr>
      </w:pPr>
      <w:r w:rsidRPr="001F326B">
        <w:rPr>
          <w:sz w:val="26"/>
          <w:szCs w:val="26"/>
        </w:rPr>
        <w:t>участие в других организациях;</w:t>
      </w:r>
    </w:p>
    <w:p w:rsidR="00C400CF" w:rsidRPr="001F326B" w:rsidRDefault="00C400CF" w:rsidP="00C400CF">
      <w:pPr>
        <w:numPr>
          <w:ilvl w:val="0"/>
          <w:numId w:val="4"/>
        </w:numPr>
        <w:shd w:val="clear" w:color="auto" w:fill="FFFFFF"/>
        <w:tabs>
          <w:tab w:val="left" w:pos="802"/>
        </w:tabs>
        <w:ind w:left="0" w:firstLine="709"/>
        <w:jc w:val="both"/>
        <w:rPr>
          <w:sz w:val="26"/>
          <w:szCs w:val="26"/>
        </w:rPr>
      </w:pPr>
      <w:r w:rsidRPr="001F326B">
        <w:rPr>
          <w:sz w:val="26"/>
          <w:szCs w:val="26"/>
        </w:rPr>
        <w:t xml:space="preserve"> иные вопросы, отнесенные в соответствии с действующим законодательством к исключительной компетенции  высшего органа управления некоммерческой организации. </w:t>
      </w:r>
    </w:p>
    <w:p w:rsidR="00C400CF" w:rsidRPr="001F326B" w:rsidRDefault="00C400CF" w:rsidP="00C400CF">
      <w:pPr>
        <w:numPr>
          <w:ilvl w:val="1"/>
          <w:numId w:val="2"/>
        </w:numPr>
        <w:ind w:left="0" w:firstLine="72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Общее собрание проводится один раз в год. Очередное Общее собрание созывается решением Совета с извещением членов Народной дружины не менее чем за 30 дней до дня его проведения.</w:t>
      </w:r>
    </w:p>
    <w:p w:rsidR="00C400CF" w:rsidRPr="001F326B" w:rsidRDefault="00C400CF" w:rsidP="00C400CF">
      <w:pPr>
        <w:numPr>
          <w:ilvl w:val="1"/>
          <w:numId w:val="2"/>
        </w:numPr>
        <w:ind w:left="0" w:firstLine="72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 xml:space="preserve">Внеочередное Общее собрание может быть созвано по решению Совета или по инициативе не менее одной трети членов Народной дружины. </w:t>
      </w:r>
    </w:p>
    <w:p w:rsidR="00C400CF" w:rsidRPr="001F326B" w:rsidRDefault="00C400CF" w:rsidP="00C400CF">
      <w:pPr>
        <w:numPr>
          <w:ilvl w:val="1"/>
          <w:numId w:val="2"/>
        </w:numPr>
        <w:ind w:left="0" w:firstLine="72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Общее собрание является правомочным, если на нем присутствуют более половины членов Организации.</w:t>
      </w:r>
    </w:p>
    <w:p w:rsidR="00C400CF" w:rsidRPr="001F326B" w:rsidRDefault="00C400CF" w:rsidP="00C400CF">
      <w:pPr>
        <w:numPr>
          <w:ilvl w:val="1"/>
          <w:numId w:val="2"/>
        </w:numPr>
        <w:ind w:left="0" w:firstLine="72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 xml:space="preserve">Решения на Общем собрании принимаются большинством голосов от числа присутствующих членов Организации. Форма голосования определяется Общим собранием. </w:t>
      </w:r>
      <w:r>
        <w:rPr>
          <w:sz w:val="26"/>
          <w:szCs w:val="26"/>
        </w:rPr>
        <w:t xml:space="preserve"> </w:t>
      </w:r>
    </w:p>
    <w:p w:rsidR="00C400CF" w:rsidRPr="001F326B" w:rsidRDefault="00C400CF" w:rsidP="00C400CF">
      <w:pPr>
        <w:numPr>
          <w:ilvl w:val="1"/>
          <w:numId w:val="2"/>
        </w:numPr>
        <w:ind w:left="0" w:firstLine="72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 xml:space="preserve">Постоянно действующим руководящим органом Народной дружины является выборный коллегиальный орган, подотчетный Общему собранию - Совет Народной дружины в составе Командира народной дружины  и членов Совета. Совет избирается Общим собранием сроком на </w:t>
      </w:r>
      <w:r>
        <w:rPr>
          <w:sz w:val="26"/>
          <w:szCs w:val="26"/>
        </w:rPr>
        <w:t>3</w:t>
      </w:r>
      <w:r w:rsidRPr="001F326B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 w:rsidRPr="001F326B">
        <w:rPr>
          <w:sz w:val="26"/>
          <w:szCs w:val="26"/>
        </w:rPr>
        <w:t xml:space="preserve">. Количество членов Совета – 3 человека. </w:t>
      </w:r>
    </w:p>
    <w:p w:rsidR="00C400CF" w:rsidRPr="001F326B" w:rsidRDefault="00C400CF" w:rsidP="00C400CF">
      <w:pPr>
        <w:numPr>
          <w:ilvl w:val="1"/>
          <w:numId w:val="2"/>
        </w:numPr>
        <w:ind w:left="0" w:firstLine="72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Работой Совета руководит Командир народной дружины.</w:t>
      </w:r>
    </w:p>
    <w:p w:rsidR="00C400CF" w:rsidRPr="001F326B" w:rsidRDefault="00C400CF" w:rsidP="00C400CF">
      <w:pPr>
        <w:numPr>
          <w:ilvl w:val="1"/>
          <w:numId w:val="2"/>
        </w:numPr>
        <w:ind w:left="0" w:firstLine="72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Совет осуществляет права и исполняет обязанности от имени Народной дружины.</w:t>
      </w:r>
    </w:p>
    <w:p w:rsidR="00C400CF" w:rsidRPr="001F326B" w:rsidRDefault="00C400CF" w:rsidP="00C400CF">
      <w:pPr>
        <w:numPr>
          <w:ilvl w:val="1"/>
          <w:numId w:val="2"/>
        </w:numPr>
        <w:ind w:left="0" w:firstLine="72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К компетенции Совета относится:</w:t>
      </w:r>
    </w:p>
    <w:p w:rsidR="00C400CF" w:rsidRPr="001F326B" w:rsidRDefault="00C400CF" w:rsidP="00C400CF">
      <w:pPr>
        <w:numPr>
          <w:ilvl w:val="0"/>
          <w:numId w:val="5"/>
        </w:numPr>
        <w:ind w:left="0" w:firstLine="72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решение вопросов деятельности Народной дружины, кроме вопросов, отнесенных  к исключительной компетенции Общего собрания;</w:t>
      </w:r>
    </w:p>
    <w:p w:rsidR="00C400CF" w:rsidRPr="001F326B" w:rsidRDefault="00C400CF" w:rsidP="00C400CF">
      <w:pPr>
        <w:numPr>
          <w:ilvl w:val="0"/>
          <w:numId w:val="5"/>
        </w:numPr>
        <w:ind w:left="0" w:firstLine="72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обеспечение выполнения решений Общего собрания;</w:t>
      </w:r>
    </w:p>
    <w:p w:rsidR="00C400CF" w:rsidRPr="001F326B" w:rsidRDefault="00C400CF" w:rsidP="00C400CF">
      <w:pPr>
        <w:numPr>
          <w:ilvl w:val="0"/>
          <w:numId w:val="5"/>
        </w:numPr>
        <w:ind w:left="0" w:firstLine="72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определение порядка работы Совета, распределение обязанностей между членами Совета;</w:t>
      </w:r>
    </w:p>
    <w:p w:rsidR="00C400CF" w:rsidRPr="00722C87" w:rsidRDefault="00C400CF" w:rsidP="00C400CF">
      <w:pPr>
        <w:numPr>
          <w:ilvl w:val="0"/>
          <w:numId w:val="5"/>
        </w:numPr>
        <w:ind w:left="0" w:firstLine="720"/>
        <w:jc w:val="both"/>
        <w:rPr>
          <w:sz w:val="26"/>
          <w:szCs w:val="26"/>
        </w:rPr>
      </w:pPr>
      <w:r w:rsidRPr="00722C87">
        <w:rPr>
          <w:sz w:val="26"/>
          <w:szCs w:val="26"/>
        </w:rPr>
        <w:t>определение порядка учета членов  Народной дружины;</w:t>
      </w:r>
    </w:p>
    <w:p w:rsidR="00C400CF" w:rsidRPr="001F326B" w:rsidRDefault="00C400CF" w:rsidP="00C400CF">
      <w:pPr>
        <w:numPr>
          <w:ilvl w:val="0"/>
          <w:numId w:val="5"/>
        </w:numPr>
        <w:ind w:left="0" w:firstLine="72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принятия и исключение членов Народной дружины;</w:t>
      </w:r>
    </w:p>
    <w:p w:rsidR="00C400CF" w:rsidRPr="001F326B" w:rsidRDefault="00C400CF" w:rsidP="00C400CF">
      <w:pPr>
        <w:numPr>
          <w:ilvl w:val="0"/>
          <w:numId w:val="5"/>
        </w:numPr>
        <w:ind w:left="0" w:firstLine="72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 xml:space="preserve">решение иных вопросов деятельности Народной дружины. </w:t>
      </w:r>
    </w:p>
    <w:p w:rsidR="00C400CF" w:rsidRPr="001F326B" w:rsidRDefault="0078573B" w:rsidP="00C400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400CF" w:rsidRPr="001F326B">
        <w:rPr>
          <w:sz w:val="26"/>
          <w:szCs w:val="26"/>
        </w:rPr>
        <w:t>.12. Заседания Совета проводятся не реже одного раза в квартал. Заседание Совета является правомочным, если на нем присутствуют все члены Совета.</w:t>
      </w:r>
    </w:p>
    <w:p w:rsidR="00C400CF" w:rsidRPr="001F326B" w:rsidRDefault="0078573B" w:rsidP="00C400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400CF" w:rsidRPr="001F326B">
        <w:rPr>
          <w:sz w:val="26"/>
          <w:szCs w:val="26"/>
        </w:rPr>
        <w:t>.13. Заседания Совета могут проводиться по инициативе Командира народной дружины, двух членов Совета, а также по требованию не менее одной трети всех членов Народной дружины.</w:t>
      </w:r>
    </w:p>
    <w:p w:rsidR="00C400CF" w:rsidRPr="001F326B" w:rsidRDefault="0078573B" w:rsidP="00C400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400CF" w:rsidRPr="001F326B">
        <w:rPr>
          <w:sz w:val="26"/>
          <w:szCs w:val="26"/>
        </w:rPr>
        <w:t>.14. Решения Совета принимаются открытым голосованием большинством голосов присутствующих членов Совета.</w:t>
      </w:r>
    </w:p>
    <w:p w:rsidR="00C400CF" w:rsidRPr="001F326B" w:rsidRDefault="0078573B" w:rsidP="00C400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400CF" w:rsidRPr="001F326B">
        <w:rPr>
          <w:sz w:val="26"/>
          <w:szCs w:val="26"/>
        </w:rPr>
        <w:t xml:space="preserve">.15. Протокол заседания Совета подписывает Командир народной дружины. </w:t>
      </w:r>
    </w:p>
    <w:p w:rsidR="00C400CF" w:rsidRPr="001F326B" w:rsidRDefault="0078573B" w:rsidP="00C400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400CF" w:rsidRPr="001F326B">
        <w:rPr>
          <w:sz w:val="26"/>
          <w:szCs w:val="26"/>
        </w:rPr>
        <w:t>.16. Дата, время и место проведения заседания Совета, его повестка дня устанавливаются Командиром народной дружины и доводятся до сведения членов Совета не позднее, чем за пять дней до даты проведения заседания Совета.</w:t>
      </w:r>
    </w:p>
    <w:p w:rsidR="00C400CF" w:rsidRPr="001F326B" w:rsidRDefault="0078573B" w:rsidP="00C400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400CF" w:rsidRPr="001F326B">
        <w:rPr>
          <w:sz w:val="26"/>
          <w:szCs w:val="26"/>
        </w:rPr>
        <w:t xml:space="preserve">.17. Командир народной дружины осуществляет руководство деятельностью Народной дружины по всем направлениям ее деятельности.  Командир народной </w:t>
      </w:r>
      <w:r w:rsidR="00C400CF" w:rsidRPr="001F326B">
        <w:rPr>
          <w:sz w:val="26"/>
          <w:szCs w:val="26"/>
        </w:rPr>
        <w:lastRenderedPageBreak/>
        <w:t xml:space="preserve">дружины избирается решением Общего собрания из числа членов Народной дружины на срок </w:t>
      </w:r>
      <w:r w:rsidR="00C400CF">
        <w:rPr>
          <w:sz w:val="26"/>
          <w:szCs w:val="26"/>
        </w:rPr>
        <w:t>1 год</w:t>
      </w:r>
      <w:r w:rsidR="00C400CF" w:rsidRPr="001F326B">
        <w:rPr>
          <w:sz w:val="26"/>
          <w:szCs w:val="26"/>
        </w:rPr>
        <w:t xml:space="preserve"> и может быть переизбран на новый срок.</w:t>
      </w:r>
    </w:p>
    <w:p w:rsidR="00C400CF" w:rsidRPr="001F326B" w:rsidRDefault="0078573B" w:rsidP="00C400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400CF" w:rsidRPr="001F326B">
        <w:rPr>
          <w:sz w:val="26"/>
          <w:szCs w:val="26"/>
        </w:rPr>
        <w:t>.18. Избрание Командира наро</w:t>
      </w:r>
      <w:r w:rsidR="007F6260">
        <w:rPr>
          <w:sz w:val="26"/>
          <w:szCs w:val="26"/>
        </w:rPr>
        <w:t>дной дружины согласовывается с а</w:t>
      </w:r>
      <w:r w:rsidR="00C400CF" w:rsidRPr="001F326B">
        <w:rPr>
          <w:sz w:val="26"/>
          <w:szCs w:val="26"/>
        </w:rPr>
        <w:t xml:space="preserve">дминистрацией </w:t>
      </w:r>
      <w:r w:rsidR="007F6260">
        <w:rPr>
          <w:sz w:val="26"/>
          <w:szCs w:val="26"/>
        </w:rPr>
        <w:t>Чарковского</w:t>
      </w:r>
      <w:r w:rsidR="00C400CF">
        <w:rPr>
          <w:sz w:val="26"/>
          <w:szCs w:val="26"/>
        </w:rPr>
        <w:t xml:space="preserve"> сельсовета</w:t>
      </w:r>
      <w:r w:rsidR="00C400CF" w:rsidRPr="001F326B">
        <w:rPr>
          <w:sz w:val="26"/>
          <w:szCs w:val="26"/>
        </w:rPr>
        <w:t>.</w:t>
      </w:r>
    </w:p>
    <w:p w:rsidR="00C400CF" w:rsidRPr="001F326B" w:rsidRDefault="0078573B" w:rsidP="00C400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400CF" w:rsidRPr="001F326B">
        <w:rPr>
          <w:sz w:val="26"/>
          <w:szCs w:val="26"/>
        </w:rPr>
        <w:t>.19. Командир народной дружины:</w:t>
      </w:r>
    </w:p>
    <w:p w:rsidR="00C400CF" w:rsidRPr="001F326B" w:rsidRDefault="00C400CF" w:rsidP="00C400CF">
      <w:pPr>
        <w:ind w:firstLine="72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1) руководит деятельностью Народной дружины;</w:t>
      </w:r>
    </w:p>
    <w:p w:rsidR="00C400CF" w:rsidRPr="001F326B" w:rsidRDefault="00C400CF" w:rsidP="00C400CF">
      <w:pPr>
        <w:ind w:firstLine="720"/>
        <w:jc w:val="both"/>
        <w:rPr>
          <w:sz w:val="26"/>
          <w:szCs w:val="26"/>
        </w:rPr>
      </w:pPr>
      <w:r w:rsidRPr="001F326B">
        <w:rPr>
          <w:sz w:val="26"/>
          <w:szCs w:val="26"/>
        </w:rPr>
        <w:t>2) действует без доверенности от имени Народной дружины во взаимоотношениях с федеральными органами государственной власти, органами государственной власти Республики Хакасия, органами местного самоуправления, со всеми заинтересованными юридическими и физическими лицами, по всем вопросам деятельности Народной дружины;</w:t>
      </w:r>
    </w:p>
    <w:p w:rsidR="00C400CF" w:rsidRPr="001F326B" w:rsidRDefault="00C400CF" w:rsidP="00C400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F326B">
        <w:rPr>
          <w:sz w:val="26"/>
          <w:szCs w:val="26"/>
        </w:rPr>
        <w:t>) обеспечивает выполнение решений Общего собрания, Совета;</w:t>
      </w:r>
    </w:p>
    <w:p w:rsidR="00C400CF" w:rsidRPr="001F326B" w:rsidRDefault="00C400CF" w:rsidP="00C400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F326B">
        <w:rPr>
          <w:sz w:val="26"/>
          <w:szCs w:val="26"/>
        </w:rPr>
        <w:t>) дает указания и поручения, обязательные для исполнения членами Совета;</w:t>
      </w:r>
    </w:p>
    <w:p w:rsidR="00C400CF" w:rsidRPr="001F326B" w:rsidRDefault="00C400CF" w:rsidP="00C400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F326B">
        <w:rPr>
          <w:sz w:val="26"/>
          <w:szCs w:val="26"/>
        </w:rPr>
        <w:t>) представляет Народную дружину на собраниях и мероприятиях;</w:t>
      </w:r>
    </w:p>
    <w:p w:rsidR="00C400CF" w:rsidRPr="001F326B" w:rsidRDefault="00C400CF" w:rsidP="00C400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F326B">
        <w:rPr>
          <w:sz w:val="26"/>
          <w:szCs w:val="26"/>
        </w:rPr>
        <w:t>) подписывает документы Общего собрания, Совета, также иные документы Народной дружины;</w:t>
      </w:r>
    </w:p>
    <w:p w:rsidR="00C400CF" w:rsidRPr="001F326B" w:rsidRDefault="00C400CF" w:rsidP="00C400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1F326B">
        <w:rPr>
          <w:sz w:val="26"/>
          <w:szCs w:val="26"/>
        </w:rPr>
        <w:t>) выступает с заявлениями от имени Народной дружины;</w:t>
      </w:r>
    </w:p>
    <w:p w:rsidR="00C400CF" w:rsidRPr="001F326B" w:rsidRDefault="00C400CF" w:rsidP="00C400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1F326B">
        <w:rPr>
          <w:sz w:val="26"/>
          <w:szCs w:val="26"/>
        </w:rPr>
        <w:t>) председательствует на заседаниях Совета;</w:t>
      </w:r>
    </w:p>
    <w:p w:rsidR="00C400CF" w:rsidRPr="001F326B" w:rsidRDefault="00C400CF" w:rsidP="00C400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1F326B">
        <w:rPr>
          <w:sz w:val="26"/>
          <w:szCs w:val="26"/>
        </w:rPr>
        <w:t>) осуществляет иные функции, не противоречащие настоящему Уставу, действующему законодательству Российской Федерации и не относящиеся к исключительной компетенции иных органов Народной дружины.</w:t>
      </w:r>
    </w:p>
    <w:p w:rsidR="00C400CF" w:rsidRPr="001F326B" w:rsidRDefault="0078573B" w:rsidP="00C400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400CF" w:rsidRPr="001F326B">
        <w:rPr>
          <w:sz w:val="26"/>
          <w:szCs w:val="26"/>
        </w:rPr>
        <w:t xml:space="preserve">.20. В  Народной дружине избирается заместитель Командира народной дружины, который осуществляет его полномочия в период отсутствия Командира народной дружины. </w:t>
      </w:r>
    </w:p>
    <w:p w:rsidR="00C400CF" w:rsidRPr="001F326B" w:rsidRDefault="0078573B" w:rsidP="00C400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400CF" w:rsidRPr="001F326B">
        <w:rPr>
          <w:sz w:val="26"/>
          <w:szCs w:val="26"/>
        </w:rPr>
        <w:t>.2</w:t>
      </w:r>
      <w:r w:rsidR="00C400CF">
        <w:rPr>
          <w:sz w:val="26"/>
          <w:szCs w:val="26"/>
        </w:rPr>
        <w:t>1</w:t>
      </w:r>
      <w:r w:rsidR="00C400CF" w:rsidRPr="001F326B">
        <w:rPr>
          <w:sz w:val="26"/>
          <w:szCs w:val="26"/>
        </w:rPr>
        <w:t>. Полномочия Командира народной дружины, членов Совета могут быть досрочно прекращены Общим собранием в случае не выполнения обязанностей, предусмотренных настоящим Уставом, а также в случаях, предусмотренных действующим законодательством Российской Федерации.</w:t>
      </w:r>
    </w:p>
    <w:p w:rsidR="0078573B" w:rsidRPr="006C3453" w:rsidRDefault="0078573B" w:rsidP="0078573B">
      <w:pPr>
        <w:pStyle w:val="a7"/>
        <w:spacing w:before="0" w:beforeAutospacing="0" w:after="0" w:afterAutospacing="0" w:line="0" w:lineRule="atLeast"/>
        <w:ind w:firstLine="540"/>
        <w:jc w:val="both"/>
        <w:rPr>
          <w:sz w:val="26"/>
          <w:szCs w:val="26"/>
        </w:rPr>
      </w:pPr>
    </w:p>
    <w:p w:rsidR="0078573B" w:rsidRPr="006C3453" w:rsidRDefault="0078573B" w:rsidP="0091611F">
      <w:pPr>
        <w:pStyle w:val="a7"/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7</w:t>
      </w:r>
      <w:r w:rsidRPr="006C3453">
        <w:rPr>
          <w:b/>
          <w:sz w:val="26"/>
          <w:szCs w:val="26"/>
        </w:rPr>
        <w:t xml:space="preserve">. </w:t>
      </w:r>
      <w:r w:rsidRPr="006C3453">
        <w:rPr>
          <w:b/>
          <w:bCs/>
          <w:sz w:val="26"/>
          <w:szCs w:val="26"/>
        </w:rPr>
        <w:t xml:space="preserve">Финансовое и материально-техническое обеспечение </w:t>
      </w:r>
      <w:r>
        <w:rPr>
          <w:b/>
          <w:bCs/>
          <w:sz w:val="26"/>
          <w:szCs w:val="26"/>
        </w:rPr>
        <w:t xml:space="preserve"> </w:t>
      </w:r>
      <w:r w:rsidRPr="006C3453">
        <w:rPr>
          <w:b/>
          <w:bCs/>
          <w:sz w:val="26"/>
          <w:szCs w:val="26"/>
        </w:rPr>
        <w:t>народной дружины</w:t>
      </w:r>
    </w:p>
    <w:p w:rsidR="0078573B" w:rsidRPr="006C3453" w:rsidRDefault="0078573B" w:rsidP="0078573B">
      <w:pPr>
        <w:pStyle w:val="a7"/>
        <w:spacing w:before="0" w:beforeAutospacing="0" w:after="0" w:afterAutospacing="0" w:line="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7.1 </w:t>
      </w:r>
      <w:r w:rsidRPr="006C3453">
        <w:rPr>
          <w:sz w:val="26"/>
          <w:szCs w:val="26"/>
        </w:rPr>
        <w:t xml:space="preserve">Материально-техническое обеспечение деятельности </w:t>
      </w:r>
      <w:r>
        <w:rPr>
          <w:sz w:val="26"/>
          <w:szCs w:val="26"/>
        </w:rPr>
        <w:t>Н</w:t>
      </w:r>
      <w:r w:rsidRPr="006C3453">
        <w:rPr>
          <w:sz w:val="26"/>
          <w:szCs w:val="26"/>
        </w:rPr>
        <w:t>ародной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78573B" w:rsidRPr="006C3453" w:rsidRDefault="0078573B" w:rsidP="0078573B">
      <w:pPr>
        <w:pStyle w:val="a7"/>
        <w:spacing w:before="0" w:beforeAutospacing="0" w:after="0" w:afterAutospacing="0" w:line="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7.2</w:t>
      </w:r>
      <w:r w:rsidRPr="006C345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C3453">
        <w:rPr>
          <w:sz w:val="26"/>
          <w:szCs w:val="26"/>
        </w:rPr>
        <w:t>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78573B" w:rsidRPr="006C3453" w:rsidRDefault="0078573B" w:rsidP="0078573B">
      <w:pPr>
        <w:pStyle w:val="a7"/>
        <w:spacing w:before="0" w:beforeAutospacing="0" w:after="0" w:afterAutospacing="0" w:line="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A4D57">
        <w:rPr>
          <w:sz w:val="26"/>
          <w:szCs w:val="26"/>
        </w:rPr>
        <w:t>7</w:t>
      </w:r>
      <w:r>
        <w:rPr>
          <w:sz w:val="26"/>
          <w:szCs w:val="26"/>
        </w:rPr>
        <w:t>.3</w:t>
      </w:r>
      <w:r w:rsidRPr="006C345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C3453">
        <w:rPr>
          <w:sz w:val="26"/>
          <w:szCs w:val="26"/>
        </w:rPr>
        <w:t xml:space="preserve">Администрация </w:t>
      </w:r>
      <w:r w:rsidR="007F6260">
        <w:rPr>
          <w:sz w:val="26"/>
          <w:szCs w:val="26"/>
        </w:rPr>
        <w:t>Чарковского</w:t>
      </w:r>
      <w:bookmarkStart w:id="0" w:name="_GoBack"/>
      <w:bookmarkEnd w:id="0"/>
      <w:r>
        <w:rPr>
          <w:sz w:val="26"/>
          <w:szCs w:val="26"/>
        </w:rPr>
        <w:t xml:space="preserve"> сельсовета</w:t>
      </w:r>
      <w:r w:rsidR="0091611F">
        <w:rPr>
          <w:sz w:val="26"/>
          <w:szCs w:val="26"/>
        </w:rPr>
        <w:t xml:space="preserve"> может</w:t>
      </w:r>
      <w:r w:rsidRPr="006C3453">
        <w:rPr>
          <w:sz w:val="26"/>
          <w:szCs w:val="26"/>
        </w:rPr>
        <w:t xml:space="preserve"> за счет средств бюджета </w:t>
      </w:r>
      <w:r w:rsidR="0091611F">
        <w:rPr>
          <w:sz w:val="26"/>
          <w:szCs w:val="26"/>
        </w:rPr>
        <w:t>поселения</w:t>
      </w:r>
      <w:r w:rsidRPr="006C3453">
        <w:rPr>
          <w:sz w:val="26"/>
          <w:szCs w:val="26"/>
        </w:rPr>
        <w:t xml:space="preserve"> осуществлят</w:t>
      </w:r>
      <w:r w:rsidR="0091611F">
        <w:rPr>
          <w:sz w:val="26"/>
          <w:szCs w:val="26"/>
        </w:rPr>
        <w:t>ь</w:t>
      </w:r>
      <w:r w:rsidRPr="006C3453">
        <w:rPr>
          <w:sz w:val="26"/>
          <w:szCs w:val="26"/>
        </w:rPr>
        <w:t xml:space="preserve"> материальное стимулирование деятельности народных дружинников.</w:t>
      </w:r>
    </w:p>
    <w:p w:rsidR="0078573B" w:rsidRPr="006C3453" w:rsidRDefault="0091611F" w:rsidP="0078573B">
      <w:pPr>
        <w:pStyle w:val="a7"/>
        <w:spacing w:before="0" w:beforeAutospacing="0" w:after="0" w:afterAutospacing="0" w:line="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7.4</w:t>
      </w:r>
      <w:r w:rsidR="0078573B" w:rsidRPr="006C345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8573B" w:rsidRPr="006C3453">
        <w:rPr>
          <w:sz w:val="26"/>
          <w:szCs w:val="26"/>
        </w:rPr>
        <w:t>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78573B" w:rsidRPr="006C3453" w:rsidRDefault="0091611F" w:rsidP="0078573B">
      <w:pPr>
        <w:pStyle w:val="a7"/>
        <w:spacing w:before="0" w:beforeAutospacing="0" w:after="0" w:afterAutospacing="0" w:line="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7.5</w:t>
      </w:r>
      <w:r w:rsidR="0078573B" w:rsidRPr="006C345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8573B" w:rsidRPr="006C3453">
        <w:rPr>
          <w:sz w:val="26"/>
          <w:szCs w:val="26"/>
        </w:rPr>
        <w:t>Народным дружинникам может выплачиваться вознаграждение за помощь в раскрытии преступлений и задержании лиц, их совершивших.</w:t>
      </w:r>
    </w:p>
    <w:p w:rsidR="0078573B" w:rsidRPr="006C3453" w:rsidRDefault="0091611F" w:rsidP="0078573B">
      <w:pPr>
        <w:pStyle w:val="a7"/>
        <w:spacing w:before="0" w:beforeAutospacing="0" w:after="0" w:afterAutospacing="0" w:line="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400CF" w:rsidRPr="001F326B" w:rsidRDefault="0091611F" w:rsidP="0091611F">
      <w:pPr>
        <w:spacing w:line="0" w:lineRule="atLeast"/>
        <w:ind w:firstLine="54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C400CF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>8</w:t>
      </w:r>
      <w:r w:rsidR="00C400CF" w:rsidRPr="001F326B">
        <w:rPr>
          <w:b/>
          <w:bCs/>
          <w:sz w:val="26"/>
          <w:szCs w:val="26"/>
        </w:rPr>
        <w:t>. Порядок внесения изменений и дополнений  в Устав</w:t>
      </w:r>
    </w:p>
    <w:p w:rsidR="00C400CF" w:rsidRPr="001F326B" w:rsidRDefault="0091611F" w:rsidP="00C400CF">
      <w:pPr>
        <w:shd w:val="clear" w:color="auto" w:fill="FFFFFF"/>
        <w:ind w:right="11" w:firstLine="709"/>
        <w:jc w:val="both"/>
        <w:rPr>
          <w:spacing w:val="-5"/>
          <w:sz w:val="26"/>
          <w:szCs w:val="26"/>
        </w:rPr>
      </w:pPr>
      <w:r>
        <w:rPr>
          <w:spacing w:val="-3"/>
          <w:sz w:val="26"/>
          <w:szCs w:val="26"/>
        </w:rPr>
        <w:t>8</w:t>
      </w:r>
      <w:r w:rsidR="00C400CF" w:rsidRPr="001F326B">
        <w:rPr>
          <w:spacing w:val="-3"/>
          <w:sz w:val="26"/>
          <w:szCs w:val="26"/>
        </w:rPr>
        <w:t xml:space="preserve">.1. Устав может быть изменен или дополнен по решению </w:t>
      </w:r>
      <w:r w:rsidR="00C400CF" w:rsidRPr="001F326B">
        <w:rPr>
          <w:spacing w:val="-5"/>
          <w:sz w:val="26"/>
          <w:szCs w:val="26"/>
        </w:rPr>
        <w:t>Общего собрания.</w:t>
      </w:r>
    </w:p>
    <w:p w:rsidR="00C400CF" w:rsidRPr="001F326B" w:rsidRDefault="0091611F" w:rsidP="00C400CF">
      <w:pPr>
        <w:shd w:val="clear" w:color="auto" w:fill="FFFFFF"/>
        <w:ind w:right="11" w:firstLine="709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8</w:t>
      </w:r>
      <w:r w:rsidR="00C400CF" w:rsidRPr="001F326B">
        <w:rPr>
          <w:spacing w:val="-5"/>
          <w:sz w:val="26"/>
          <w:szCs w:val="26"/>
        </w:rPr>
        <w:t xml:space="preserve">.2. Изменения и дополнения Устава </w:t>
      </w:r>
      <w:r w:rsidR="00C400CF" w:rsidRPr="001F326B">
        <w:rPr>
          <w:spacing w:val="-4"/>
          <w:sz w:val="26"/>
          <w:szCs w:val="26"/>
        </w:rPr>
        <w:t>утверждаются решением   Общего собрания  большинством голосов присутствующих членов Народной  дружины</w:t>
      </w:r>
      <w:r w:rsidR="00C400CF" w:rsidRPr="001F326B">
        <w:rPr>
          <w:sz w:val="26"/>
          <w:szCs w:val="26"/>
        </w:rPr>
        <w:t>.</w:t>
      </w:r>
    </w:p>
    <w:p w:rsidR="008D6FC4" w:rsidRDefault="00C400CF" w:rsidP="0091611F">
      <w:pPr>
        <w:shd w:val="clear" w:color="auto" w:fill="FFFFFF"/>
        <w:ind w:firstLine="709"/>
        <w:jc w:val="both"/>
      </w:pPr>
      <w:r>
        <w:rPr>
          <w:sz w:val="26"/>
          <w:szCs w:val="26"/>
        </w:rPr>
        <w:t xml:space="preserve"> </w:t>
      </w:r>
    </w:p>
    <w:sectPr w:rsidR="008D6FC4" w:rsidSect="00C400CF">
      <w:pgSz w:w="11909" w:h="16834"/>
      <w:pgMar w:top="709" w:right="710" w:bottom="426" w:left="1134" w:header="720" w:footer="720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BF" w:rsidRDefault="00211EBF" w:rsidP="00C400CF">
      <w:r>
        <w:separator/>
      </w:r>
    </w:p>
  </w:endnote>
  <w:endnote w:type="continuationSeparator" w:id="0">
    <w:p w:rsidR="00211EBF" w:rsidRDefault="00211EBF" w:rsidP="00C4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BF" w:rsidRDefault="00211EBF" w:rsidP="00C400CF">
      <w:r>
        <w:separator/>
      </w:r>
    </w:p>
  </w:footnote>
  <w:footnote w:type="continuationSeparator" w:id="0">
    <w:p w:rsidR="00211EBF" w:rsidRDefault="00211EBF" w:rsidP="00C4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3F4D"/>
    <w:multiLevelType w:val="hybridMultilevel"/>
    <w:tmpl w:val="C172B3EA"/>
    <w:lvl w:ilvl="0" w:tplc="70025E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C281A22"/>
    <w:multiLevelType w:val="hybridMultilevel"/>
    <w:tmpl w:val="3E8623D8"/>
    <w:lvl w:ilvl="0" w:tplc="33022EF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AF36C95"/>
    <w:multiLevelType w:val="multilevel"/>
    <w:tmpl w:val="5A90DC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5EB22DCF"/>
    <w:multiLevelType w:val="singleLevel"/>
    <w:tmpl w:val="22B624A2"/>
    <w:lvl w:ilvl="0">
      <w:start w:val="1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3422BF2"/>
    <w:multiLevelType w:val="hybridMultilevel"/>
    <w:tmpl w:val="A7724EFA"/>
    <w:lvl w:ilvl="0" w:tplc="3864B992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28"/>
    <w:rsid w:val="00091499"/>
    <w:rsid w:val="000E1DA6"/>
    <w:rsid w:val="00211EBF"/>
    <w:rsid w:val="00376F7C"/>
    <w:rsid w:val="004854EE"/>
    <w:rsid w:val="005A1423"/>
    <w:rsid w:val="006B6F28"/>
    <w:rsid w:val="0078573B"/>
    <w:rsid w:val="007F6260"/>
    <w:rsid w:val="008D6FC4"/>
    <w:rsid w:val="0091611F"/>
    <w:rsid w:val="00990FBE"/>
    <w:rsid w:val="00C400CF"/>
    <w:rsid w:val="00C537BF"/>
    <w:rsid w:val="00E83779"/>
    <w:rsid w:val="00E9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00694"/>
  <w15:docId w15:val="{F1FA7AC0-24BF-490E-B1DB-FE1F519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400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40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0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857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857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54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4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BAF1-AD1E-4972-A130-29B64632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10</cp:revision>
  <cp:lastPrinted>2015-02-13T01:58:00Z</cp:lastPrinted>
  <dcterms:created xsi:type="dcterms:W3CDTF">2014-09-14T10:04:00Z</dcterms:created>
  <dcterms:modified xsi:type="dcterms:W3CDTF">2019-11-27T02:09:00Z</dcterms:modified>
</cp:coreProperties>
</file>