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247" w:rsidRDefault="00A15247" w:rsidP="00A15247">
      <w:pPr>
        <w:tabs>
          <w:tab w:val="center" w:pos="4677"/>
        </w:tabs>
        <w:jc w:val="center"/>
      </w:pPr>
      <w:r>
        <w:rPr>
          <w:noProof/>
        </w:rPr>
        <w:drawing>
          <wp:inline distT="0" distB="0" distL="0" distR="0">
            <wp:extent cx="6858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A15247" w:rsidTr="00A15247">
        <w:tc>
          <w:tcPr>
            <w:tcW w:w="5068" w:type="dxa"/>
            <w:hideMark/>
          </w:tcPr>
          <w:p w:rsidR="00A15247" w:rsidRDefault="00A15247">
            <w:pPr>
              <w:jc w:val="center"/>
              <w:rPr>
                <w:rFonts w:ascii="Times New Roman Hak" w:hAnsi="Times New Roman Hak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 ФЕДЕРАЦИЯЗЫ</w:t>
            </w:r>
          </w:p>
          <w:p w:rsidR="00A15247" w:rsidRDefault="00A15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ХАКАС РЕСПУБЛИКАЗЫ</w:t>
            </w:r>
          </w:p>
          <w:p w:rsidR="00A15247" w:rsidRDefault="00A15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АFБАН ПИЛТIРI АЙМАFЫ</w:t>
            </w:r>
          </w:p>
          <w:p w:rsidR="00A15247" w:rsidRDefault="00A15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ЧАРКОВ ААЛНЫН ЧОБI</w:t>
            </w:r>
          </w:p>
          <w:p w:rsidR="00A15247" w:rsidRDefault="00A15247">
            <w:pPr>
              <w:rPr>
                <w:rFonts w:ascii="Times New Roman Hak" w:hAnsi="Times New Roman Hak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АДМИНИСТРАЦИЯЗЫ</w:t>
            </w:r>
          </w:p>
        </w:tc>
        <w:tc>
          <w:tcPr>
            <w:tcW w:w="5068" w:type="dxa"/>
            <w:hideMark/>
          </w:tcPr>
          <w:p w:rsidR="00A15247" w:rsidRDefault="00A15247">
            <w:pPr>
              <w:jc w:val="center"/>
              <w:rPr>
                <w:rFonts w:ascii="Times New Roman Hak" w:hAnsi="Times New Roman Hak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</w:p>
          <w:p w:rsidR="00A15247" w:rsidRDefault="00A15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 ХАКАСИЯ</w:t>
            </w:r>
          </w:p>
          <w:p w:rsidR="00A15247" w:rsidRDefault="00A15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УСТЬ-АБАКАНСКИЙ РАЙОН</w:t>
            </w:r>
          </w:p>
          <w:p w:rsidR="00A15247" w:rsidRDefault="00A15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</w:t>
            </w:r>
          </w:p>
          <w:p w:rsidR="00A15247" w:rsidRDefault="00A152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ЧАРКОВСКОГО  СЕЛЬСОВЕТА</w:t>
            </w:r>
          </w:p>
        </w:tc>
      </w:tr>
    </w:tbl>
    <w:p w:rsidR="00A15247" w:rsidRDefault="00A15247" w:rsidP="00A15247">
      <w:pPr>
        <w:rPr>
          <w:rFonts w:ascii="Times New Roman Hak" w:hAnsi="Times New Roman Hak"/>
          <w:sz w:val="28"/>
        </w:rPr>
      </w:pPr>
    </w:p>
    <w:p w:rsidR="00A15247" w:rsidRDefault="00A15247" w:rsidP="00A15247">
      <w:pPr>
        <w:pStyle w:val="1"/>
        <w:jc w:val="left"/>
      </w:pPr>
      <w:r>
        <w:t xml:space="preserve">                                                         </w:t>
      </w:r>
    </w:p>
    <w:p w:rsidR="00A15247" w:rsidRDefault="00A15247" w:rsidP="00A15247">
      <w:pPr>
        <w:pStyle w:val="1"/>
        <w:jc w:val="left"/>
      </w:pPr>
      <w:r>
        <w:t xml:space="preserve">                                                         </w:t>
      </w:r>
    </w:p>
    <w:p w:rsidR="00A15247" w:rsidRDefault="00A15247" w:rsidP="00A15247">
      <w:pPr>
        <w:pStyle w:val="1"/>
        <w:jc w:val="lef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</w:rPr>
        <w:t>ПОСТАНОВЛЕНИЕ</w:t>
      </w:r>
    </w:p>
    <w:p w:rsidR="00A15247" w:rsidRDefault="00A15247" w:rsidP="00A15247">
      <w:pPr>
        <w:rPr>
          <w:sz w:val="24"/>
          <w:szCs w:val="24"/>
        </w:rPr>
      </w:pPr>
      <w:r>
        <w:rPr>
          <w:rFonts w:ascii="Times New Roman Hak" w:hAnsi="Times New Roman Hak"/>
          <w:sz w:val="24"/>
          <w:szCs w:val="24"/>
        </w:rPr>
        <w:t xml:space="preserve">                                                             </w:t>
      </w:r>
      <w:r>
        <w:rPr>
          <w:sz w:val="24"/>
          <w:szCs w:val="24"/>
        </w:rPr>
        <w:t>от 03.09. 2019г.    № 48-п</w:t>
      </w:r>
    </w:p>
    <w:p w:rsidR="00A15247" w:rsidRDefault="00A15247" w:rsidP="00A152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аал Чарков</w:t>
      </w:r>
    </w:p>
    <w:p w:rsidR="00A15247" w:rsidRDefault="00A15247" w:rsidP="00A15247">
      <w:pPr>
        <w:jc w:val="center"/>
        <w:rPr>
          <w:sz w:val="24"/>
          <w:szCs w:val="24"/>
        </w:rPr>
      </w:pPr>
    </w:p>
    <w:p w:rsidR="00A15247" w:rsidRDefault="00A15247" w:rsidP="00A1524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постановление </w:t>
      </w:r>
    </w:p>
    <w:p w:rsidR="00A15247" w:rsidRDefault="00A15247" w:rsidP="00A15247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25.11.2015г. № 107-п «Об утверждении</w:t>
      </w:r>
    </w:p>
    <w:p w:rsidR="00A15247" w:rsidRDefault="00A15247" w:rsidP="00A152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муниципальной программы</w:t>
      </w:r>
    </w:p>
    <w:p w:rsidR="00A15247" w:rsidRDefault="00A15247" w:rsidP="00A152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«Модернизация </w:t>
      </w:r>
      <w:proofErr w:type="gramStart"/>
      <w:r>
        <w:rPr>
          <w:b/>
          <w:sz w:val="24"/>
          <w:szCs w:val="24"/>
        </w:rPr>
        <w:t>объектов  коммунальной</w:t>
      </w:r>
      <w:proofErr w:type="gramEnd"/>
    </w:p>
    <w:p w:rsidR="00A15247" w:rsidRDefault="00A15247" w:rsidP="00A152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инфраструктуры на 2016-2020 годы»</w:t>
      </w:r>
    </w:p>
    <w:p w:rsidR="00A15247" w:rsidRDefault="00A15247" w:rsidP="00A1524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15247" w:rsidRDefault="00A15247" w:rsidP="00A152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Уставом муниципального образования Чарковский сельсовет, Администрация Чарковского сельсовета</w:t>
      </w:r>
    </w:p>
    <w:p w:rsidR="00A15247" w:rsidRDefault="00A15247" w:rsidP="00A152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ПОСТАНОВЛЯЕТ:</w:t>
      </w:r>
    </w:p>
    <w:p w:rsidR="00A15247" w:rsidRDefault="00A15247" w:rsidP="00A1524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Внести изменения в постановление администрации Чарковского сельсовета от 25.11.2015г. № 107-</w:t>
      </w:r>
      <w:proofErr w:type="gramStart"/>
      <w:r>
        <w:rPr>
          <w:sz w:val="24"/>
          <w:szCs w:val="24"/>
        </w:rPr>
        <w:t>п  «</w:t>
      </w:r>
      <w:proofErr w:type="gramEnd"/>
      <w:r>
        <w:rPr>
          <w:sz w:val="24"/>
          <w:szCs w:val="24"/>
        </w:rPr>
        <w:t>Об утверждении муниципальной программы «Модернизация объектов  коммунальной инфраструктуры на 2016-2020 годы»</w:t>
      </w:r>
    </w:p>
    <w:p w:rsidR="00A15247" w:rsidRDefault="00A15247" w:rsidP="00A1524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следующие изменения:</w:t>
      </w:r>
    </w:p>
    <w:p w:rsidR="00A15247" w:rsidRDefault="00A15247" w:rsidP="00A15247">
      <w:pPr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- паспорт программы читать в новой редакции;</w:t>
      </w:r>
    </w:p>
    <w:p w:rsidR="00A15247" w:rsidRDefault="00A15247" w:rsidP="00A15247">
      <w:pPr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таблицу 2 </w:t>
      </w:r>
      <w:proofErr w:type="gramStart"/>
      <w:r>
        <w:rPr>
          <w:sz w:val="24"/>
          <w:szCs w:val="24"/>
        </w:rPr>
        <w:t>программы  читать</w:t>
      </w:r>
      <w:proofErr w:type="gramEnd"/>
      <w:r>
        <w:rPr>
          <w:sz w:val="24"/>
          <w:szCs w:val="24"/>
        </w:rPr>
        <w:t xml:space="preserve"> в новой редакции.</w:t>
      </w:r>
    </w:p>
    <w:p w:rsidR="00A15247" w:rsidRDefault="00A15247" w:rsidP="00A1524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Настоящее постановление обнародовать на информационных стендах и </w:t>
      </w:r>
      <w:proofErr w:type="gramStart"/>
      <w:r>
        <w:rPr>
          <w:sz w:val="24"/>
          <w:szCs w:val="24"/>
        </w:rPr>
        <w:t>на  официальном</w:t>
      </w:r>
      <w:proofErr w:type="gramEnd"/>
      <w:r>
        <w:rPr>
          <w:sz w:val="24"/>
          <w:szCs w:val="24"/>
        </w:rPr>
        <w:t xml:space="preserve"> сайте Администрации в сети Интернет.</w:t>
      </w:r>
    </w:p>
    <w:p w:rsidR="00A15247" w:rsidRDefault="00A15247" w:rsidP="00A1524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постановление вступает в силу после официального опубликования (обнародования).</w:t>
      </w:r>
    </w:p>
    <w:p w:rsidR="00A15247" w:rsidRDefault="00A15247" w:rsidP="00A1524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A15247" w:rsidRDefault="00A15247" w:rsidP="00A152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A15247" w:rsidRDefault="00A15247" w:rsidP="00A15247">
      <w:pPr>
        <w:rPr>
          <w:sz w:val="24"/>
          <w:szCs w:val="24"/>
        </w:rPr>
      </w:pPr>
      <w:r>
        <w:rPr>
          <w:bCs/>
          <w:sz w:val="24"/>
          <w:szCs w:val="24"/>
        </w:rPr>
        <w:t>Глава Чарковского сельсовета                                       Г.И.Дорохина</w:t>
      </w:r>
    </w:p>
    <w:p w:rsidR="00A15247" w:rsidRDefault="00A15247" w:rsidP="00A15247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A15247" w:rsidRDefault="00A15247" w:rsidP="00A15247"/>
    <w:p w:rsidR="00A15247" w:rsidRDefault="00A15247" w:rsidP="00A15247"/>
    <w:p w:rsidR="00A15247" w:rsidRDefault="00A15247" w:rsidP="00A15247"/>
    <w:p w:rsidR="00A15247" w:rsidRDefault="00A15247" w:rsidP="00A15247"/>
    <w:p w:rsidR="0098203A" w:rsidRDefault="0098203A">
      <w:bookmarkStart w:id="0" w:name="_GoBack"/>
      <w:bookmarkEnd w:id="0"/>
    </w:p>
    <w:sectPr w:rsidR="00982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2591D"/>
    <w:multiLevelType w:val="hybridMultilevel"/>
    <w:tmpl w:val="0AB87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92E606C"/>
    <w:multiLevelType w:val="hybridMultilevel"/>
    <w:tmpl w:val="75A476B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47"/>
    <w:rsid w:val="0098203A"/>
    <w:rsid w:val="00A1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18741-6738-4A2F-9CFC-278F06FF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524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247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2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cp:lastPrinted>2019-09-06T06:31:00Z</cp:lastPrinted>
  <dcterms:created xsi:type="dcterms:W3CDTF">2019-09-06T06:31:00Z</dcterms:created>
  <dcterms:modified xsi:type="dcterms:W3CDTF">2019-09-06T06:32:00Z</dcterms:modified>
</cp:coreProperties>
</file>